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D14" w:rsidRDefault="000A0D14">
      <w:pPr>
        <w:pStyle w:val="Header"/>
        <w:ind w:left="5760" w:hanging="5760"/>
        <w:rPr>
          <w:b/>
          <w:sz w:val="28"/>
        </w:rPr>
      </w:pPr>
      <w:r>
        <w:rPr>
          <w:i/>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left:0;text-align:left;margin-left:40.05pt;margin-top:-15.6pt;width:225pt;height:64.15pt;z-index:-251660800;mso-wrap-edited:f" wrapcoords="16704 2512 13248 4270 11016 5777 648 10800 -72 12056 -72 21349 432 21349 720 21349 12312 15070 12816 14567 19944 10800 21024 10549 21672 9042 21672 2763 21312 2512 17280 2512 16704 2512" o:allowincell="f" fillcolor="black">
            <v:shadow color="#868686"/>
            <v:textpath style="font-family:&quot;Arial Black&quot;;font-size:20pt;v-text-kern:t" trim="t" fitpath="t" string="ITE Education News"/>
            <w10:wrap type="tight"/>
          </v:shape>
        </w:pict>
      </w:r>
      <w:r>
        <w:rPr>
          <w:i/>
          <w:noProof/>
        </w:rPr>
        <w:pict>
          <v:shapetype id="_x0000_t202" coordsize="21600,21600" o:spt="202" path="m,l,21600r21600,l21600,xe">
            <v:stroke joinstyle="miter"/>
            <v:path gradientshapeok="t" o:connecttype="rect"/>
          </v:shapetype>
          <v:shape id="_x0000_s2062" type="#_x0000_t202" style="position:absolute;left:0;text-align:left;margin-left:283.05pt;margin-top:-6.6pt;width:261pt;height:81pt;z-index:251658752">
            <v:textbox style="mso-next-textbox:#_x0000_s2062">
              <w:txbxContent>
                <w:p w:rsidR="000A0D14" w:rsidRDefault="000A0D14">
                  <w:pPr>
                    <w:rPr>
                      <w:sz w:val="26"/>
                    </w:rPr>
                  </w:pPr>
                  <w:r>
                    <w:rPr>
                      <w:sz w:val="26"/>
                    </w:rPr>
                    <w:t>State of Iowa</w:t>
                  </w:r>
                </w:p>
                <w:p w:rsidR="000A0D14" w:rsidRDefault="000A0D14">
                  <w:pPr>
                    <w:rPr>
                      <w:sz w:val="26"/>
                    </w:rPr>
                  </w:pPr>
                  <w:r>
                    <w:rPr>
                      <w:sz w:val="26"/>
                    </w:rPr>
                    <w:t>Department of Administrative Services (DAS)</w:t>
                  </w:r>
                </w:p>
                <w:p w:rsidR="000A0D14" w:rsidRDefault="000A0D14">
                  <w:pPr>
                    <w:rPr>
                      <w:sz w:val="26"/>
                    </w:rPr>
                  </w:pPr>
                  <w:r>
                    <w:rPr>
                      <w:sz w:val="26"/>
                    </w:rPr>
                    <w:t>Information Technology Enterprise (ITE)</w:t>
                  </w:r>
                </w:p>
                <w:p w:rsidR="000A0D14" w:rsidRDefault="000A0D14">
                  <w:pPr>
                    <w:rPr>
                      <w:sz w:val="26"/>
                    </w:rPr>
                  </w:pPr>
                  <w:r>
                    <w:rPr>
                      <w:sz w:val="26"/>
                    </w:rPr>
                    <w:t>Hoover State Office Building – B Level</w:t>
                  </w:r>
                </w:p>
                <w:p w:rsidR="000A0D14" w:rsidRDefault="000A0D14">
                  <w:pPr>
                    <w:rPr>
                      <w:sz w:val="28"/>
                    </w:rPr>
                  </w:pPr>
                  <w:r>
                    <w:rPr>
                      <w:sz w:val="26"/>
                    </w:rPr>
                    <w:t>Des Moines, Iowa   50319</w:t>
                  </w:r>
                </w:p>
              </w:txbxContent>
            </v:textbox>
          </v:shape>
        </w:pict>
      </w:r>
      <w:r>
        <w:rPr>
          <w:b/>
          <w:sz w:val="28"/>
        </w:rPr>
        <w:tab/>
      </w:r>
      <w:r>
        <w:rPr>
          <w:b/>
          <w:sz w:val="28"/>
        </w:rPr>
        <w:tab/>
      </w:r>
      <w:r>
        <w:rPr>
          <w:b/>
          <w:sz w:val="28"/>
        </w:rPr>
        <w:fldChar w:fldCharType="begin">
          <w:ffData>
            <w:name w:val="Text2"/>
            <w:enabled/>
            <w:calcOnExit w:val="0"/>
            <w:textInput/>
          </w:ffData>
        </w:fldChar>
      </w:r>
      <w:bookmarkStart w:id="0" w:name="Text2"/>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0"/>
      <w:r>
        <w:rPr>
          <w:b/>
          <w:sz w:val="28"/>
        </w:rPr>
        <w:t xml:space="preserve"> </w:t>
      </w:r>
    </w:p>
    <w:p w:rsidR="000A0D14" w:rsidRDefault="000A0D14">
      <w:pPr>
        <w:pStyle w:val="Header"/>
        <w:ind w:left="5760" w:hanging="5760"/>
        <w:rPr>
          <w:b/>
          <w:sz w:val="28"/>
        </w:rPr>
      </w:pPr>
      <w:r>
        <w:rPr>
          <w:b/>
          <w:sz w:val="28"/>
        </w:rPr>
        <w:tab/>
      </w:r>
      <w:r>
        <w:rPr>
          <w:b/>
          <w:sz w:val="28"/>
        </w:rPr>
        <w:tab/>
      </w:r>
      <w:r>
        <w:rPr>
          <w:b/>
          <w:sz w:val="28"/>
        </w:rPr>
        <w:fldChar w:fldCharType="begin">
          <w:ffData>
            <w:name w:val="Text1"/>
            <w:enabled/>
            <w:calcOnExit w:val="0"/>
            <w:textInput/>
          </w:ffData>
        </w:fldChar>
      </w:r>
      <w:bookmarkStart w:id="1" w:name="Text1"/>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1"/>
    </w:p>
    <w:p w:rsidR="000A0D14" w:rsidRDefault="000A0D14">
      <w:pPr>
        <w:pStyle w:val="Header"/>
        <w:ind w:left="5760" w:hanging="5760"/>
        <w:rPr>
          <w:b/>
          <w:sz w:val="28"/>
        </w:rPr>
      </w:pPr>
    </w:p>
    <w:p w:rsidR="000A0D14" w:rsidRDefault="000A0D14">
      <w:pPr>
        <w:pStyle w:val="Header"/>
        <w:ind w:left="5760" w:hanging="5760"/>
      </w:pPr>
    </w:p>
    <w:p w:rsidR="000A0D14" w:rsidRDefault="000A0D14">
      <w:pPr>
        <w:pStyle w:val="Header"/>
        <w:ind w:left="5760" w:hanging="5760"/>
      </w:pPr>
    </w:p>
    <w:p w:rsidR="000A0D14" w:rsidRDefault="000A0D14">
      <w:pPr>
        <w:pStyle w:val="Header"/>
        <w:rPr>
          <w:i/>
          <w:sz w:val="22"/>
        </w:rPr>
      </w:pPr>
      <w:r>
        <w:rPr>
          <w:i/>
          <w:sz w:val="40"/>
        </w:rPr>
        <w:t>John Gillispie</w:t>
      </w:r>
      <w:r>
        <w:rPr>
          <w:i/>
        </w:rPr>
        <w:t>, Chief Operating Officer, ITE</w:t>
      </w:r>
    </w:p>
    <w:p w:rsidR="000A0D14" w:rsidRDefault="000A0D14">
      <w:pPr>
        <w:pStyle w:val="Header"/>
      </w:pPr>
    </w:p>
    <w:p w:rsidR="000A0D14" w:rsidRDefault="000A0D14">
      <w:pPr>
        <w:pStyle w:val="Heading1"/>
        <w:pBdr>
          <w:top w:val="single" w:sz="24" w:space="0" w:color="auto"/>
        </w:pBdr>
        <w:tabs>
          <w:tab w:val="left" w:pos="9270"/>
        </w:tabs>
        <w:rPr>
          <w:sz w:val="24"/>
        </w:rPr>
      </w:pPr>
      <w:r>
        <w:rPr>
          <w:sz w:val="24"/>
        </w:rPr>
        <w:t xml:space="preserve"> ITE NEWS   November/December 2003                                                                                               </w:t>
      </w:r>
      <w:r>
        <w:rPr>
          <w:b w:val="0"/>
          <w:sz w:val="24"/>
        </w:rPr>
        <w:t>Page 1</w:t>
      </w:r>
    </w:p>
    <w:p w:rsidR="000A0D14" w:rsidRDefault="000A0D14">
      <w:pPr>
        <w:pStyle w:val="CommentText"/>
        <w:sectPr w:rsidR="000A0D14">
          <w:headerReference w:type="default" r:id="rId7"/>
          <w:pgSz w:w="12240" w:h="15840"/>
          <w:pgMar w:top="634" w:right="1008" w:bottom="720" w:left="720" w:header="446" w:footer="187" w:gutter="0"/>
          <w:cols w:space="720"/>
        </w:sectPr>
      </w:pPr>
    </w:p>
    <w:p w:rsidR="000A0D14" w:rsidRDefault="000A0D14">
      <w:pPr>
        <w:pStyle w:val="BodyText3"/>
        <w:rPr>
          <w:b/>
          <w:sz w:val="16"/>
          <w:u w:val="single"/>
        </w:rPr>
      </w:pPr>
    </w:p>
    <w:p w:rsidR="000A0D14" w:rsidRDefault="000A0D14">
      <w:pPr>
        <w:pStyle w:val="BodyText3"/>
        <w:rPr>
          <w:b/>
          <w:sz w:val="28"/>
          <w:u w:val="single"/>
        </w:rPr>
      </w:pPr>
      <w:r>
        <w:rPr>
          <w:b/>
          <w:sz w:val="28"/>
          <w:u w:val="single"/>
        </w:rPr>
        <w:t>New and Updated Course Offerings</w:t>
      </w:r>
    </w:p>
    <w:p w:rsidR="000A0D14" w:rsidRDefault="000A0D14">
      <w:pPr>
        <w:pStyle w:val="BodyText3"/>
        <w:rPr>
          <w:sz w:val="12"/>
        </w:rPr>
      </w:pPr>
    </w:p>
    <w:p w:rsidR="000A0D14" w:rsidRDefault="000A0D14">
      <w:pPr>
        <w:pStyle w:val="BodyText3"/>
        <w:ind w:firstLine="720"/>
        <w:rPr>
          <w:noProof/>
          <w:sz w:val="22"/>
        </w:rPr>
      </w:pPr>
      <w:r>
        <w:rPr>
          <w:noProof/>
          <w:sz w:val="22"/>
        </w:rPr>
        <w:t>ITE has many new courses available from My SmartForce, an Online Learning Mangement System.  The courses will be under some existing curriculums and learning paths.  Here is the list:</w:t>
      </w:r>
    </w:p>
    <w:p w:rsidR="000A0D14" w:rsidRDefault="000A0D14">
      <w:pPr>
        <w:pStyle w:val="BodyText3"/>
        <w:rPr>
          <w:noProof/>
          <w:sz w:val="16"/>
        </w:rPr>
      </w:pPr>
    </w:p>
    <w:p w:rsidR="000A0D14" w:rsidRDefault="000A0D14">
      <w:pPr>
        <w:pStyle w:val="BodyText3"/>
        <w:rPr>
          <w:noProof/>
          <w:sz w:val="22"/>
        </w:rPr>
      </w:pPr>
      <w:r>
        <w:rPr>
          <w:noProof/>
          <w:sz w:val="22"/>
        </w:rPr>
        <w:t xml:space="preserve">Curriculum: </w:t>
      </w:r>
      <w:r>
        <w:rPr>
          <w:noProof/>
          <w:color w:val="FF0000"/>
          <w:sz w:val="22"/>
        </w:rPr>
        <w:t>MicroSoft.NET Development Tools</w:t>
      </w:r>
      <w:r>
        <w:rPr>
          <w:noProof/>
          <w:sz w:val="22"/>
        </w:rPr>
        <w:t xml:space="preserve"> </w:t>
      </w:r>
    </w:p>
    <w:p w:rsidR="000A0D14" w:rsidRDefault="000A0D14">
      <w:pPr>
        <w:pStyle w:val="BodyText3"/>
        <w:ind w:left="360"/>
        <w:rPr>
          <w:noProof/>
          <w:sz w:val="22"/>
        </w:rPr>
      </w:pPr>
      <w:r>
        <w:rPr>
          <w:noProof/>
          <w:sz w:val="22"/>
        </w:rPr>
        <w:t>9 Learning Paths which include 21 courses.</w:t>
      </w:r>
    </w:p>
    <w:p w:rsidR="000A0D14" w:rsidRDefault="000A0D14">
      <w:pPr>
        <w:pStyle w:val="BodyText3"/>
        <w:rPr>
          <w:noProof/>
          <w:sz w:val="22"/>
        </w:rPr>
      </w:pPr>
      <w:r>
        <w:rPr>
          <w:noProof/>
          <w:sz w:val="22"/>
        </w:rPr>
        <w:t xml:space="preserve">Curriculum: </w:t>
      </w:r>
      <w:r>
        <w:rPr>
          <w:noProof/>
          <w:color w:val="FF0000"/>
          <w:sz w:val="22"/>
        </w:rPr>
        <w:t>MicroSoft.NET Server</w:t>
      </w:r>
    </w:p>
    <w:p w:rsidR="000A0D14" w:rsidRDefault="000A0D14">
      <w:pPr>
        <w:pStyle w:val="BodyText3"/>
        <w:ind w:left="360"/>
        <w:rPr>
          <w:noProof/>
          <w:sz w:val="22"/>
        </w:rPr>
      </w:pPr>
      <w:r>
        <w:rPr>
          <w:noProof/>
          <w:sz w:val="22"/>
        </w:rPr>
        <w:t>1 Learning Path which includes 2 courses</w:t>
      </w:r>
    </w:p>
    <w:p w:rsidR="000A0D14" w:rsidRDefault="000A0D14">
      <w:pPr>
        <w:pStyle w:val="BodyText3"/>
        <w:rPr>
          <w:noProof/>
          <w:sz w:val="22"/>
        </w:rPr>
      </w:pPr>
      <w:r>
        <w:rPr>
          <w:noProof/>
          <w:sz w:val="22"/>
        </w:rPr>
        <w:t xml:space="preserve">Curriculum: </w:t>
      </w:r>
      <w:r>
        <w:rPr>
          <w:noProof/>
          <w:color w:val="FF0000"/>
          <w:sz w:val="22"/>
        </w:rPr>
        <w:t>Unix</w:t>
      </w:r>
      <w:r>
        <w:rPr>
          <w:noProof/>
          <w:sz w:val="22"/>
        </w:rPr>
        <w:t xml:space="preserve"> </w:t>
      </w:r>
    </w:p>
    <w:p w:rsidR="000A0D14" w:rsidRDefault="000A0D14">
      <w:pPr>
        <w:pStyle w:val="BodyText3"/>
        <w:ind w:firstLine="360"/>
        <w:rPr>
          <w:noProof/>
          <w:sz w:val="22"/>
        </w:rPr>
      </w:pPr>
      <w:r>
        <w:rPr>
          <w:noProof/>
          <w:sz w:val="22"/>
        </w:rPr>
        <w:t>3 Learning Paths which includes 9 courses</w:t>
      </w:r>
    </w:p>
    <w:p w:rsidR="000A0D14" w:rsidRDefault="000A0D14">
      <w:pPr>
        <w:pStyle w:val="BodyText3"/>
        <w:rPr>
          <w:noProof/>
          <w:sz w:val="22"/>
        </w:rPr>
      </w:pPr>
      <w:r>
        <w:rPr>
          <w:noProof/>
          <w:sz w:val="22"/>
        </w:rPr>
        <w:t xml:space="preserve">Curriculum: </w:t>
      </w:r>
      <w:r>
        <w:rPr>
          <w:noProof/>
          <w:color w:val="FF0000"/>
          <w:sz w:val="22"/>
        </w:rPr>
        <w:t>Data/Telecommunication</w:t>
      </w:r>
    </w:p>
    <w:p w:rsidR="000A0D14" w:rsidRDefault="000A0D14">
      <w:pPr>
        <w:pStyle w:val="BodyText3"/>
        <w:ind w:left="360"/>
        <w:rPr>
          <w:noProof/>
          <w:sz w:val="22"/>
        </w:rPr>
      </w:pPr>
      <w:r>
        <w:rPr>
          <w:noProof/>
          <w:sz w:val="22"/>
        </w:rPr>
        <w:t>8 Learning Paths which includes 15 courses</w:t>
      </w:r>
    </w:p>
    <w:p w:rsidR="000A0D14" w:rsidRDefault="000A0D14">
      <w:pPr>
        <w:pStyle w:val="BodyText3"/>
        <w:rPr>
          <w:noProof/>
          <w:sz w:val="22"/>
        </w:rPr>
      </w:pPr>
      <w:r>
        <w:rPr>
          <w:noProof/>
          <w:sz w:val="22"/>
        </w:rPr>
        <w:t xml:space="preserve">Curriculum: </w:t>
      </w:r>
      <w:r>
        <w:rPr>
          <w:noProof/>
          <w:color w:val="FF0000"/>
          <w:sz w:val="22"/>
        </w:rPr>
        <w:t>SANS GSEC</w:t>
      </w:r>
    </w:p>
    <w:p w:rsidR="000A0D14" w:rsidRDefault="000A0D14">
      <w:pPr>
        <w:pStyle w:val="BodyText3"/>
        <w:ind w:left="360"/>
        <w:rPr>
          <w:noProof/>
          <w:sz w:val="22"/>
        </w:rPr>
      </w:pPr>
      <w:r>
        <w:rPr>
          <w:noProof/>
          <w:sz w:val="22"/>
        </w:rPr>
        <w:t>1 Learning Path which includes 15 courses</w:t>
      </w:r>
    </w:p>
    <w:p w:rsidR="000A0D14" w:rsidRDefault="000A0D14">
      <w:pPr>
        <w:pStyle w:val="BodyText3"/>
        <w:rPr>
          <w:noProof/>
          <w:sz w:val="22"/>
        </w:rPr>
      </w:pPr>
      <w:r>
        <w:rPr>
          <w:noProof/>
          <w:sz w:val="22"/>
        </w:rPr>
        <w:t xml:space="preserve">Curriculum: </w:t>
      </w:r>
      <w:r>
        <w:rPr>
          <w:noProof/>
          <w:color w:val="FF0000"/>
          <w:sz w:val="22"/>
        </w:rPr>
        <w:t>Cisco CCNA &amp; CCNP Certification</w:t>
      </w:r>
      <w:r>
        <w:rPr>
          <w:noProof/>
          <w:sz w:val="22"/>
        </w:rPr>
        <w:t xml:space="preserve"> </w:t>
      </w:r>
    </w:p>
    <w:p w:rsidR="000A0D14" w:rsidRDefault="000A0D14">
      <w:pPr>
        <w:pStyle w:val="BodyText3"/>
        <w:ind w:firstLine="360"/>
        <w:rPr>
          <w:noProof/>
          <w:sz w:val="22"/>
        </w:rPr>
      </w:pPr>
      <w:r>
        <w:rPr>
          <w:noProof/>
          <w:sz w:val="22"/>
        </w:rPr>
        <w:t>1 Learning Path which includes 6 courses</w:t>
      </w:r>
    </w:p>
    <w:p w:rsidR="000A0D14" w:rsidRDefault="000A0D14">
      <w:pPr>
        <w:pStyle w:val="BodyText3"/>
        <w:rPr>
          <w:noProof/>
          <w:sz w:val="22"/>
        </w:rPr>
      </w:pPr>
      <w:r>
        <w:rPr>
          <w:noProof/>
          <w:sz w:val="22"/>
        </w:rPr>
        <w:t xml:space="preserve">Curriculum: </w:t>
      </w:r>
      <w:r>
        <w:rPr>
          <w:noProof/>
          <w:color w:val="FF0000"/>
          <w:sz w:val="22"/>
        </w:rPr>
        <w:t>Cisco CCDA/CCDP Certification</w:t>
      </w:r>
    </w:p>
    <w:p w:rsidR="000A0D14" w:rsidRDefault="000A0D14">
      <w:pPr>
        <w:pStyle w:val="BodyText3"/>
        <w:ind w:left="360"/>
        <w:rPr>
          <w:noProof/>
          <w:sz w:val="22"/>
        </w:rPr>
      </w:pPr>
      <w:r>
        <w:rPr>
          <w:noProof/>
          <w:sz w:val="22"/>
        </w:rPr>
        <w:t>1 Learning Path which includes 11 courses</w:t>
      </w:r>
    </w:p>
    <w:p w:rsidR="000A0D14" w:rsidRDefault="000A0D14">
      <w:pPr>
        <w:pStyle w:val="BodyText3"/>
        <w:rPr>
          <w:noProof/>
          <w:sz w:val="22"/>
        </w:rPr>
      </w:pPr>
      <w:r>
        <w:rPr>
          <w:noProof/>
          <w:sz w:val="22"/>
        </w:rPr>
        <w:t xml:space="preserve">Curriculum: </w:t>
      </w:r>
      <w:r>
        <w:rPr>
          <w:noProof/>
          <w:color w:val="FF0000"/>
          <w:sz w:val="22"/>
        </w:rPr>
        <w:t>System and Database Design</w:t>
      </w:r>
    </w:p>
    <w:p w:rsidR="000A0D14" w:rsidRDefault="000A0D14">
      <w:pPr>
        <w:pStyle w:val="BodyText3"/>
        <w:ind w:firstLine="360"/>
        <w:rPr>
          <w:noProof/>
          <w:sz w:val="22"/>
        </w:rPr>
      </w:pPr>
      <w:r>
        <w:rPr>
          <w:noProof/>
          <w:sz w:val="22"/>
        </w:rPr>
        <w:t>2 Learning Paths which includes 7 courses</w:t>
      </w:r>
    </w:p>
    <w:p w:rsidR="000A0D14" w:rsidRDefault="000A0D14">
      <w:pPr>
        <w:pStyle w:val="BodyText3"/>
        <w:ind w:firstLine="720"/>
        <w:rPr>
          <w:b/>
          <w:bCs/>
        </w:rPr>
      </w:pPr>
    </w:p>
    <w:p w:rsidR="000A0D14" w:rsidRDefault="000A0D14">
      <w:pPr>
        <w:pStyle w:val="BodyText3"/>
        <w:rPr>
          <w:b/>
          <w:bCs/>
        </w:rPr>
      </w:pPr>
      <w:r>
        <w:rPr>
          <w:b/>
          <w:bCs/>
        </w:rPr>
        <w:t>Don’t forget some of the features you get with MySmartForce.</w:t>
      </w:r>
    </w:p>
    <w:p w:rsidR="000A0D14" w:rsidRDefault="000A0D14">
      <w:pPr>
        <w:pStyle w:val="BodyText3"/>
        <w:ind w:firstLine="720"/>
        <w:rPr>
          <w:b/>
          <w:bCs/>
          <w:sz w:val="16"/>
        </w:rPr>
      </w:pPr>
    </w:p>
    <w:p w:rsidR="000A0D14" w:rsidRDefault="000A0D14">
      <w:pPr>
        <w:pStyle w:val="BodyText"/>
        <w:rPr>
          <w:b w:val="0"/>
          <w:bCs w:val="0"/>
          <w:sz w:val="24"/>
          <w:u w:val="none"/>
        </w:rPr>
      </w:pPr>
      <w:r>
        <w:rPr>
          <w:b w:val="0"/>
          <w:bCs w:val="0"/>
          <w:sz w:val="24"/>
          <w:u w:val="none"/>
        </w:rPr>
        <w:t xml:space="preserve">The following is a list of some of the student features included with MySmartForce: </w:t>
      </w:r>
    </w:p>
    <w:p w:rsidR="000A0D14" w:rsidRDefault="000A0D14">
      <w:pPr>
        <w:pStyle w:val="BodyText3"/>
        <w:rPr>
          <w:rFonts w:ascii="Arial" w:hAnsi="Arial" w:cs="Arial"/>
          <w:b/>
          <w:bCs/>
          <w:sz w:val="20"/>
        </w:rPr>
      </w:pPr>
      <w:r>
        <w:rPr>
          <w:rFonts w:ascii="Arial" w:hAnsi="Arial" w:cs="Arial"/>
          <w:sz w:val="20"/>
        </w:rPr>
        <w:t>Launch e-Learning content</w:t>
      </w:r>
    </w:p>
    <w:p w:rsidR="000A0D14" w:rsidRDefault="000A0D14">
      <w:pPr>
        <w:pStyle w:val="BodyText3"/>
        <w:rPr>
          <w:rFonts w:ascii="Arial" w:hAnsi="Arial" w:cs="Arial"/>
          <w:sz w:val="20"/>
        </w:rPr>
      </w:pPr>
      <w:r>
        <w:rPr>
          <w:rFonts w:ascii="Arial" w:hAnsi="Arial" w:cs="Arial"/>
          <w:sz w:val="20"/>
        </w:rPr>
        <w:t>Web-Linked, Mentored SmartCourses</w:t>
      </w:r>
    </w:p>
    <w:p w:rsidR="000A0D14" w:rsidRDefault="000A0D14">
      <w:pPr>
        <w:pStyle w:val="BodyText3"/>
        <w:rPr>
          <w:rFonts w:ascii="Arial" w:hAnsi="Arial" w:cs="Arial"/>
          <w:sz w:val="20"/>
        </w:rPr>
      </w:pPr>
      <w:r>
        <w:rPr>
          <w:rFonts w:ascii="Arial" w:hAnsi="Arial" w:cs="Arial"/>
          <w:sz w:val="20"/>
        </w:rPr>
        <w:t>Threaded Discussions</w:t>
      </w:r>
    </w:p>
    <w:p w:rsidR="000A0D14" w:rsidRDefault="000A0D14">
      <w:pPr>
        <w:pStyle w:val="BodyText3"/>
        <w:rPr>
          <w:rFonts w:ascii="Arial" w:hAnsi="Arial" w:cs="Arial"/>
          <w:sz w:val="20"/>
        </w:rPr>
      </w:pPr>
      <w:r>
        <w:rPr>
          <w:rFonts w:ascii="Arial" w:hAnsi="Arial" w:cs="Arial"/>
          <w:sz w:val="20"/>
        </w:rPr>
        <w:t>Library Of Articles, Documents And Downloads</w:t>
      </w:r>
    </w:p>
    <w:p w:rsidR="000A0D14" w:rsidRDefault="000A0D14">
      <w:pPr>
        <w:pStyle w:val="BodyText3"/>
        <w:rPr>
          <w:rFonts w:ascii="Arial" w:hAnsi="Arial" w:cs="Arial"/>
          <w:sz w:val="20"/>
        </w:rPr>
      </w:pPr>
      <w:r>
        <w:rPr>
          <w:rFonts w:ascii="Arial" w:hAnsi="Arial" w:cs="Arial"/>
          <w:sz w:val="20"/>
        </w:rPr>
        <w:t>News, Views And Reviews</w:t>
      </w:r>
    </w:p>
    <w:p w:rsidR="000A0D14" w:rsidRDefault="000A0D14">
      <w:pPr>
        <w:pStyle w:val="BodyText3"/>
        <w:rPr>
          <w:rFonts w:ascii="Arial" w:hAnsi="Arial" w:cs="Arial"/>
          <w:sz w:val="20"/>
        </w:rPr>
      </w:pPr>
      <w:r>
        <w:rPr>
          <w:rFonts w:ascii="Arial" w:hAnsi="Arial" w:cs="Arial"/>
          <w:sz w:val="20"/>
        </w:rPr>
        <w:t>Traditional CBTs</w:t>
      </w:r>
    </w:p>
    <w:p w:rsidR="000A0D14" w:rsidRDefault="000A0D14">
      <w:pPr>
        <w:pStyle w:val="BodyText3"/>
        <w:rPr>
          <w:rFonts w:ascii="Arial" w:hAnsi="Arial" w:cs="Arial"/>
          <w:sz w:val="20"/>
        </w:rPr>
      </w:pPr>
      <w:r>
        <w:rPr>
          <w:rFonts w:ascii="Arial" w:hAnsi="Arial" w:cs="Arial"/>
          <w:sz w:val="20"/>
        </w:rPr>
        <w:t>Mentoring</w:t>
      </w:r>
    </w:p>
    <w:p w:rsidR="000A0D14" w:rsidRDefault="000A0D14">
      <w:pPr>
        <w:pStyle w:val="BodyText3"/>
        <w:rPr>
          <w:rFonts w:ascii="Arial" w:hAnsi="Arial" w:cs="Arial"/>
          <w:sz w:val="20"/>
        </w:rPr>
      </w:pPr>
      <w:r>
        <w:rPr>
          <w:rFonts w:ascii="Arial" w:hAnsi="Arial" w:cs="Arial"/>
          <w:sz w:val="20"/>
        </w:rPr>
        <w:t>FastTrack Assessment</w:t>
      </w:r>
    </w:p>
    <w:p w:rsidR="000A0D14" w:rsidRDefault="000A0D14">
      <w:pPr>
        <w:pStyle w:val="BodyText3"/>
        <w:rPr>
          <w:rFonts w:ascii="Arial" w:hAnsi="Arial" w:cs="Arial"/>
          <w:sz w:val="20"/>
        </w:rPr>
      </w:pPr>
      <w:r>
        <w:rPr>
          <w:rFonts w:ascii="Arial" w:hAnsi="Arial" w:cs="Arial"/>
          <w:sz w:val="20"/>
        </w:rPr>
        <w:t>Personal Learning Paths Toward An Objective</w:t>
      </w:r>
    </w:p>
    <w:p w:rsidR="000A0D14" w:rsidRDefault="000A0D14">
      <w:pPr>
        <w:pStyle w:val="BodyText3"/>
        <w:rPr>
          <w:rFonts w:ascii="Arial" w:hAnsi="Arial" w:cs="Arial"/>
          <w:sz w:val="20"/>
        </w:rPr>
      </w:pPr>
      <w:r>
        <w:rPr>
          <w:rFonts w:ascii="Arial" w:hAnsi="Arial" w:cs="Arial"/>
          <w:sz w:val="20"/>
        </w:rPr>
        <w:t>Seminars (live &amp; pre-recorded) (</w:t>
      </w:r>
      <w:r>
        <w:rPr>
          <w:rFonts w:ascii="Arial" w:hAnsi="Arial" w:cs="Arial"/>
          <w:b/>
          <w:bCs/>
          <w:i/>
          <w:iCs/>
          <w:sz w:val="20"/>
        </w:rPr>
        <w:t>Excellent resource with no travel</w:t>
      </w:r>
      <w:r>
        <w:rPr>
          <w:rFonts w:ascii="Arial" w:hAnsi="Arial" w:cs="Arial"/>
          <w:sz w:val="20"/>
        </w:rPr>
        <w:t>)</w:t>
      </w:r>
    </w:p>
    <w:p w:rsidR="000A0D14" w:rsidRDefault="000A0D14">
      <w:pPr>
        <w:pStyle w:val="BodyText3"/>
        <w:rPr>
          <w:rFonts w:ascii="Arial" w:hAnsi="Arial" w:cs="Arial"/>
          <w:sz w:val="20"/>
        </w:rPr>
      </w:pPr>
      <w:r>
        <w:rPr>
          <w:rFonts w:ascii="Arial" w:hAnsi="Arial" w:cs="Arial"/>
          <w:sz w:val="20"/>
        </w:rPr>
        <w:t>Expert-Led Chats</w:t>
      </w:r>
    </w:p>
    <w:p w:rsidR="000A0D14" w:rsidRDefault="000A0D14">
      <w:pPr>
        <w:pStyle w:val="BodyText3"/>
        <w:rPr>
          <w:rFonts w:ascii="Arial" w:hAnsi="Arial" w:cs="Arial"/>
          <w:sz w:val="20"/>
        </w:rPr>
      </w:pPr>
      <w:r>
        <w:rPr>
          <w:rFonts w:ascii="Arial" w:hAnsi="Arial" w:cs="Arial"/>
          <w:sz w:val="20"/>
        </w:rPr>
        <w:t>ExamPrep Software  (</w:t>
      </w:r>
      <w:r>
        <w:rPr>
          <w:rFonts w:ascii="Arial" w:hAnsi="Arial" w:cs="Arial"/>
          <w:b/>
          <w:bCs/>
          <w:i/>
          <w:iCs/>
          <w:sz w:val="20"/>
        </w:rPr>
        <w:t>TAKE NOTE if you or anyone on your staff is paying $1,000-$2,000 for this elsewhere</w:t>
      </w:r>
      <w:r>
        <w:rPr>
          <w:rFonts w:ascii="Arial" w:hAnsi="Arial" w:cs="Arial"/>
          <w:i/>
          <w:iCs/>
          <w:sz w:val="20"/>
        </w:rPr>
        <w:t>.</w:t>
      </w:r>
      <w:r>
        <w:rPr>
          <w:rFonts w:ascii="Arial" w:hAnsi="Arial" w:cs="Arial"/>
          <w:sz w:val="20"/>
        </w:rPr>
        <w:t>)</w:t>
      </w:r>
    </w:p>
    <w:p w:rsidR="000A0D14" w:rsidRDefault="000A0D14">
      <w:pPr>
        <w:pStyle w:val="BodyText3"/>
        <w:rPr>
          <w:rFonts w:ascii="Arial" w:hAnsi="Arial" w:cs="Arial"/>
          <w:sz w:val="20"/>
        </w:rPr>
      </w:pPr>
      <w:r>
        <w:rPr>
          <w:rFonts w:ascii="Arial" w:hAnsi="Arial" w:cs="Arial"/>
          <w:sz w:val="20"/>
        </w:rPr>
        <w:t xml:space="preserve">Track content progress </w:t>
      </w:r>
    </w:p>
    <w:p w:rsidR="000A0D14" w:rsidRDefault="000A0D14">
      <w:pPr>
        <w:pStyle w:val="BodyText3"/>
        <w:rPr>
          <w:rFonts w:ascii="Arial" w:hAnsi="Arial" w:cs="Arial"/>
          <w:sz w:val="20"/>
        </w:rPr>
      </w:pPr>
      <w:r>
        <w:rPr>
          <w:rFonts w:ascii="Arial" w:hAnsi="Arial" w:cs="Arial"/>
          <w:sz w:val="20"/>
        </w:rPr>
        <w:t xml:space="preserve">Perform pre- and post-assessments </w:t>
      </w:r>
    </w:p>
    <w:p w:rsidR="000A0D14" w:rsidRDefault="000A0D14">
      <w:pPr>
        <w:pStyle w:val="BodyText3"/>
        <w:rPr>
          <w:rFonts w:ascii="Arial" w:hAnsi="Arial" w:cs="Arial"/>
          <w:sz w:val="20"/>
        </w:rPr>
      </w:pPr>
      <w:r>
        <w:rPr>
          <w:rFonts w:ascii="Arial" w:hAnsi="Arial" w:cs="Arial"/>
          <w:sz w:val="20"/>
        </w:rPr>
        <w:t xml:space="preserve">Access content offline </w:t>
      </w:r>
    </w:p>
    <w:p w:rsidR="000A0D14" w:rsidRDefault="000A0D14">
      <w:pPr>
        <w:pStyle w:val="BodyText3"/>
        <w:rPr>
          <w:rFonts w:ascii="Arial" w:hAnsi="Arial" w:cs="Arial"/>
          <w:sz w:val="20"/>
        </w:rPr>
      </w:pPr>
      <w:r>
        <w:rPr>
          <w:rFonts w:ascii="Arial" w:hAnsi="Arial" w:cs="Arial"/>
          <w:sz w:val="20"/>
        </w:rPr>
        <w:t>Access content 24x7</w:t>
      </w:r>
    </w:p>
    <w:p w:rsidR="000A0D14" w:rsidRDefault="000A0D14">
      <w:pPr>
        <w:pStyle w:val="BodyText3"/>
        <w:rPr>
          <w:rFonts w:ascii="Arial" w:hAnsi="Arial" w:cs="Arial"/>
          <w:sz w:val="20"/>
        </w:rPr>
      </w:pPr>
      <w:r>
        <w:rPr>
          <w:rFonts w:ascii="Arial" w:hAnsi="Arial" w:cs="Arial"/>
          <w:sz w:val="20"/>
        </w:rPr>
        <w:lastRenderedPageBreak/>
        <w:t xml:space="preserve">Access expert mentors 24x7 </w:t>
      </w:r>
    </w:p>
    <w:p w:rsidR="000A0D14" w:rsidRDefault="000A0D14">
      <w:pPr>
        <w:pStyle w:val="BodyText3"/>
        <w:rPr>
          <w:rFonts w:ascii="Arial" w:hAnsi="Arial" w:cs="Arial"/>
          <w:sz w:val="20"/>
        </w:rPr>
      </w:pPr>
      <w:r>
        <w:rPr>
          <w:rFonts w:ascii="Arial" w:hAnsi="Arial" w:cs="Arial"/>
          <w:sz w:val="20"/>
        </w:rPr>
        <w:t xml:space="preserve">Access support 24x7 </w:t>
      </w:r>
    </w:p>
    <w:p w:rsidR="000A0D14" w:rsidRDefault="000A0D14">
      <w:pPr>
        <w:pStyle w:val="BodyText3"/>
        <w:rPr>
          <w:rFonts w:ascii="Arial" w:hAnsi="Arial" w:cs="Arial"/>
          <w:sz w:val="20"/>
        </w:rPr>
      </w:pPr>
      <w:r>
        <w:rPr>
          <w:rFonts w:ascii="Arial" w:hAnsi="Arial" w:cs="Arial"/>
          <w:sz w:val="20"/>
        </w:rPr>
        <w:t xml:space="preserve">View content descriptions </w:t>
      </w:r>
    </w:p>
    <w:p w:rsidR="000A0D14" w:rsidRDefault="000A0D14">
      <w:pPr>
        <w:pStyle w:val="BodyText3"/>
        <w:rPr>
          <w:rFonts w:ascii="Arial" w:hAnsi="Arial" w:cs="Arial"/>
          <w:sz w:val="20"/>
        </w:rPr>
      </w:pPr>
      <w:r>
        <w:rPr>
          <w:rFonts w:ascii="Arial" w:hAnsi="Arial" w:cs="Arial"/>
          <w:sz w:val="20"/>
        </w:rPr>
        <w:t xml:space="preserve">Access learning resources </w:t>
      </w:r>
    </w:p>
    <w:p w:rsidR="000A0D14" w:rsidRDefault="000A0D14">
      <w:pPr>
        <w:pStyle w:val="BodyText3"/>
        <w:rPr>
          <w:rFonts w:ascii="Arial" w:hAnsi="Arial" w:cs="Arial"/>
          <w:sz w:val="20"/>
        </w:rPr>
      </w:pPr>
      <w:r>
        <w:rPr>
          <w:rFonts w:ascii="Arial" w:hAnsi="Arial" w:cs="Arial"/>
          <w:sz w:val="20"/>
        </w:rPr>
        <w:t xml:space="preserve">Personalize your e-Learning views </w:t>
      </w:r>
    </w:p>
    <w:p w:rsidR="000A0D14" w:rsidRDefault="000A0D14">
      <w:pPr>
        <w:pStyle w:val="BodyText3"/>
        <w:rPr>
          <w:rFonts w:ascii="Arial" w:hAnsi="Arial" w:cs="Arial"/>
          <w:sz w:val="16"/>
        </w:rPr>
      </w:pPr>
    </w:p>
    <w:p w:rsidR="000A0D14" w:rsidRDefault="000A0D14">
      <w:pPr>
        <w:pStyle w:val="BodyText3"/>
        <w:ind w:firstLine="720"/>
      </w:pPr>
      <w:r>
        <w:t>MySmartForce is fully functional and being used by many State Employees.  We can come to your meeting or user group to demonstrate, the benefits of this Learning Solution.  Please feel free to call Bruce at 281-6984 or e-mail me at.</w:t>
      </w:r>
      <w:r>
        <w:rPr>
          <w:sz w:val="22"/>
        </w:rPr>
        <w:t xml:space="preserve"> </w:t>
      </w:r>
      <w:hyperlink r:id="rId8" w:history="1">
        <w:r>
          <w:rPr>
            <w:rStyle w:val="Hyperlink"/>
            <w:sz w:val="22"/>
          </w:rPr>
          <w:t>bruce.hupke@iowa.gov</w:t>
        </w:r>
      </w:hyperlink>
      <w:r>
        <w:rPr>
          <w:sz w:val="22"/>
        </w:rPr>
        <w:t>.</w:t>
      </w:r>
    </w:p>
    <w:p w:rsidR="000A0D14" w:rsidRDefault="000A0D14">
      <w:pPr>
        <w:pStyle w:val="BodyText3"/>
        <w:ind w:firstLine="720"/>
        <w:rPr>
          <w:rFonts w:ascii="Arial" w:hAnsi="Arial" w:cs="Arial"/>
          <w:sz w:val="20"/>
        </w:rPr>
      </w:pPr>
    </w:p>
    <w:p w:rsidR="000A0D14" w:rsidRDefault="000A0D14">
      <w:pPr>
        <w:pStyle w:val="Heading3"/>
        <w:rPr>
          <w:bCs/>
          <w:noProof/>
          <w:u w:val="single"/>
        </w:rPr>
      </w:pPr>
      <w:r>
        <w:rPr>
          <w:bCs/>
          <w:noProof/>
          <w:u w:val="single"/>
        </w:rPr>
        <w:t>MySmartForce Online Course List</w:t>
      </w:r>
    </w:p>
    <w:p w:rsidR="000A0D14" w:rsidRDefault="000A0D14">
      <w:pPr>
        <w:ind w:firstLine="720"/>
        <w:rPr>
          <w:noProof/>
          <w:sz w:val="12"/>
        </w:rPr>
      </w:pPr>
    </w:p>
    <w:p w:rsidR="000A0D14" w:rsidRDefault="000A0D14">
      <w:pPr>
        <w:ind w:firstLine="720"/>
        <w:rPr>
          <w:sz w:val="22"/>
        </w:rPr>
      </w:pPr>
      <w:r>
        <w:rPr>
          <w:noProof/>
          <w:sz w:val="22"/>
        </w:rPr>
        <w:t xml:space="preserve">E-mail or call and we can send you a list of high level IT course content and an enrollment form.  </w:t>
      </w:r>
      <w:r>
        <w:rPr>
          <w:sz w:val="22"/>
        </w:rPr>
        <w:t xml:space="preserve">For a complete list of actual IT courses, IT course outlines, or to demo an online IT course, go to </w:t>
      </w:r>
      <w:hyperlink r:id="rId9" w:history="1">
        <w:r>
          <w:rPr>
            <w:rStyle w:val="Hyperlink"/>
            <w:sz w:val="22"/>
          </w:rPr>
          <w:t>www.skillsoft.com</w:t>
        </w:r>
      </w:hyperlink>
      <w:r>
        <w:rPr>
          <w:sz w:val="22"/>
        </w:rPr>
        <w:t>.</w:t>
      </w:r>
    </w:p>
    <w:p w:rsidR="000A0D14" w:rsidRDefault="000A0D14">
      <w:pPr>
        <w:rPr>
          <w:sz w:val="12"/>
        </w:rPr>
      </w:pPr>
    </w:p>
    <w:p w:rsidR="000A0D14" w:rsidRDefault="000A0D14">
      <w:pPr>
        <w:rPr>
          <w:sz w:val="22"/>
        </w:rPr>
      </w:pPr>
      <w:r>
        <w:rPr>
          <w:sz w:val="22"/>
        </w:rPr>
        <w:t xml:space="preserve">For questions or more information contact </w:t>
      </w:r>
    </w:p>
    <w:p w:rsidR="000A0D14" w:rsidRDefault="000A0D14">
      <w:pPr>
        <w:rPr>
          <w:sz w:val="22"/>
        </w:rPr>
      </w:pPr>
      <w:r>
        <w:rPr>
          <w:sz w:val="22"/>
        </w:rPr>
        <w:t xml:space="preserve">Bruce Hupke at 515/281-6984 or e-mail at </w:t>
      </w:r>
      <w:hyperlink r:id="rId10" w:history="1">
        <w:r>
          <w:rPr>
            <w:rStyle w:val="Hyperlink"/>
            <w:sz w:val="22"/>
          </w:rPr>
          <w:t>bruce.hupke@iowa.gov</w:t>
        </w:r>
      </w:hyperlink>
      <w:r>
        <w:rPr>
          <w:sz w:val="22"/>
        </w:rPr>
        <w:t>.</w:t>
      </w:r>
    </w:p>
    <w:p w:rsidR="000A0D14" w:rsidRDefault="000A0D14">
      <w:pPr>
        <w:rPr>
          <w:sz w:val="22"/>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923"/>
        <w:gridCol w:w="2974"/>
      </w:tblGrid>
      <w:tr w:rsidR="000A0D14">
        <w:tblPrEx>
          <w:tblCellMar>
            <w:top w:w="0" w:type="dxa"/>
            <w:bottom w:w="0" w:type="dxa"/>
          </w:tblCellMar>
        </w:tblPrEx>
        <w:trPr>
          <w:trHeight w:val="609"/>
          <w:jc w:val="center"/>
        </w:trPr>
        <w:tc>
          <w:tcPr>
            <w:tcW w:w="3897" w:type="dxa"/>
            <w:gridSpan w:val="2"/>
            <w:tcBorders>
              <w:bottom w:val="nil"/>
            </w:tcBorders>
            <w:shd w:val="thinVertStripe" w:color="auto" w:fill="auto"/>
          </w:tcPr>
          <w:p w:rsidR="000A0D14" w:rsidRDefault="000A0D14">
            <w:pPr>
              <w:pStyle w:val="Headline"/>
              <w:tabs>
                <w:tab w:val="left" w:pos="1710"/>
              </w:tabs>
              <w:spacing w:before="120"/>
              <w:ind w:right="86"/>
              <w:jc w:val="center"/>
              <w:rPr>
                <w:rFonts w:ascii="Comic Sans MS" w:hAnsi="Comic Sans MS"/>
                <w:sz w:val="32"/>
              </w:rPr>
            </w:pPr>
            <w:r>
              <w:rPr>
                <w:sz w:val="20"/>
              </w:rPr>
              <w:object w:dxaOrig="2508" w:dyaOrig="1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48pt" o:ole="" fillcolor="window">
                  <v:imagedata r:id="rId11" o:title=""/>
                </v:shape>
                <o:OLEObject Type="Embed" ProgID="Word.Picture.8" ShapeID="_x0000_i1025" DrawAspect="Content" ObjectID="_1297840482" r:id="rId12"/>
              </w:object>
            </w:r>
          </w:p>
        </w:tc>
      </w:tr>
      <w:tr w:rsidR="000A0D14">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0A0D14" w:rsidRDefault="000A0D14">
            <w:pPr>
              <w:pStyle w:val="Headline"/>
              <w:tabs>
                <w:tab w:val="left" w:pos="1710"/>
              </w:tabs>
              <w:spacing w:before="120"/>
              <w:ind w:right="86"/>
              <w:jc w:val="center"/>
              <w:rPr>
                <w:b w:val="0"/>
                <w:sz w:val="20"/>
              </w:rPr>
            </w:pPr>
            <w:r>
              <w:rPr>
                <w:b w:val="0"/>
                <w:sz w:val="20"/>
              </w:rPr>
              <w:t>2</w:t>
            </w:r>
          </w:p>
        </w:tc>
        <w:tc>
          <w:tcPr>
            <w:tcW w:w="2974" w:type="dxa"/>
            <w:tcBorders>
              <w:top w:val="single" w:sz="4" w:space="0" w:color="auto"/>
              <w:left w:val="single" w:sz="4" w:space="0" w:color="auto"/>
              <w:bottom w:val="single" w:sz="4" w:space="0" w:color="auto"/>
              <w:right w:val="single" w:sz="4" w:space="0" w:color="auto"/>
            </w:tcBorders>
          </w:tcPr>
          <w:p w:rsidR="000A0D14" w:rsidRDefault="000A0D14">
            <w:pPr>
              <w:pStyle w:val="Headline"/>
              <w:numPr>
                <w:ilvl w:val="0"/>
                <w:numId w:val="1"/>
              </w:numPr>
              <w:tabs>
                <w:tab w:val="left" w:pos="1710"/>
              </w:tabs>
              <w:spacing w:before="120"/>
              <w:ind w:right="86"/>
              <w:rPr>
                <w:b w:val="0"/>
                <w:sz w:val="20"/>
              </w:rPr>
            </w:pPr>
            <w:r>
              <w:rPr>
                <w:b w:val="0"/>
                <w:sz w:val="20"/>
              </w:rPr>
              <w:t>Instructor Led Training Schedule</w:t>
            </w:r>
          </w:p>
        </w:tc>
      </w:tr>
      <w:tr w:rsidR="000A0D14">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0A0D14" w:rsidRDefault="000A0D14">
            <w:pPr>
              <w:pStyle w:val="Headline"/>
              <w:tabs>
                <w:tab w:val="left" w:pos="1710"/>
              </w:tabs>
              <w:spacing w:before="120"/>
              <w:ind w:right="86"/>
              <w:jc w:val="center"/>
              <w:rPr>
                <w:b w:val="0"/>
                <w:sz w:val="20"/>
              </w:rPr>
            </w:pPr>
            <w:r>
              <w:rPr>
                <w:b w:val="0"/>
                <w:sz w:val="20"/>
              </w:rPr>
              <w:t>3</w:t>
            </w:r>
          </w:p>
        </w:tc>
        <w:tc>
          <w:tcPr>
            <w:tcW w:w="2974" w:type="dxa"/>
            <w:tcBorders>
              <w:top w:val="single" w:sz="4" w:space="0" w:color="auto"/>
              <w:left w:val="single" w:sz="4" w:space="0" w:color="auto"/>
              <w:bottom w:val="single" w:sz="4" w:space="0" w:color="auto"/>
              <w:right w:val="single" w:sz="4" w:space="0" w:color="auto"/>
            </w:tcBorders>
          </w:tcPr>
          <w:p w:rsidR="000A0D14" w:rsidRDefault="000A0D14">
            <w:pPr>
              <w:pStyle w:val="Headline"/>
              <w:numPr>
                <w:ilvl w:val="0"/>
                <w:numId w:val="1"/>
              </w:numPr>
              <w:tabs>
                <w:tab w:val="left" w:pos="1710"/>
              </w:tabs>
              <w:spacing w:before="120"/>
              <w:ind w:right="86"/>
              <w:rPr>
                <w:b w:val="0"/>
                <w:sz w:val="20"/>
              </w:rPr>
            </w:pPr>
            <w:r>
              <w:rPr>
                <w:b w:val="0"/>
                <w:sz w:val="20"/>
              </w:rPr>
              <w:t>November and December Calendar</w:t>
            </w:r>
          </w:p>
          <w:p w:rsidR="000A0D14" w:rsidRDefault="000A0D14">
            <w:pPr>
              <w:pStyle w:val="Headline"/>
              <w:numPr>
                <w:ilvl w:val="0"/>
                <w:numId w:val="1"/>
              </w:numPr>
              <w:tabs>
                <w:tab w:val="left" w:pos="1710"/>
              </w:tabs>
              <w:spacing w:before="120"/>
              <w:ind w:right="86"/>
              <w:rPr>
                <w:b w:val="0"/>
                <w:sz w:val="20"/>
              </w:rPr>
            </w:pPr>
            <w:r>
              <w:rPr>
                <w:b w:val="0"/>
                <w:sz w:val="20"/>
              </w:rPr>
              <w:t>Sneak Peek at Future Courses</w:t>
            </w:r>
          </w:p>
        </w:tc>
      </w:tr>
      <w:tr w:rsidR="000A0D14">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0A0D14" w:rsidRDefault="000A0D14">
            <w:pPr>
              <w:pStyle w:val="Headline"/>
              <w:tabs>
                <w:tab w:val="left" w:pos="1710"/>
              </w:tabs>
              <w:spacing w:before="120"/>
              <w:ind w:right="86"/>
              <w:jc w:val="center"/>
              <w:rPr>
                <w:b w:val="0"/>
                <w:sz w:val="20"/>
              </w:rPr>
            </w:pPr>
            <w:r>
              <w:rPr>
                <w:b w:val="0"/>
                <w:sz w:val="20"/>
              </w:rPr>
              <w:t>4</w:t>
            </w:r>
          </w:p>
        </w:tc>
        <w:tc>
          <w:tcPr>
            <w:tcW w:w="2974" w:type="dxa"/>
            <w:tcBorders>
              <w:top w:val="single" w:sz="4" w:space="0" w:color="auto"/>
              <w:left w:val="single" w:sz="4" w:space="0" w:color="auto"/>
              <w:bottom w:val="single" w:sz="4" w:space="0" w:color="auto"/>
              <w:right w:val="single" w:sz="4" w:space="0" w:color="auto"/>
            </w:tcBorders>
          </w:tcPr>
          <w:p w:rsidR="000A0D14" w:rsidRDefault="000A0D14">
            <w:pPr>
              <w:pStyle w:val="Headline"/>
              <w:numPr>
                <w:ilvl w:val="0"/>
                <w:numId w:val="1"/>
              </w:numPr>
              <w:tabs>
                <w:tab w:val="left" w:pos="1710"/>
              </w:tabs>
              <w:spacing w:before="120"/>
              <w:ind w:right="86"/>
              <w:rPr>
                <w:b w:val="0"/>
                <w:sz w:val="20"/>
              </w:rPr>
            </w:pPr>
            <w:r>
              <w:rPr>
                <w:b w:val="0"/>
                <w:sz w:val="20"/>
              </w:rPr>
              <w:t>Enrollment Form</w:t>
            </w:r>
          </w:p>
        </w:tc>
      </w:tr>
    </w:tbl>
    <w:p w:rsidR="000A0D14" w:rsidRDefault="000A0D14">
      <w:pPr>
        <w:tabs>
          <w:tab w:val="right" w:pos="10260"/>
        </w:tabs>
        <w:jc w:val="center"/>
        <w:rPr>
          <w:b/>
          <w:sz w:val="22"/>
          <w:u w:val="single"/>
        </w:rPr>
      </w:pPr>
    </w:p>
    <w:p w:rsidR="000A0D14" w:rsidRDefault="000A0D14">
      <w:pPr>
        <w:tabs>
          <w:tab w:val="right" w:pos="10260"/>
        </w:tabs>
        <w:jc w:val="center"/>
        <w:rPr>
          <w:b/>
          <w:sz w:val="28"/>
          <w:u w:val="single"/>
        </w:rPr>
      </w:pPr>
      <w:r>
        <w:rPr>
          <w:b/>
          <w:sz w:val="28"/>
          <w:u w:val="single"/>
        </w:rPr>
        <w:t>Direct all Education Comments and Questions to:</w:t>
      </w:r>
    </w:p>
    <w:p w:rsidR="000A0D14" w:rsidRDefault="000A0D14">
      <w:pPr>
        <w:tabs>
          <w:tab w:val="right" w:pos="10260"/>
        </w:tabs>
        <w:jc w:val="center"/>
        <w:rPr>
          <w:b/>
          <w:sz w:val="16"/>
          <w:u w:val="single"/>
        </w:rPr>
      </w:pPr>
    </w:p>
    <w:p w:rsidR="000A0D14" w:rsidRDefault="000A0D14">
      <w:pPr>
        <w:pStyle w:val="CommentText"/>
        <w:jc w:val="center"/>
      </w:pPr>
      <w:r>
        <w:t>Bruce Hupke – 281-6984</w:t>
      </w:r>
    </w:p>
    <w:p w:rsidR="000A0D14" w:rsidRDefault="000A0D14">
      <w:pPr>
        <w:pStyle w:val="CommentText"/>
        <w:jc w:val="center"/>
        <w:rPr>
          <w:sz w:val="22"/>
        </w:rPr>
      </w:pPr>
      <w:hyperlink r:id="rId13" w:history="1">
        <w:r>
          <w:rPr>
            <w:rStyle w:val="Hyperlink"/>
            <w:sz w:val="22"/>
          </w:rPr>
          <w:t>bruce.hupke@iowa.gov</w:t>
        </w:r>
      </w:hyperlink>
    </w:p>
    <w:p w:rsidR="000A0D14" w:rsidRDefault="000A0D14">
      <w:pPr>
        <w:rPr>
          <w:b/>
          <w:sz w:val="16"/>
          <w:u w:val="single"/>
        </w:rPr>
      </w:pPr>
    </w:p>
    <w:p w:rsidR="000A0D14" w:rsidRDefault="000A0D14">
      <w:pPr>
        <w:pStyle w:val="Footer"/>
        <w:tabs>
          <w:tab w:val="clear" w:pos="4320"/>
          <w:tab w:val="clear" w:pos="8640"/>
        </w:tabs>
        <w:sectPr w:rsidR="000A0D14">
          <w:type w:val="continuous"/>
          <w:pgSz w:w="12240" w:h="15840"/>
          <w:pgMar w:top="634" w:right="1008" w:bottom="1440" w:left="720" w:header="446" w:footer="187" w:gutter="0"/>
          <w:cols w:num="2" w:space="720" w:equalWidth="0">
            <w:col w:w="5040" w:space="720"/>
            <w:col w:w="4752"/>
          </w:cols>
        </w:sectPr>
      </w:pPr>
    </w:p>
    <w:p w:rsidR="000A0D14" w:rsidRDefault="000A0D14">
      <w:pPr>
        <w:pBdr>
          <w:top w:val="single" w:sz="24" w:space="4" w:color="auto"/>
          <w:bottom w:val="single" w:sz="24" w:space="4" w:color="auto"/>
        </w:pBdr>
        <w:tabs>
          <w:tab w:val="right" w:pos="10260"/>
        </w:tabs>
        <w:rPr>
          <w:sz w:val="24"/>
        </w:rPr>
      </w:pPr>
      <w:r>
        <w:rPr>
          <w:b/>
          <w:sz w:val="24"/>
        </w:rPr>
        <w:lastRenderedPageBreak/>
        <w:t xml:space="preserve">ITE NEWS   November/December 2003                                                                                                </w:t>
      </w:r>
      <w:r>
        <w:rPr>
          <w:sz w:val="24"/>
        </w:rPr>
        <w:t>Page 2</w:t>
      </w:r>
    </w:p>
    <w:p w:rsidR="000A0D14" w:rsidRDefault="000A0D14">
      <w:pPr>
        <w:pStyle w:val="CommentText"/>
        <w:tabs>
          <w:tab w:val="right" w:pos="10260"/>
        </w:tabs>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0"/>
        <w:gridCol w:w="270"/>
        <w:gridCol w:w="3330"/>
      </w:tblGrid>
      <w:tr w:rsidR="000A0D14">
        <w:tblPrEx>
          <w:tblCellMar>
            <w:top w:w="0" w:type="dxa"/>
            <w:bottom w:w="0" w:type="dxa"/>
          </w:tblCellMar>
        </w:tblPrEx>
        <w:trPr>
          <w:cantSplit/>
          <w:trHeight w:val="288"/>
        </w:trPr>
        <w:tc>
          <w:tcPr>
            <w:tcW w:w="10620" w:type="dxa"/>
            <w:gridSpan w:val="3"/>
            <w:tcBorders>
              <w:bottom w:val="nil"/>
            </w:tcBorders>
            <w:shd w:val="thinHorzStripe" w:color="auto" w:fill="auto"/>
          </w:tcPr>
          <w:p w:rsidR="000A0D14" w:rsidRDefault="000A0D14">
            <w:pPr>
              <w:rPr>
                <w:b/>
                <w:shadow/>
                <w:sz w:val="36"/>
                <w:u w:val="single"/>
              </w:rPr>
            </w:pPr>
            <w:r>
              <w:rPr>
                <w:sz w:val="36"/>
              </w:rPr>
              <w:br w:type="page"/>
            </w:r>
            <w:r>
              <w:rPr>
                <w:sz w:val="36"/>
              </w:rPr>
              <w:br w:type="page"/>
            </w:r>
            <w:r>
              <w:rPr>
                <w:sz w:val="36"/>
              </w:rPr>
              <w:br w:type="page"/>
            </w:r>
            <w:r>
              <w:rPr>
                <w:sz w:val="36"/>
              </w:rPr>
              <w:br w:type="page"/>
            </w:r>
            <w:r>
              <w:rPr>
                <w:sz w:val="36"/>
              </w:rPr>
              <w:br w:type="page"/>
            </w:r>
            <w:r>
              <w:rPr>
                <w:sz w:val="36"/>
              </w:rPr>
              <w:br w:type="page"/>
            </w:r>
            <w:r>
              <w:rPr>
                <w:sz w:val="36"/>
              </w:rPr>
              <w:br w:type="page"/>
            </w:r>
            <w:r>
              <w:rPr>
                <w:b/>
                <w:shadow/>
                <w:sz w:val="36"/>
                <w:u w:val="single"/>
              </w:rPr>
              <w:t>PC Skills</w:t>
            </w:r>
          </w:p>
        </w:tc>
      </w:tr>
      <w:tr w:rsidR="000A0D14">
        <w:tblPrEx>
          <w:tblCellMar>
            <w:top w:w="0" w:type="dxa"/>
            <w:bottom w:w="0" w:type="dxa"/>
          </w:tblCellMar>
        </w:tblPrEx>
        <w:trPr>
          <w:cantSplit/>
          <w:trHeight w:val="179"/>
        </w:trPr>
        <w:tc>
          <w:tcPr>
            <w:tcW w:w="10620" w:type="dxa"/>
            <w:gridSpan w:val="3"/>
            <w:shd w:val="solid" w:color="auto" w:fill="auto"/>
          </w:tcPr>
          <w:p w:rsidR="000A0D14" w:rsidRDefault="000A0D14">
            <w:pPr>
              <w:pStyle w:val="BodyText"/>
              <w:tabs>
                <w:tab w:val="left" w:pos="810"/>
                <w:tab w:val="right" w:pos="3600"/>
              </w:tabs>
              <w:spacing w:before="120" w:after="60"/>
              <w:ind w:right="-130"/>
              <w:rPr>
                <w:b w:val="0"/>
                <w:i/>
                <w:caps/>
              </w:rPr>
            </w:pPr>
            <w:r>
              <w:rPr>
                <w:b w:val="0"/>
                <w:i/>
                <w:caps/>
              </w:rPr>
              <w:t xml:space="preserve">MS Office  </w:t>
            </w:r>
          </w:p>
        </w:tc>
      </w:tr>
      <w:tr w:rsidR="000A0D14">
        <w:tblPrEx>
          <w:tblCellMar>
            <w:top w:w="0" w:type="dxa"/>
            <w:bottom w:w="0" w:type="dxa"/>
          </w:tblCellMar>
        </w:tblPrEx>
        <w:trPr>
          <w:cantSplit/>
          <w:trHeight w:val="1723"/>
        </w:trPr>
        <w:tc>
          <w:tcPr>
            <w:tcW w:w="7020" w:type="dxa"/>
          </w:tcPr>
          <w:p w:rsidR="000A0D14" w:rsidRDefault="000A0D14">
            <w:pPr>
              <w:pStyle w:val="Heading2"/>
            </w:pPr>
            <w:r>
              <w:rPr>
                <w:i/>
                <w:caps/>
                <w:u w:val="none"/>
              </w:rPr>
              <w:t>Access Level 1</w:t>
            </w:r>
          </w:p>
          <w:p w:rsidR="000A0D14" w:rsidRDefault="000A0D14">
            <w:pPr>
              <w:jc w:val="both"/>
              <w:rPr>
                <w:sz w:val="22"/>
              </w:rPr>
            </w:pPr>
            <w:r>
              <w:t xml:space="preserve">     </w:t>
            </w:r>
            <w:r>
              <w:rPr>
                <w:sz w:val="22"/>
              </w:rPr>
              <w:t>This hands on class will provide the skills you need to create, update, query, and report from an ACCESS database.  Students will know proper database planning and design principals.  You will learn database concepts and terminology by working with ACCESS databases.  A workbook and exercises will be included to reinforce learning.</w:t>
            </w:r>
          </w:p>
          <w:p w:rsidR="000A0D14" w:rsidRDefault="000A0D14">
            <w:pPr>
              <w:rPr>
                <w:b/>
                <w:i/>
                <w:sz w:val="8"/>
              </w:rPr>
            </w:pPr>
            <w:r>
              <w:rPr>
                <w:b/>
                <w:sz w:val="22"/>
              </w:rPr>
              <w:t>Prerequisite: Basic Windows or similar experience</w:t>
            </w:r>
          </w:p>
        </w:tc>
        <w:tc>
          <w:tcPr>
            <w:tcW w:w="270" w:type="dxa"/>
          </w:tcPr>
          <w:p w:rsidR="000A0D14" w:rsidRDefault="000A0D14">
            <w:pPr>
              <w:spacing w:before="120"/>
              <w:rPr>
                <w:b/>
                <w:i/>
                <w:u w:val="single"/>
              </w:rPr>
            </w:pPr>
          </w:p>
        </w:tc>
        <w:tc>
          <w:tcPr>
            <w:tcW w:w="3330" w:type="dxa"/>
          </w:tcPr>
          <w:p w:rsidR="000A0D14" w:rsidRDefault="000A0D14">
            <w:pPr>
              <w:tabs>
                <w:tab w:val="left" w:pos="522"/>
                <w:tab w:val="right" w:pos="2952"/>
              </w:tabs>
              <w:rPr>
                <w:b/>
                <w:i/>
                <w:sz w:val="28"/>
              </w:rPr>
            </w:pPr>
            <w:r>
              <w:rPr>
                <w:b/>
                <w:i/>
                <w:sz w:val="28"/>
              </w:rPr>
              <w:t>Access Level 1</w:t>
            </w:r>
          </w:p>
          <w:p w:rsidR="000A0D14" w:rsidRDefault="000A0D14">
            <w:pPr>
              <w:tabs>
                <w:tab w:val="left" w:pos="522"/>
                <w:tab w:val="right" w:pos="2952"/>
              </w:tabs>
              <w:rPr>
                <w:b/>
                <w:i/>
                <w:sz w:val="22"/>
              </w:rPr>
            </w:pPr>
            <w:r>
              <w:rPr>
                <w:b/>
              </w:rPr>
              <w:t>$</w:t>
            </w:r>
            <w:r>
              <w:rPr>
                <w:b/>
                <w:i/>
                <w:sz w:val="22"/>
              </w:rPr>
              <w:t>115                       Course: PC801</w:t>
            </w:r>
          </w:p>
          <w:p w:rsidR="000A0D14" w:rsidRDefault="000A0D14">
            <w:pPr>
              <w:pStyle w:val="Heading5"/>
              <w:rPr>
                <w:b w:val="0"/>
              </w:rPr>
            </w:pPr>
            <w:r>
              <w:t xml:space="preserve">Feb 11                        </w:t>
            </w:r>
            <w:r>
              <w:rPr>
                <w:b w:val="0"/>
              </w:rPr>
              <w:t xml:space="preserve">  8:30 – 3:30</w:t>
            </w:r>
          </w:p>
          <w:p w:rsidR="000A0D14" w:rsidRDefault="000A0D14">
            <w:pPr>
              <w:tabs>
                <w:tab w:val="left" w:pos="522"/>
                <w:tab w:val="right" w:pos="2952"/>
              </w:tabs>
              <w:ind w:left="450"/>
              <w:rPr>
                <w:sz w:val="22"/>
              </w:rPr>
            </w:pPr>
            <w:r>
              <w:rPr>
                <w:b/>
                <w:bCs/>
                <w:sz w:val="22"/>
              </w:rPr>
              <w:t>12</w:t>
            </w:r>
            <w:r>
              <w:rPr>
                <w:sz w:val="22"/>
              </w:rPr>
              <w:t xml:space="preserve">                        8:30 – 12:00</w:t>
            </w:r>
          </w:p>
          <w:p w:rsidR="000A0D14" w:rsidRDefault="000A0D14">
            <w:pPr>
              <w:tabs>
                <w:tab w:val="left" w:pos="522"/>
                <w:tab w:val="right" w:pos="2952"/>
              </w:tabs>
              <w:rPr>
                <w:sz w:val="22"/>
              </w:rPr>
            </w:pPr>
            <w:r>
              <w:rPr>
                <w:sz w:val="22"/>
              </w:rPr>
              <w:t>Enrollments close:                Jan 31</w:t>
            </w:r>
          </w:p>
          <w:p w:rsidR="000A0D14" w:rsidRDefault="000A0D14">
            <w:pPr>
              <w:tabs>
                <w:tab w:val="left" w:pos="522"/>
                <w:tab w:val="right" w:pos="2952"/>
              </w:tabs>
              <w:rPr>
                <w:b/>
                <w:i/>
                <w:sz w:val="8"/>
              </w:rPr>
            </w:pPr>
            <w:r>
              <w:t>Hoover ‘B’ Level/Learning Center 2</w:t>
            </w:r>
          </w:p>
        </w:tc>
      </w:tr>
      <w:tr w:rsidR="000A0D14">
        <w:tblPrEx>
          <w:tblCellMar>
            <w:top w:w="0" w:type="dxa"/>
            <w:bottom w:w="0" w:type="dxa"/>
          </w:tblCellMar>
        </w:tblPrEx>
        <w:trPr>
          <w:cantSplit/>
          <w:trHeight w:val="1723"/>
        </w:trPr>
        <w:tc>
          <w:tcPr>
            <w:tcW w:w="7020" w:type="dxa"/>
          </w:tcPr>
          <w:p w:rsidR="000A0D14" w:rsidRDefault="000A0D14">
            <w:pPr>
              <w:pStyle w:val="Heading3"/>
              <w:rPr>
                <w:i/>
                <w:caps/>
              </w:rPr>
            </w:pPr>
            <w:r>
              <w:rPr>
                <w:i/>
                <w:caps/>
              </w:rPr>
              <w:t>Excel Level 1</w:t>
            </w:r>
          </w:p>
          <w:p w:rsidR="000A0D14" w:rsidRDefault="000A0D14">
            <w:pPr>
              <w:jc w:val="both"/>
              <w:rPr>
                <w:sz w:val="22"/>
              </w:rPr>
            </w:pPr>
            <w:r>
              <w:t xml:space="preserve">     </w:t>
            </w:r>
            <w:r>
              <w:rPr>
                <w:sz w:val="22"/>
              </w:rPr>
              <w:t>This hands on class will provide the skills you need to create, update, format and maintain a basic EXCEL spreadsheet.  The class will work with ranges and various financial and statistical functions.  Exercises will be included to reinforce learning.  A workbook and a data diskette are provided.</w:t>
            </w:r>
          </w:p>
          <w:p w:rsidR="000A0D14" w:rsidRDefault="000A0D14">
            <w:pPr>
              <w:pStyle w:val="Heading3"/>
              <w:rPr>
                <w:i/>
                <w:caps/>
              </w:rPr>
            </w:pPr>
            <w:r>
              <w:rPr>
                <w:sz w:val="22"/>
              </w:rPr>
              <w:t>Prerequisite: Basic Windows or similar experience</w:t>
            </w:r>
          </w:p>
        </w:tc>
        <w:tc>
          <w:tcPr>
            <w:tcW w:w="270" w:type="dxa"/>
          </w:tcPr>
          <w:p w:rsidR="000A0D14" w:rsidRDefault="000A0D14">
            <w:pPr>
              <w:spacing w:before="120"/>
              <w:rPr>
                <w:b/>
                <w:i/>
                <w:u w:val="single"/>
              </w:rPr>
            </w:pPr>
          </w:p>
        </w:tc>
        <w:tc>
          <w:tcPr>
            <w:tcW w:w="3330" w:type="dxa"/>
          </w:tcPr>
          <w:p w:rsidR="000A0D14" w:rsidRDefault="000A0D14">
            <w:pPr>
              <w:pStyle w:val="Heading2"/>
              <w:rPr>
                <w:u w:val="none"/>
              </w:rPr>
            </w:pPr>
            <w:r>
              <w:rPr>
                <w:i/>
                <w:u w:val="none"/>
              </w:rPr>
              <w:t>Excel Level 1</w:t>
            </w:r>
          </w:p>
          <w:p w:rsidR="000A0D14" w:rsidRDefault="000A0D14">
            <w:pPr>
              <w:tabs>
                <w:tab w:val="left" w:pos="522"/>
                <w:tab w:val="right" w:pos="2952"/>
              </w:tabs>
              <w:rPr>
                <w:sz w:val="22"/>
              </w:rPr>
            </w:pPr>
            <w:r>
              <w:rPr>
                <w:b/>
                <w:i/>
                <w:sz w:val="22"/>
              </w:rPr>
              <w:t>$115                       Course: PC701</w:t>
            </w:r>
            <w:r>
              <w:rPr>
                <w:b/>
                <w:sz w:val="22"/>
              </w:rPr>
              <w:t xml:space="preserve"> </w:t>
            </w:r>
          </w:p>
          <w:p w:rsidR="000A0D14" w:rsidRDefault="000A0D14">
            <w:pPr>
              <w:tabs>
                <w:tab w:val="left" w:pos="522"/>
                <w:tab w:val="right" w:pos="2952"/>
              </w:tabs>
              <w:rPr>
                <w:sz w:val="22"/>
              </w:rPr>
            </w:pPr>
            <w:r>
              <w:rPr>
                <w:b/>
                <w:sz w:val="22"/>
              </w:rPr>
              <w:t xml:space="preserve">Jan 14      </w:t>
            </w:r>
            <w:r>
              <w:rPr>
                <w:b/>
                <w:i/>
                <w:sz w:val="22"/>
              </w:rPr>
              <w:t xml:space="preserve">                     </w:t>
            </w:r>
            <w:r>
              <w:rPr>
                <w:sz w:val="22"/>
              </w:rPr>
              <w:t>9:00 – 3:30</w:t>
            </w:r>
          </w:p>
          <w:p w:rsidR="000A0D14" w:rsidRDefault="000A0D14">
            <w:pPr>
              <w:tabs>
                <w:tab w:val="left" w:pos="522"/>
                <w:tab w:val="right" w:pos="2952"/>
              </w:tabs>
              <w:rPr>
                <w:sz w:val="22"/>
              </w:rPr>
            </w:pPr>
            <w:r>
              <w:rPr>
                <w:b/>
                <w:sz w:val="22"/>
              </w:rPr>
              <w:t xml:space="preserve">        15                        </w:t>
            </w:r>
            <w:r>
              <w:rPr>
                <w:sz w:val="22"/>
              </w:rPr>
              <w:t>9:00 – 12:00</w:t>
            </w:r>
          </w:p>
          <w:p w:rsidR="000A0D14" w:rsidRDefault="000A0D14">
            <w:pPr>
              <w:tabs>
                <w:tab w:val="left" w:pos="522"/>
                <w:tab w:val="right" w:pos="2952"/>
              </w:tabs>
              <w:rPr>
                <w:sz w:val="22"/>
              </w:rPr>
            </w:pPr>
            <w:r>
              <w:rPr>
                <w:sz w:val="22"/>
              </w:rPr>
              <w:t>Enrollments close:                 Jan 2</w:t>
            </w:r>
          </w:p>
          <w:p w:rsidR="000A0D14" w:rsidRDefault="000A0D14">
            <w:pPr>
              <w:tabs>
                <w:tab w:val="left" w:pos="522"/>
                <w:tab w:val="right" w:pos="2952"/>
              </w:tabs>
              <w:rPr>
                <w:b/>
                <w:i/>
                <w:sz w:val="28"/>
              </w:rPr>
            </w:pPr>
            <w:r>
              <w:t>Hoover ‘B’ Level/Learning Center 2</w:t>
            </w:r>
          </w:p>
        </w:tc>
      </w:tr>
      <w:tr w:rsidR="000A0D14">
        <w:tblPrEx>
          <w:tblCellMar>
            <w:top w:w="0" w:type="dxa"/>
            <w:bottom w:w="0" w:type="dxa"/>
          </w:tblCellMar>
        </w:tblPrEx>
        <w:trPr>
          <w:cantSplit/>
          <w:trHeight w:val="1071"/>
        </w:trPr>
        <w:tc>
          <w:tcPr>
            <w:tcW w:w="7020" w:type="dxa"/>
          </w:tcPr>
          <w:p w:rsidR="000A0D14" w:rsidRDefault="000A0D14">
            <w:pPr>
              <w:pStyle w:val="Heading3"/>
              <w:rPr>
                <w:i/>
                <w:caps/>
              </w:rPr>
            </w:pPr>
            <w:r>
              <w:rPr>
                <w:i/>
                <w:caps/>
              </w:rPr>
              <w:t>Access Level 2</w:t>
            </w:r>
          </w:p>
          <w:p w:rsidR="000A0D14" w:rsidRDefault="000A0D14">
            <w:pPr>
              <w:jc w:val="both"/>
              <w:rPr>
                <w:sz w:val="22"/>
              </w:rPr>
            </w:pPr>
            <w:r>
              <w:t xml:space="preserve">     </w:t>
            </w:r>
            <w:r>
              <w:rPr>
                <w:sz w:val="22"/>
              </w:rPr>
              <w:t>This hands-on class will enhance the ACCESS skills you learned in Basic ACCESS class.  You will create tables, forms and reports using advanced techniques.  Class will learn the principles of table design, table relationships, normalizing data, and referential integrity.  Advanced query, form, and report design techniques will be covered.  Including data validation, input masks, concatenation, combo boxes and subforms.</w:t>
            </w:r>
          </w:p>
          <w:p w:rsidR="000A0D14" w:rsidRDefault="000A0D14">
            <w:pPr>
              <w:rPr>
                <w:b/>
              </w:rPr>
            </w:pPr>
            <w:r>
              <w:rPr>
                <w:b/>
                <w:sz w:val="22"/>
              </w:rPr>
              <w:t>Prerequisite: Basic Microsoft ACCESS class</w:t>
            </w:r>
          </w:p>
        </w:tc>
        <w:tc>
          <w:tcPr>
            <w:tcW w:w="270" w:type="dxa"/>
          </w:tcPr>
          <w:p w:rsidR="000A0D14" w:rsidRDefault="000A0D14">
            <w:pPr>
              <w:spacing w:before="120"/>
              <w:rPr>
                <w:b/>
                <w:i/>
                <w:u w:val="single"/>
              </w:rPr>
            </w:pPr>
          </w:p>
        </w:tc>
        <w:tc>
          <w:tcPr>
            <w:tcW w:w="3330" w:type="dxa"/>
          </w:tcPr>
          <w:p w:rsidR="000A0D14" w:rsidRDefault="000A0D14">
            <w:pPr>
              <w:tabs>
                <w:tab w:val="left" w:pos="522"/>
                <w:tab w:val="right" w:pos="2952"/>
              </w:tabs>
              <w:rPr>
                <w:b/>
                <w:i/>
                <w:sz w:val="28"/>
              </w:rPr>
            </w:pPr>
            <w:r>
              <w:rPr>
                <w:b/>
                <w:i/>
                <w:sz w:val="28"/>
              </w:rPr>
              <w:t>Access Level 2</w:t>
            </w:r>
          </w:p>
          <w:p w:rsidR="000A0D14" w:rsidRDefault="000A0D14">
            <w:pPr>
              <w:tabs>
                <w:tab w:val="left" w:pos="522"/>
                <w:tab w:val="right" w:pos="2952"/>
              </w:tabs>
              <w:rPr>
                <w:b/>
                <w:i/>
                <w:sz w:val="22"/>
              </w:rPr>
            </w:pPr>
            <w:r>
              <w:rPr>
                <w:b/>
                <w:i/>
                <w:sz w:val="22"/>
              </w:rPr>
              <w:t>$115                       Course: PC811</w:t>
            </w:r>
          </w:p>
          <w:p w:rsidR="000A0D14" w:rsidRDefault="000A0D14">
            <w:pPr>
              <w:pStyle w:val="Heading5"/>
              <w:rPr>
                <w:b w:val="0"/>
              </w:rPr>
            </w:pPr>
            <w:r>
              <w:t xml:space="preserve">Dec  9  </w:t>
            </w:r>
            <w:r>
              <w:rPr>
                <w:b w:val="0"/>
              </w:rPr>
              <w:t xml:space="preserve">                         8:30 – 3:30</w:t>
            </w:r>
          </w:p>
          <w:p w:rsidR="000A0D14" w:rsidRDefault="000A0D14">
            <w:pPr>
              <w:tabs>
                <w:tab w:val="left" w:pos="522"/>
                <w:tab w:val="right" w:pos="2952"/>
              </w:tabs>
              <w:rPr>
                <w:sz w:val="22"/>
              </w:rPr>
            </w:pPr>
            <w:r>
              <w:rPr>
                <w:b/>
                <w:sz w:val="22"/>
              </w:rPr>
              <w:t xml:space="preserve">        10        </w:t>
            </w:r>
            <w:r>
              <w:rPr>
                <w:sz w:val="22"/>
              </w:rPr>
              <w:t xml:space="preserve">                8:30 – 12:00</w:t>
            </w:r>
          </w:p>
          <w:p w:rsidR="000A0D14" w:rsidRDefault="000A0D14">
            <w:pPr>
              <w:tabs>
                <w:tab w:val="left" w:pos="522"/>
                <w:tab w:val="right" w:pos="2952"/>
              </w:tabs>
              <w:rPr>
                <w:sz w:val="22"/>
              </w:rPr>
            </w:pPr>
            <w:r>
              <w:rPr>
                <w:sz w:val="22"/>
              </w:rPr>
              <w:t>Enrollments close:              Nov 28</w:t>
            </w:r>
          </w:p>
          <w:p w:rsidR="000A0D14" w:rsidRDefault="000A0D14">
            <w:pPr>
              <w:pStyle w:val="CommentText"/>
              <w:tabs>
                <w:tab w:val="left" w:pos="522"/>
                <w:tab w:val="right" w:pos="2952"/>
              </w:tabs>
            </w:pPr>
            <w:r>
              <w:t>Hoover  ‘B’ Level/Learning Center 2</w:t>
            </w:r>
          </w:p>
        </w:tc>
      </w:tr>
      <w:tr w:rsidR="000A0D14">
        <w:tblPrEx>
          <w:tblCellMar>
            <w:top w:w="0" w:type="dxa"/>
            <w:bottom w:w="0" w:type="dxa"/>
          </w:tblCellMar>
        </w:tblPrEx>
        <w:trPr>
          <w:cantSplit/>
          <w:trHeight w:val="1071"/>
        </w:trPr>
        <w:tc>
          <w:tcPr>
            <w:tcW w:w="7020" w:type="dxa"/>
          </w:tcPr>
          <w:p w:rsidR="000A0D14" w:rsidRDefault="000A0D14">
            <w:pPr>
              <w:pStyle w:val="Heading3"/>
              <w:rPr>
                <w:i/>
                <w:caps/>
              </w:rPr>
            </w:pPr>
            <w:r>
              <w:rPr>
                <w:i/>
                <w:caps/>
              </w:rPr>
              <w:t>Excel Level 2</w:t>
            </w:r>
          </w:p>
          <w:p w:rsidR="000A0D14" w:rsidRDefault="000A0D14">
            <w:pPr>
              <w:pStyle w:val="BodyText2"/>
            </w:pPr>
            <w:r>
              <w:rPr>
                <w:sz w:val="20"/>
              </w:rPr>
              <w:t xml:space="preserve">     </w:t>
            </w:r>
            <w:r>
              <w:t>This hands-on class will provide the skills you need to create, modify, and customize EXCEL charts.  Drawing tools will be used to enhance worksheets and charts.  You will use advanced sorting techniques for locating and managing information.  Class will work with an Excel database.  You will learn the querying capabilities of EXCEL.</w:t>
            </w:r>
          </w:p>
          <w:p w:rsidR="000A0D14" w:rsidRDefault="000A0D14">
            <w:pPr>
              <w:rPr>
                <w:b/>
                <w:sz w:val="21"/>
              </w:rPr>
            </w:pPr>
            <w:r>
              <w:rPr>
                <w:b/>
                <w:sz w:val="21"/>
              </w:rPr>
              <w:t>Prerequisite: Basic Microsoft EXCEL class or similar EXCEL experience</w:t>
            </w:r>
          </w:p>
        </w:tc>
        <w:tc>
          <w:tcPr>
            <w:tcW w:w="270" w:type="dxa"/>
          </w:tcPr>
          <w:p w:rsidR="000A0D14" w:rsidRDefault="000A0D14">
            <w:pPr>
              <w:spacing w:before="120"/>
              <w:rPr>
                <w:b/>
                <w:i/>
                <w:u w:val="single"/>
              </w:rPr>
            </w:pPr>
          </w:p>
        </w:tc>
        <w:tc>
          <w:tcPr>
            <w:tcW w:w="3330" w:type="dxa"/>
          </w:tcPr>
          <w:p w:rsidR="000A0D14" w:rsidRDefault="000A0D14">
            <w:pPr>
              <w:tabs>
                <w:tab w:val="left" w:pos="522"/>
                <w:tab w:val="right" w:pos="2952"/>
              </w:tabs>
              <w:rPr>
                <w:b/>
                <w:i/>
                <w:sz w:val="28"/>
              </w:rPr>
            </w:pPr>
            <w:r>
              <w:rPr>
                <w:b/>
                <w:i/>
                <w:sz w:val="28"/>
              </w:rPr>
              <w:t>Excel Level 2</w:t>
            </w:r>
          </w:p>
          <w:p w:rsidR="000A0D14" w:rsidRDefault="000A0D14">
            <w:pPr>
              <w:tabs>
                <w:tab w:val="left" w:pos="522"/>
                <w:tab w:val="right" w:pos="2952"/>
              </w:tabs>
              <w:jc w:val="both"/>
              <w:rPr>
                <w:b/>
                <w:i/>
                <w:sz w:val="22"/>
              </w:rPr>
            </w:pPr>
            <w:r>
              <w:rPr>
                <w:b/>
                <w:i/>
                <w:sz w:val="22"/>
              </w:rPr>
              <w:t>$115                      Course: PC711</w:t>
            </w:r>
          </w:p>
          <w:p w:rsidR="000A0D14" w:rsidRDefault="000A0D14">
            <w:pPr>
              <w:tabs>
                <w:tab w:val="left" w:pos="522"/>
                <w:tab w:val="right" w:pos="2952"/>
              </w:tabs>
              <w:jc w:val="both"/>
              <w:rPr>
                <w:sz w:val="22"/>
              </w:rPr>
            </w:pPr>
            <w:r>
              <w:rPr>
                <w:b/>
                <w:sz w:val="22"/>
              </w:rPr>
              <w:t xml:space="preserve">Jan 28                           </w:t>
            </w:r>
            <w:r>
              <w:rPr>
                <w:sz w:val="22"/>
              </w:rPr>
              <w:t>9:00 – 3:30</w:t>
            </w:r>
          </w:p>
          <w:p w:rsidR="000A0D14" w:rsidRDefault="000A0D14">
            <w:pPr>
              <w:tabs>
                <w:tab w:val="left" w:pos="522"/>
                <w:tab w:val="right" w:pos="2952"/>
              </w:tabs>
              <w:jc w:val="both"/>
              <w:rPr>
                <w:sz w:val="22"/>
              </w:rPr>
            </w:pPr>
            <w:r>
              <w:rPr>
                <w:b/>
                <w:sz w:val="22"/>
              </w:rPr>
              <w:t xml:space="preserve">       29  </w:t>
            </w:r>
            <w:r>
              <w:rPr>
                <w:sz w:val="22"/>
              </w:rPr>
              <w:t xml:space="preserve">                       9:00 – 12:00</w:t>
            </w:r>
          </w:p>
          <w:p w:rsidR="000A0D14" w:rsidRDefault="000A0D14">
            <w:pPr>
              <w:tabs>
                <w:tab w:val="left" w:pos="522"/>
                <w:tab w:val="right" w:pos="2952"/>
              </w:tabs>
              <w:jc w:val="both"/>
              <w:rPr>
                <w:sz w:val="22"/>
              </w:rPr>
            </w:pPr>
            <w:r>
              <w:rPr>
                <w:sz w:val="22"/>
              </w:rPr>
              <w:t>Enrollments close:                  Jan 9</w:t>
            </w:r>
          </w:p>
          <w:p w:rsidR="000A0D14" w:rsidRDefault="000A0D14">
            <w:pPr>
              <w:tabs>
                <w:tab w:val="left" w:pos="522"/>
                <w:tab w:val="right" w:pos="2952"/>
              </w:tabs>
            </w:pPr>
            <w:r>
              <w:t>Hoover ‘B’ Level/Learning Center 2</w:t>
            </w:r>
          </w:p>
        </w:tc>
      </w:tr>
      <w:tr w:rsidR="000A0D14">
        <w:tblPrEx>
          <w:tblCellMar>
            <w:top w:w="0" w:type="dxa"/>
            <w:bottom w:w="0" w:type="dxa"/>
          </w:tblCellMar>
        </w:tblPrEx>
        <w:trPr>
          <w:cantSplit/>
          <w:trHeight w:val="1071"/>
        </w:trPr>
        <w:tc>
          <w:tcPr>
            <w:tcW w:w="7020" w:type="dxa"/>
          </w:tcPr>
          <w:p w:rsidR="000A0D14" w:rsidRDefault="000A0D14">
            <w:pPr>
              <w:pStyle w:val="Heading3"/>
              <w:rPr>
                <w:i/>
                <w:caps/>
              </w:rPr>
            </w:pPr>
            <w:r>
              <w:rPr>
                <w:i/>
                <w:caps/>
              </w:rPr>
              <w:t>Business Objects InfoView</w:t>
            </w:r>
          </w:p>
          <w:p w:rsidR="000A0D14" w:rsidRDefault="000A0D14">
            <w:pPr>
              <w:jc w:val="both"/>
              <w:rPr>
                <w:sz w:val="22"/>
              </w:rPr>
            </w:pPr>
            <w:r>
              <w:rPr>
                <w:sz w:val="22"/>
              </w:rPr>
              <w:t xml:space="preserve">     InfoView</w:t>
            </w:r>
            <w:r>
              <w:t xml:space="preserve"> </w:t>
            </w:r>
            <w:r>
              <w:rPr>
                <w:sz w:val="22"/>
              </w:rPr>
              <w:t>is a web based report creating and viewing software.  This hands-on Introduction to InfoView will teach students to create several types of reports.  Included in reports students will create are: calculations, sorting, grouping, breaking, conditions, crosstab and bar charts.  Also formatting a report.  Students will learn to send /receive and publish reports.  Students in class will do report drilling.</w:t>
            </w:r>
          </w:p>
          <w:p w:rsidR="000A0D14" w:rsidRDefault="000A0D14">
            <w:pPr>
              <w:jc w:val="both"/>
              <w:rPr>
                <w:b/>
              </w:rPr>
            </w:pPr>
            <w:r>
              <w:rPr>
                <w:b/>
                <w:sz w:val="22"/>
              </w:rPr>
              <w:t>Prerequisite: Basic Windows or similar experience</w:t>
            </w:r>
          </w:p>
        </w:tc>
        <w:tc>
          <w:tcPr>
            <w:tcW w:w="270" w:type="dxa"/>
          </w:tcPr>
          <w:p w:rsidR="000A0D14" w:rsidRDefault="000A0D14">
            <w:pPr>
              <w:spacing w:before="120"/>
              <w:rPr>
                <w:b/>
                <w:i/>
                <w:u w:val="single"/>
              </w:rPr>
            </w:pPr>
          </w:p>
        </w:tc>
        <w:tc>
          <w:tcPr>
            <w:tcW w:w="3330" w:type="dxa"/>
          </w:tcPr>
          <w:p w:rsidR="000A0D14" w:rsidRDefault="000A0D14">
            <w:pPr>
              <w:tabs>
                <w:tab w:val="left" w:pos="522"/>
                <w:tab w:val="right" w:pos="2952"/>
              </w:tabs>
              <w:rPr>
                <w:b/>
                <w:i/>
                <w:sz w:val="28"/>
              </w:rPr>
            </w:pPr>
            <w:r>
              <w:rPr>
                <w:b/>
                <w:i/>
                <w:sz w:val="28"/>
              </w:rPr>
              <w:t>InfoView</w:t>
            </w:r>
          </w:p>
          <w:p w:rsidR="000A0D14" w:rsidRDefault="000A0D14">
            <w:pPr>
              <w:tabs>
                <w:tab w:val="left" w:pos="522"/>
                <w:tab w:val="right" w:pos="2952"/>
              </w:tabs>
              <w:rPr>
                <w:b/>
                <w:i/>
                <w:sz w:val="22"/>
              </w:rPr>
            </w:pPr>
            <w:r>
              <w:rPr>
                <w:b/>
                <w:i/>
                <w:sz w:val="22"/>
              </w:rPr>
              <w:t>$50                         Course: UT501</w:t>
            </w:r>
          </w:p>
          <w:p w:rsidR="000A0D14" w:rsidRDefault="000A0D14">
            <w:pPr>
              <w:pStyle w:val="CommentText"/>
              <w:tabs>
                <w:tab w:val="left" w:pos="522"/>
                <w:tab w:val="right" w:pos="2952"/>
              </w:tabs>
              <w:rPr>
                <w:sz w:val="22"/>
              </w:rPr>
            </w:pPr>
            <w:r>
              <w:rPr>
                <w:b/>
                <w:sz w:val="22"/>
              </w:rPr>
              <w:t xml:space="preserve">TBA     </w:t>
            </w:r>
            <w:r>
              <w:rPr>
                <w:b/>
                <w:i/>
                <w:sz w:val="22"/>
              </w:rPr>
              <w:t xml:space="preserve">                       </w:t>
            </w:r>
            <w:r>
              <w:rPr>
                <w:sz w:val="22"/>
              </w:rPr>
              <w:t>9:00 – 12:00</w:t>
            </w:r>
          </w:p>
          <w:p w:rsidR="000A0D14" w:rsidRDefault="000A0D14">
            <w:pPr>
              <w:pStyle w:val="CommentText"/>
              <w:tabs>
                <w:tab w:val="left" w:pos="522"/>
                <w:tab w:val="right" w:pos="2952"/>
              </w:tabs>
              <w:jc w:val="both"/>
              <w:rPr>
                <w:sz w:val="22"/>
              </w:rPr>
            </w:pPr>
            <w:r>
              <w:rPr>
                <w:sz w:val="22"/>
              </w:rPr>
              <w:t>Enrollments close:                   N/A</w:t>
            </w:r>
          </w:p>
          <w:p w:rsidR="000A0D14" w:rsidRDefault="000A0D14">
            <w:pPr>
              <w:pStyle w:val="CommentText"/>
              <w:tabs>
                <w:tab w:val="left" w:pos="522"/>
                <w:tab w:val="right" w:pos="2952"/>
              </w:tabs>
            </w:pPr>
            <w:r>
              <w:t>Hoover  ‘B’ Level/Learning Center 2</w:t>
            </w:r>
          </w:p>
        </w:tc>
      </w:tr>
    </w:tbl>
    <w:p w:rsidR="000A0D14" w:rsidRDefault="000A0D14">
      <w:pPr>
        <w:pStyle w:val="Footer"/>
        <w:tabs>
          <w:tab w:val="clear" w:pos="4320"/>
          <w:tab w:val="clear" w:pos="8640"/>
          <w:tab w:val="right" w:pos="10260"/>
        </w:tabs>
        <w:rPr>
          <w:sz w:val="16"/>
        </w:rPr>
      </w:pPr>
    </w:p>
    <w:p w:rsidR="000A0D14" w:rsidRDefault="000A0D14">
      <w:pPr>
        <w:pStyle w:val="Footer"/>
        <w:tabs>
          <w:tab w:val="clear" w:pos="4320"/>
          <w:tab w:val="clear" w:pos="8640"/>
          <w:tab w:val="right" w:pos="10260"/>
        </w:tabs>
        <w:jc w:val="both"/>
        <w:rPr>
          <w:sz w:val="16"/>
        </w:rPr>
      </w:pPr>
    </w:p>
    <w:p w:rsidR="000A0D14" w:rsidRDefault="000A0D14">
      <w:pPr>
        <w:tabs>
          <w:tab w:val="right" w:pos="10260"/>
        </w:tabs>
        <w:jc w:val="both"/>
        <w:rPr>
          <w:sz w:val="22"/>
        </w:rPr>
      </w:pPr>
      <w:r>
        <w:rPr>
          <w:b/>
          <w:sz w:val="28"/>
          <w:u w:val="single"/>
        </w:rPr>
        <w:t>Please Remember</w:t>
      </w:r>
      <w:r>
        <w:t xml:space="preserve">   </w:t>
      </w:r>
      <w:r>
        <w:rPr>
          <w:sz w:val="22"/>
        </w:rPr>
        <w:t>Enrollment in a class must be canceled at least 3 working days prior to the start of the class.  If you cannot attend, substitutions can be made.  Cancellations after the 3-day limit, except for illness, will be charged to the department.  ITE Education reserves the right to cancel a class because of low enrollments.  The determination of whether to hold the class or not will be made no later than three days before the session.  Any enrollee will be scheduled into the next session.</w:t>
      </w:r>
    </w:p>
    <w:p w:rsidR="000A0D14" w:rsidRDefault="000A0D14">
      <w:pPr>
        <w:tabs>
          <w:tab w:val="right" w:pos="10260"/>
        </w:tabs>
        <w:jc w:val="both"/>
        <w:rPr>
          <w:sz w:val="22"/>
        </w:rPr>
      </w:pPr>
    </w:p>
    <w:p w:rsidR="000A0D14" w:rsidRDefault="000A0D14">
      <w:pPr>
        <w:tabs>
          <w:tab w:val="right" w:pos="10260"/>
        </w:tabs>
        <w:jc w:val="both"/>
        <w:rPr>
          <w:sz w:val="22"/>
        </w:rPr>
      </w:pPr>
    </w:p>
    <w:p w:rsidR="000A0D14" w:rsidRDefault="000A0D14">
      <w:pPr>
        <w:tabs>
          <w:tab w:val="right" w:pos="10260"/>
        </w:tabs>
        <w:jc w:val="both"/>
        <w:rPr>
          <w:sz w:val="22"/>
        </w:rPr>
      </w:pPr>
    </w:p>
    <w:p w:rsidR="000A0D14" w:rsidRDefault="000A0D14">
      <w:pPr>
        <w:tabs>
          <w:tab w:val="right" w:pos="10260"/>
        </w:tabs>
        <w:jc w:val="both"/>
        <w:rPr>
          <w:sz w:val="22"/>
        </w:rPr>
      </w:pPr>
    </w:p>
    <w:p w:rsidR="000A0D14" w:rsidRDefault="000A0D14">
      <w:pPr>
        <w:tabs>
          <w:tab w:val="right" w:pos="10260"/>
        </w:tabs>
        <w:jc w:val="both"/>
        <w:rPr>
          <w:sz w:val="22"/>
        </w:rPr>
      </w:pPr>
    </w:p>
    <w:p w:rsidR="000A0D14" w:rsidRDefault="000A0D14">
      <w:pPr>
        <w:pBdr>
          <w:top w:val="single" w:sz="24" w:space="0" w:color="auto"/>
          <w:bottom w:val="single" w:sz="24" w:space="1" w:color="auto"/>
        </w:pBdr>
        <w:tabs>
          <w:tab w:val="right" w:pos="10260"/>
        </w:tabs>
        <w:rPr>
          <w:sz w:val="24"/>
        </w:rPr>
      </w:pPr>
      <w:r>
        <w:rPr>
          <w:b/>
          <w:sz w:val="24"/>
        </w:rPr>
        <w:lastRenderedPageBreak/>
        <w:t>ITE NEWS November/December 2003</w:t>
      </w:r>
      <w:r>
        <w:rPr>
          <w:rFonts w:ascii="Arial Narrow" w:hAnsi="Arial Narrow"/>
          <w:b/>
          <w:sz w:val="24"/>
        </w:rPr>
        <w:t xml:space="preserve">                                                                                                            </w:t>
      </w:r>
      <w:r>
        <w:rPr>
          <w:sz w:val="24"/>
        </w:rPr>
        <w:t>Page 3</w:t>
      </w:r>
    </w:p>
    <w:p w:rsidR="000A0D14" w:rsidRDefault="000A0D14">
      <w:pPr>
        <w:pStyle w:val="Header"/>
        <w:tabs>
          <w:tab w:val="clear" w:pos="4320"/>
          <w:tab w:val="clear" w:pos="8640"/>
          <w:tab w:val="right" w:pos="10260"/>
        </w:tabs>
        <w:rPr>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51"/>
        <w:gridCol w:w="1479"/>
        <w:gridCol w:w="12"/>
        <w:gridCol w:w="1491"/>
        <w:gridCol w:w="27"/>
        <w:gridCol w:w="1440"/>
        <w:gridCol w:w="24"/>
        <w:gridCol w:w="1491"/>
        <w:gridCol w:w="15"/>
        <w:gridCol w:w="1440"/>
        <w:gridCol w:w="36"/>
        <w:gridCol w:w="1404"/>
      </w:tblGrid>
      <w:tr w:rsidR="000A0D14">
        <w:tblPrEx>
          <w:tblCellMar>
            <w:top w:w="0" w:type="dxa"/>
            <w:bottom w:w="0" w:type="dxa"/>
          </w:tblCellMar>
        </w:tblPrEx>
        <w:trPr>
          <w:cantSplit/>
          <w:trHeight w:val="503"/>
        </w:trPr>
        <w:tc>
          <w:tcPr>
            <w:tcW w:w="10350" w:type="dxa"/>
            <w:gridSpan w:val="13"/>
            <w:tcBorders>
              <w:top w:val="single" w:sz="18" w:space="0" w:color="auto"/>
              <w:left w:val="single" w:sz="18" w:space="0" w:color="auto"/>
              <w:bottom w:val="single" w:sz="4" w:space="0" w:color="auto"/>
              <w:right w:val="single" w:sz="18" w:space="0" w:color="auto"/>
            </w:tcBorders>
            <w:shd w:val="clear" w:color="auto" w:fill="FFFFFF"/>
            <w:vAlign w:val="center"/>
          </w:tcPr>
          <w:p w:rsidR="000A0D14" w:rsidRDefault="000A0D14">
            <w:pPr>
              <w:pStyle w:val="Heading1"/>
            </w:pPr>
            <w:r>
              <w:t>November 2003</w:t>
            </w:r>
          </w:p>
        </w:tc>
      </w:tr>
      <w:tr w:rsidR="000A0D14">
        <w:tblPrEx>
          <w:tblCellMar>
            <w:top w:w="0" w:type="dxa"/>
            <w:bottom w:w="0" w:type="dxa"/>
          </w:tblCellMar>
        </w:tblPrEx>
        <w:trPr>
          <w:trHeight w:val="221"/>
        </w:trPr>
        <w:tc>
          <w:tcPr>
            <w:tcW w:w="1491" w:type="dxa"/>
            <w:gridSpan w:val="2"/>
            <w:tcBorders>
              <w:top w:val="single" w:sz="4" w:space="0" w:color="auto"/>
              <w:bottom w:val="single" w:sz="4" w:space="0" w:color="auto"/>
            </w:tcBorders>
            <w:shd w:val="clear" w:color="auto" w:fill="FFFFFF"/>
          </w:tcPr>
          <w:p w:rsidR="000A0D14" w:rsidRDefault="000A0D14">
            <w:pPr>
              <w:tabs>
                <w:tab w:val="right" w:pos="10260"/>
              </w:tabs>
              <w:jc w:val="center"/>
              <w:rPr>
                <w:b/>
                <w:sz w:val="16"/>
              </w:rPr>
            </w:pPr>
            <w:r>
              <w:rPr>
                <w:b/>
                <w:sz w:val="16"/>
              </w:rPr>
              <w:t>Sunday</w:t>
            </w:r>
          </w:p>
        </w:tc>
        <w:tc>
          <w:tcPr>
            <w:tcW w:w="1491" w:type="dxa"/>
            <w:gridSpan w:val="2"/>
            <w:tcBorders>
              <w:top w:val="single" w:sz="4" w:space="0" w:color="auto"/>
              <w:bottom w:val="single" w:sz="4" w:space="0" w:color="auto"/>
            </w:tcBorders>
            <w:shd w:val="clear" w:color="auto" w:fill="FFFFFF"/>
          </w:tcPr>
          <w:p w:rsidR="000A0D14" w:rsidRDefault="000A0D14">
            <w:pPr>
              <w:tabs>
                <w:tab w:val="right" w:pos="10260"/>
              </w:tabs>
              <w:jc w:val="center"/>
              <w:rPr>
                <w:b/>
                <w:sz w:val="16"/>
              </w:rPr>
            </w:pPr>
            <w:r>
              <w:rPr>
                <w:b/>
                <w:sz w:val="16"/>
              </w:rPr>
              <w:t>Monday</w:t>
            </w:r>
          </w:p>
        </w:tc>
        <w:tc>
          <w:tcPr>
            <w:tcW w:w="1491" w:type="dxa"/>
            <w:tcBorders>
              <w:top w:val="single" w:sz="4" w:space="0" w:color="auto"/>
              <w:bottom w:val="single" w:sz="4" w:space="0" w:color="auto"/>
            </w:tcBorders>
            <w:shd w:val="clear" w:color="auto" w:fill="FFFFFF"/>
          </w:tcPr>
          <w:p w:rsidR="000A0D14" w:rsidRDefault="000A0D14">
            <w:pPr>
              <w:tabs>
                <w:tab w:val="right" w:pos="10260"/>
              </w:tabs>
              <w:jc w:val="center"/>
              <w:rPr>
                <w:b/>
                <w:sz w:val="16"/>
              </w:rPr>
            </w:pPr>
            <w:r>
              <w:rPr>
                <w:b/>
                <w:sz w:val="16"/>
              </w:rPr>
              <w:t>Tuesday</w:t>
            </w:r>
          </w:p>
        </w:tc>
        <w:tc>
          <w:tcPr>
            <w:tcW w:w="1491" w:type="dxa"/>
            <w:gridSpan w:val="3"/>
            <w:tcBorders>
              <w:top w:val="single" w:sz="4" w:space="0" w:color="auto"/>
              <w:bottom w:val="single" w:sz="4" w:space="0" w:color="auto"/>
            </w:tcBorders>
            <w:shd w:val="clear" w:color="auto" w:fill="FFFFFF"/>
          </w:tcPr>
          <w:p w:rsidR="000A0D14" w:rsidRDefault="000A0D14">
            <w:pPr>
              <w:tabs>
                <w:tab w:val="right" w:pos="10260"/>
              </w:tabs>
              <w:jc w:val="center"/>
              <w:rPr>
                <w:b/>
                <w:sz w:val="16"/>
              </w:rPr>
            </w:pPr>
            <w:r>
              <w:rPr>
                <w:b/>
                <w:sz w:val="16"/>
              </w:rPr>
              <w:t>Wednesday</w:t>
            </w:r>
          </w:p>
        </w:tc>
        <w:tc>
          <w:tcPr>
            <w:tcW w:w="1491" w:type="dxa"/>
            <w:tcBorders>
              <w:top w:val="single" w:sz="4" w:space="0" w:color="auto"/>
              <w:bottom w:val="single" w:sz="4" w:space="0" w:color="auto"/>
            </w:tcBorders>
            <w:shd w:val="clear" w:color="auto" w:fill="FFFFFF"/>
          </w:tcPr>
          <w:p w:rsidR="000A0D14" w:rsidRDefault="000A0D14">
            <w:pPr>
              <w:tabs>
                <w:tab w:val="right" w:pos="10260"/>
              </w:tabs>
              <w:jc w:val="center"/>
              <w:rPr>
                <w:b/>
                <w:sz w:val="16"/>
              </w:rPr>
            </w:pPr>
            <w:r>
              <w:rPr>
                <w:b/>
                <w:sz w:val="16"/>
              </w:rPr>
              <w:t>Thursday</w:t>
            </w:r>
          </w:p>
        </w:tc>
        <w:tc>
          <w:tcPr>
            <w:tcW w:w="1491" w:type="dxa"/>
            <w:gridSpan w:val="3"/>
            <w:tcBorders>
              <w:top w:val="single" w:sz="4" w:space="0" w:color="auto"/>
              <w:bottom w:val="single" w:sz="4" w:space="0" w:color="auto"/>
            </w:tcBorders>
            <w:shd w:val="clear" w:color="auto" w:fill="FFFFFF"/>
          </w:tcPr>
          <w:p w:rsidR="000A0D14" w:rsidRDefault="000A0D14">
            <w:pPr>
              <w:tabs>
                <w:tab w:val="right" w:pos="10260"/>
              </w:tabs>
              <w:jc w:val="center"/>
              <w:rPr>
                <w:b/>
                <w:sz w:val="16"/>
              </w:rPr>
            </w:pPr>
            <w:r>
              <w:rPr>
                <w:b/>
                <w:sz w:val="16"/>
              </w:rPr>
              <w:t>Friday</w:t>
            </w:r>
          </w:p>
        </w:tc>
        <w:tc>
          <w:tcPr>
            <w:tcW w:w="1404" w:type="dxa"/>
            <w:tcBorders>
              <w:top w:val="single" w:sz="4" w:space="0" w:color="auto"/>
            </w:tcBorders>
            <w:shd w:val="clear" w:color="auto" w:fill="FFFFFF"/>
          </w:tcPr>
          <w:p w:rsidR="000A0D14" w:rsidRDefault="000A0D14">
            <w:pPr>
              <w:tabs>
                <w:tab w:val="right" w:pos="10260"/>
              </w:tabs>
              <w:jc w:val="center"/>
              <w:rPr>
                <w:b/>
                <w:sz w:val="16"/>
              </w:rPr>
            </w:pPr>
            <w:r>
              <w:rPr>
                <w:b/>
                <w:sz w:val="16"/>
              </w:rPr>
              <w:t>Saturday</w:t>
            </w:r>
          </w:p>
        </w:tc>
      </w:tr>
      <w:tr w:rsidR="000A0D14">
        <w:tblPrEx>
          <w:tblCellMar>
            <w:top w:w="0" w:type="dxa"/>
            <w:bottom w:w="0" w:type="dxa"/>
          </w:tblCellMar>
        </w:tblPrEx>
        <w:trPr>
          <w:trHeight w:val="1102"/>
        </w:trPr>
        <w:tc>
          <w:tcPr>
            <w:tcW w:w="1491" w:type="dxa"/>
            <w:gridSpan w:val="2"/>
            <w:shd w:val="clear" w:color="auto" w:fill="C0C0C0"/>
          </w:tcPr>
          <w:p w:rsidR="000A0D14" w:rsidRDefault="000A0D14">
            <w:pPr>
              <w:tabs>
                <w:tab w:val="right" w:pos="10260"/>
              </w:tabs>
              <w:rPr>
                <w:sz w:val="16"/>
              </w:rPr>
            </w:pPr>
          </w:p>
        </w:tc>
        <w:tc>
          <w:tcPr>
            <w:tcW w:w="1491" w:type="dxa"/>
            <w:gridSpan w:val="2"/>
            <w:shd w:val="clear" w:color="auto" w:fill="C0C0C0"/>
          </w:tcPr>
          <w:p w:rsidR="000A0D14" w:rsidRDefault="000A0D14">
            <w:pPr>
              <w:tabs>
                <w:tab w:val="right" w:pos="10260"/>
              </w:tabs>
              <w:rPr>
                <w:b/>
                <w:sz w:val="16"/>
              </w:rPr>
            </w:pPr>
          </w:p>
        </w:tc>
        <w:tc>
          <w:tcPr>
            <w:tcW w:w="1491" w:type="dxa"/>
            <w:shd w:val="clear" w:color="auto" w:fill="C0C0C0"/>
          </w:tcPr>
          <w:p w:rsidR="000A0D14" w:rsidRDefault="000A0D14">
            <w:pPr>
              <w:tabs>
                <w:tab w:val="right" w:pos="10260"/>
              </w:tabs>
              <w:rPr>
                <w:b/>
                <w:sz w:val="16"/>
              </w:rPr>
            </w:pPr>
          </w:p>
        </w:tc>
        <w:tc>
          <w:tcPr>
            <w:tcW w:w="1491" w:type="dxa"/>
            <w:gridSpan w:val="3"/>
            <w:shd w:val="clear" w:color="auto" w:fill="C0C0C0"/>
          </w:tcPr>
          <w:p w:rsidR="000A0D14" w:rsidRDefault="000A0D14">
            <w:pPr>
              <w:tabs>
                <w:tab w:val="right" w:pos="10260"/>
              </w:tabs>
              <w:rPr>
                <w:b/>
                <w:sz w:val="16"/>
              </w:rPr>
            </w:pPr>
          </w:p>
        </w:tc>
        <w:tc>
          <w:tcPr>
            <w:tcW w:w="1491" w:type="dxa"/>
            <w:shd w:val="clear" w:color="auto" w:fill="C0C0C0"/>
          </w:tcPr>
          <w:p w:rsidR="000A0D14" w:rsidRDefault="000A0D14">
            <w:pPr>
              <w:tabs>
                <w:tab w:val="right" w:pos="10260"/>
              </w:tabs>
              <w:rPr>
                <w:b/>
                <w:sz w:val="16"/>
              </w:rPr>
            </w:pPr>
          </w:p>
        </w:tc>
        <w:tc>
          <w:tcPr>
            <w:tcW w:w="1491" w:type="dxa"/>
            <w:gridSpan w:val="3"/>
            <w:shd w:val="clear" w:color="auto" w:fill="C0C0C0"/>
          </w:tcPr>
          <w:p w:rsidR="000A0D14" w:rsidRDefault="000A0D14">
            <w:pPr>
              <w:tabs>
                <w:tab w:val="center" w:pos="637"/>
              </w:tabs>
              <w:rPr>
                <w:b/>
                <w:sz w:val="16"/>
              </w:rPr>
            </w:pPr>
          </w:p>
        </w:tc>
        <w:tc>
          <w:tcPr>
            <w:tcW w:w="1404" w:type="dxa"/>
            <w:shd w:val="clear" w:color="auto" w:fill="FFFFFF"/>
          </w:tcPr>
          <w:p w:rsidR="000A0D14" w:rsidRDefault="000A0D14">
            <w:pPr>
              <w:tabs>
                <w:tab w:val="right" w:pos="10260"/>
              </w:tabs>
              <w:rPr>
                <w:b/>
                <w:sz w:val="16"/>
              </w:rPr>
            </w:pPr>
            <w:r>
              <w:rPr>
                <w:b/>
                <w:sz w:val="16"/>
              </w:rPr>
              <w:t>1</w:t>
            </w:r>
          </w:p>
          <w:p w:rsidR="000A0D14" w:rsidRDefault="000A0D14">
            <w:pPr>
              <w:tabs>
                <w:tab w:val="right" w:pos="10260"/>
              </w:tabs>
              <w:rPr>
                <w:b/>
                <w:sz w:val="16"/>
              </w:rPr>
            </w:pPr>
          </w:p>
        </w:tc>
      </w:tr>
      <w:tr w:rsidR="000A0D14">
        <w:tblPrEx>
          <w:tblCellMar>
            <w:top w:w="0" w:type="dxa"/>
            <w:bottom w:w="0" w:type="dxa"/>
          </w:tblCellMar>
        </w:tblPrEx>
        <w:trPr>
          <w:trHeight w:val="1138"/>
        </w:trPr>
        <w:tc>
          <w:tcPr>
            <w:tcW w:w="1491" w:type="dxa"/>
            <w:gridSpan w:val="2"/>
            <w:shd w:val="clear" w:color="auto" w:fill="FFFFFF"/>
          </w:tcPr>
          <w:p w:rsidR="000A0D14" w:rsidRDefault="000A0D14">
            <w:pPr>
              <w:tabs>
                <w:tab w:val="right" w:pos="10260"/>
              </w:tabs>
              <w:rPr>
                <w:b/>
                <w:sz w:val="16"/>
              </w:rPr>
            </w:pPr>
            <w:r>
              <w:rPr>
                <w:b/>
                <w:sz w:val="16"/>
              </w:rPr>
              <w:t>2</w:t>
            </w:r>
          </w:p>
        </w:tc>
        <w:tc>
          <w:tcPr>
            <w:tcW w:w="1491" w:type="dxa"/>
            <w:gridSpan w:val="2"/>
            <w:shd w:val="clear" w:color="auto" w:fill="FFFFFF"/>
          </w:tcPr>
          <w:p w:rsidR="000A0D14" w:rsidRDefault="000A0D14">
            <w:pPr>
              <w:tabs>
                <w:tab w:val="right" w:pos="10260"/>
              </w:tabs>
              <w:rPr>
                <w:b/>
                <w:sz w:val="16"/>
              </w:rPr>
            </w:pPr>
            <w:r>
              <w:rPr>
                <w:b/>
                <w:sz w:val="16"/>
              </w:rPr>
              <w:t>3</w:t>
            </w:r>
          </w:p>
        </w:tc>
        <w:tc>
          <w:tcPr>
            <w:tcW w:w="1491" w:type="dxa"/>
            <w:shd w:val="clear" w:color="auto" w:fill="FFFFFF"/>
          </w:tcPr>
          <w:p w:rsidR="000A0D14" w:rsidRDefault="000A0D14">
            <w:pPr>
              <w:tabs>
                <w:tab w:val="right" w:pos="10260"/>
              </w:tabs>
              <w:rPr>
                <w:b/>
              </w:rPr>
            </w:pPr>
            <w:r>
              <w:rPr>
                <w:b/>
              </w:rPr>
              <w:t>4</w:t>
            </w:r>
          </w:p>
        </w:tc>
        <w:tc>
          <w:tcPr>
            <w:tcW w:w="1491" w:type="dxa"/>
            <w:gridSpan w:val="3"/>
            <w:shd w:val="clear" w:color="auto" w:fill="FFFFFF"/>
          </w:tcPr>
          <w:p w:rsidR="000A0D14" w:rsidRDefault="000A0D14">
            <w:pPr>
              <w:tabs>
                <w:tab w:val="right" w:pos="10260"/>
              </w:tabs>
              <w:rPr>
                <w:b/>
                <w:sz w:val="16"/>
              </w:rPr>
            </w:pPr>
            <w:r>
              <w:rPr>
                <w:b/>
                <w:sz w:val="16"/>
              </w:rPr>
              <w:t>5</w:t>
            </w:r>
          </w:p>
        </w:tc>
        <w:tc>
          <w:tcPr>
            <w:tcW w:w="1491" w:type="dxa"/>
            <w:shd w:val="clear" w:color="auto" w:fill="FFFFFF"/>
          </w:tcPr>
          <w:p w:rsidR="000A0D14" w:rsidRDefault="000A0D14">
            <w:pPr>
              <w:tabs>
                <w:tab w:val="right" w:pos="10260"/>
              </w:tabs>
              <w:rPr>
                <w:b/>
                <w:sz w:val="16"/>
              </w:rPr>
            </w:pPr>
            <w:r>
              <w:rPr>
                <w:b/>
                <w:sz w:val="16"/>
              </w:rPr>
              <w:t>6</w:t>
            </w:r>
          </w:p>
          <w:p w:rsidR="000A0D14" w:rsidRDefault="000A0D14">
            <w:pPr>
              <w:tabs>
                <w:tab w:val="right" w:pos="10260"/>
              </w:tabs>
              <w:rPr>
                <w:b/>
                <w:sz w:val="16"/>
              </w:rPr>
            </w:pPr>
          </w:p>
        </w:tc>
        <w:tc>
          <w:tcPr>
            <w:tcW w:w="1491" w:type="dxa"/>
            <w:gridSpan w:val="3"/>
            <w:shd w:val="clear" w:color="auto" w:fill="FFFFFF"/>
          </w:tcPr>
          <w:p w:rsidR="000A0D14" w:rsidRDefault="000A0D14">
            <w:pPr>
              <w:tabs>
                <w:tab w:val="right" w:pos="10260"/>
              </w:tabs>
              <w:rPr>
                <w:b/>
                <w:sz w:val="16"/>
              </w:rPr>
            </w:pPr>
            <w:r>
              <w:rPr>
                <w:b/>
                <w:sz w:val="16"/>
              </w:rPr>
              <w:t>7</w:t>
            </w:r>
          </w:p>
          <w:p w:rsidR="000A0D14" w:rsidRDefault="000A0D14">
            <w:pPr>
              <w:tabs>
                <w:tab w:val="right" w:pos="10260"/>
              </w:tabs>
              <w:rPr>
                <w:b/>
                <w:sz w:val="16"/>
              </w:rPr>
            </w:pPr>
          </w:p>
        </w:tc>
        <w:tc>
          <w:tcPr>
            <w:tcW w:w="1404" w:type="dxa"/>
            <w:shd w:val="clear" w:color="auto" w:fill="FFFFFF"/>
          </w:tcPr>
          <w:p w:rsidR="000A0D14" w:rsidRDefault="000A0D14">
            <w:pPr>
              <w:tabs>
                <w:tab w:val="right" w:pos="10260"/>
              </w:tabs>
              <w:rPr>
                <w:b/>
                <w:sz w:val="16"/>
              </w:rPr>
            </w:pPr>
            <w:r>
              <w:rPr>
                <w:b/>
                <w:sz w:val="16"/>
              </w:rPr>
              <w:t>8</w:t>
            </w:r>
          </w:p>
        </w:tc>
      </w:tr>
      <w:tr w:rsidR="000A0D14">
        <w:tblPrEx>
          <w:tblCellMar>
            <w:top w:w="0" w:type="dxa"/>
            <w:bottom w:w="0" w:type="dxa"/>
          </w:tblCellMar>
        </w:tblPrEx>
        <w:trPr>
          <w:trHeight w:val="1147"/>
        </w:trPr>
        <w:tc>
          <w:tcPr>
            <w:tcW w:w="1491" w:type="dxa"/>
            <w:gridSpan w:val="2"/>
            <w:shd w:val="clear" w:color="auto" w:fill="FFFFFF"/>
          </w:tcPr>
          <w:p w:rsidR="000A0D14" w:rsidRDefault="000A0D14">
            <w:pPr>
              <w:tabs>
                <w:tab w:val="right" w:pos="10260"/>
              </w:tabs>
              <w:rPr>
                <w:b/>
                <w:sz w:val="16"/>
              </w:rPr>
            </w:pPr>
            <w:r>
              <w:rPr>
                <w:b/>
                <w:sz w:val="16"/>
              </w:rPr>
              <w:t>9</w:t>
            </w:r>
          </w:p>
          <w:p w:rsidR="000A0D14" w:rsidRDefault="000A0D14">
            <w:pPr>
              <w:tabs>
                <w:tab w:val="right" w:pos="10260"/>
              </w:tabs>
              <w:rPr>
                <w:b/>
                <w:sz w:val="16"/>
              </w:rPr>
            </w:pPr>
          </w:p>
        </w:tc>
        <w:tc>
          <w:tcPr>
            <w:tcW w:w="1491" w:type="dxa"/>
            <w:gridSpan w:val="2"/>
            <w:shd w:val="clear" w:color="auto" w:fill="FFFFFF"/>
          </w:tcPr>
          <w:p w:rsidR="000A0D14" w:rsidRDefault="000A0D14">
            <w:pPr>
              <w:rPr>
                <w:b/>
                <w:sz w:val="16"/>
              </w:rPr>
            </w:pPr>
            <w:r>
              <w:rPr>
                <w:b/>
                <w:sz w:val="16"/>
              </w:rPr>
              <w:t>10</w:t>
            </w:r>
          </w:p>
          <w:p w:rsidR="000A0D14" w:rsidRDefault="000A0D14">
            <w:pPr>
              <w:tabs>
                <w:tab w:val="right" w:pos="10260"/>
              </w:tabs>
              <w:rPr>
                <w:b/>
                <w:sz w:val="16"/>
              </w:rPr>
            </w:pPr>
          </w:p>
        </w:tc>
        <w:tc>
          <w:tcPr>
            <w:tcW w:w="1491" w:type="dxa"/>
            <w:shd w:val="clear" w:color="auto" w:fill="FFFFFF"/>
          </w:tcPr>
          <w:p w:rsidR="000A0D14" w:rsidRDefault="000A0D14">
            <w:pPr>
              <w:tabs>
                <w:tab w:val="right" w:pos="10260"/>
              </w:tabs>
              <w:rPr>
                <w:b/>
                <w:sz w:val="16"/>
              </w:rPr>
            </w:pPr>
            <w:r>
              <w:rPr>
                <w:b/>
                <w:sz w:val="16"/>
              </w:rPr>
              <w:t>11</w:t>
            </w:r>
          </w:p>
          <w:p w:rsidR="000A0D14" w:rsidRDefault="000A0D14">
            <w:pPr>
              <w:tabs>
                <w:tab w:val="right" w:pos="10260"/>
              </w:tabs>
              <w:rPr>
                <w:b/>
                <w:sz w:val="16"/>
              </w:rPr>
            </w:pPr>
            <w:r>
              <w:rPr>
                <w:b/>
                <w:sz w:val="16"/>
              </w:rPr>
              <w:t>Veteran’s Day Holiday</w:t>
            </w:r>
          </w:p>
          <w:p w:rsidR="000A0D14" w:rsidRDefault="000A0D14">
            <w:pPr>
              <w:tabs>
                <w:tab w:val="right" w:pos="10260"/>
              </w:tabs>
              <w:rPr>
                <w:b/>
                <w:sz w:val="16"/>
              </w:rPr>
            </w:pPr>
          </w:p>
          <w:p w:rsidR="000A0D14" w:rsidRDefault="000A0D14">
            <w:pPr>
              <w:tabs>
                <w:tab w:val="right" w:pos="10260"/>
              </w:tabs>
              <w:rPr>
                <w:b/>
                <w:sz w:val="16"/>
              </w:rPr>
            </w:pPr>
          </w:p>
        </w:tc>
        <w:tc>
          <w:tcPr>
            <w:tcW w:w="1491" w:type="dxa"/>
            <w:gridSpan w:val="3"/>
            <w:shd w:val="clear" w:color="auto" w:fill="FFFFFF"/>
          </w:tcPr>
          <w:p w:rsidR="000A0D14" w:rsidRDefault="000A0D14">
            <w:pPr>
              <w:tabs>
                <w:tab w:val="right" w:pos="10260"/>
              </w:tabs>
              <w:rPr>
                <w:b/>
                <w:sz w:val="16"/>
              </w:rPr>
            </w:pPr>
            <w:r>
              <w:rPr>
                <w:b/>
                <w:sz w:val="16"/>
              </w:rPr>
              <w:t>12</w:t>
            </w:r>
          </w:p>
          <w:p w:rsidR="000A0D14" w:rsidRDefault="000A0D14">
            <w:pPr>
              <w:tabs>
                <w:tab w:val="right" w:pos="10260"/>
              </w:tabs>
              <w:rPr>
                <w:b/>
                <w:sz w:val="16"/>
              </w:rPr>
            </w:pPr>
          </w:p>
        </w:tc>
        <w:tc>
          <w:tcPr>
            <w:tcW w:w="1491" w:type="dxa"/>
            <w:shd w:val="clear" w:color="auto" w:fill="FFFFFF"/>
          </w:tcPr>
          <w:p w:rsidR="000A0D14" w:rsidRDefault="000A0D14">
            <w:pPr>
              <w:tabs>
                <w:tab w:val="right" w:pos="10260"/>
              </w:tabs>
              <w:rPr>
                <w:b/>
                <w:sz w:val="16"/>
              </w:rPr>
            </w:pPr>
            <w:r>
              <w:rPr>
                <w:b/>
                <w:sz w:val="16"/>
              </w:rPr>
              <w:t>13</w:t>
            </w:r>
          </w:p>
          <w:p w:rsidR="000A0D14" w:rsidRDefault="000A0D14">
            <w:pPr>
              <w:tabs>
                <w:tab w:val="right" w:pos="10260"/>
              </w:tabs>
              <w:rPr>
                <w:b/>
                <w:sz w:val="16"/>
              </w:rPr>
            </w:pPr>
            <w:r>
              <w:rPr>
                <w:b/>
                <w:sz w:val="16"/>
              </w:rPr>
              <w:t>Access Level 1</w:t>
            </w:r>
          </w:p>
          <w:p w:rsidR="000A0D14" w:rsidRDefault="000A0D14">
            <w:pPr>
              <w:tabs>
                <w:tab w:val="right" w:pos="10260"/>
              </w:tabs>
              <w:rPr>
                <w:b/>
                <w:sz w:val="16"/>
              </w:rPr>
            </w:pPr>
            <w:r>
              <w:rPr>
                <w:b/>
                <w:sz w:val="16"/>
              </w:rPr>
              <w:t>8:30 – 3:30</w:t>
            </w:r>
          </w:p>
          <w:p w:rsidR="000A0D14" w:rsidRDefault="000A0D14">
            <w:pPr>
              <w:tabs>
                <w:tab w:val="right" w:pos="10260"/>
              </w:tabs>
              <w:rPr>
                <w:b/>
                <w:sz w:val="16"/>
              </w:rPr>
            </w:pPr>
            <w:r>
              <w:rPr>
                <w:b/>
                <w:sz w:val="16"/>
              </w:rPr>
              <w:t>Full</w:t>
            </w:r>
          </w:p>
        </w:tc>
        <w:tc>
          <w:tcPr>
            <w:tcW w:w="1491" w:type="dxa"/>
            <w:gridSpan w:val="3"/>
            <w:shd w:val="clear" w:color="auto" w:fill="FFFFFF"/>
          </w:tcPr>
          <w:p w:rsidR="000A0D14" w:rsidRDefault="000A0D14">
            <w:pPr>
              <w:tabs>
                <w:tab w:val="right" w:pos="10260"/>
              </w:tabs>
              <w:rPr>
                <w:b/>
                <w:sz w:val="16"/>
              </w:rPr>
            </w:pPr>
            <w:r>
              <w:rPr>
                <w:b/>
                <w:sz w:val="16"/>
              </w:rPr>
              <w:t>14</w:t>
            </w:r>
          </w:p>
          <w:p w:rsidR="000A0D14" w:rsidRDefault="000A0D14">
            <w:pPr>
              <w:tabs>
                <w:tab w:val="right" w:pos="10260"/>
              </w:tabs>
              <w:rPr>
                <w:b/>
                <w:sz w:val="16"/>
              </w:rPr>
            </w:pPr>
            <w:r>
              <w:rPr>
                <w:b/>
                <w:sz w:val="16"/>
              </w:rPr>
              <w:t>Access Level 1</w:t>
            </w:r>
          </w:p>
          <w:p w:rsidR="000A0D14" w:rsidRDefault="000A0D14">
            <w:pPr>
              <w:tabs>
                <w:tab w:val="right" w:pos="10260"/>
              </w:tabs>
              <w:rPr>
                <w:b/>
                <w:sz w:val="16"/>
              </w:rPr>
            </w:pPr>
            <w:r>
              <w:rPr>
                <w:b/>
                <w:sz w:val="16"/>
              </w:rPr>
              <w:t>8:30 – 12:00</w:t>
            </w:r>
          </w:p>
          <w:p w:rsidR="000A0D14" w:rsidRDefault="000A0D14">
            <w:pPr>
              <w:tabs>
                <w:tab w:val="right" w:pos="10260"/>
              </w:tabs>
              <w:rPr>
                <w:b/>
                <w:sz w:val="16"/>
              </w:rPr>
            </w:pPr>
            <w:r>
              <w:rPr>
                <w:b/>
                <w:sz w:val="16"/>
              </w:rPr>
              <w:t>Full</w:t>
            </w:r>
          </w:p>
        </w:tc>
        <w:tc>
          <w:tcPr>
            <w:tcW w:w="1404" w:type="dxa"/>
            <w:shd w:val="clear" w:color="auto" w:fill="FFFFFF"/>
          </w:tcPr>
          <w:p w:rsidR="000A0D14" w:rsidRDefault="000A0D14">
            <w:pPr>
              <w:tabs>
                <w:tab w:val="right" w:pos="10260"/>
              </w:tabs>
              <w:rPr>
                <w:b/>
                <w:sz w:val="16"/>
              </w:rPr>
            </w:pPr>
            <w:r>
              <w:rPr>
                <w:b/>
                <w:sz w:val="16"/>
              </w:rPr>
              <w:t>15</w:t>
            </w:r>
          </w:p>
          <w:p w:rsidR="000A0D14" w:rsidRDefault="000A0D14">
            <w:pPr>
              <w:tabs>
                <w:tab w:val="right" w:pos="10260"/>
              </w:tabs>
              <w:rPr>
                <w:b/>
                <w:sz w:val="16"/>
              </w:rPr>
            </w:pPr>
          </w:p>
        </w:tc>
      </w:tr>
      <w:tr w:rsidR="000A0D14">
        <w:tblPrEx>
          <w:tblCellMar>
            <w:top w:w="0" w:type="dxa"/>
            <w:bottom w:w="0" w:type="dxa"/>
          </w:tblCellMar>
        </w:tblPrEx>
        <w:trPr>
          <w:trHeight w:val="1147"/>
        </w:trPr>
        <w:tc>
          <w:tcPr>
            <w:tcW w:w="1491" w:type="dxa"/>
            <w:gridSpan w:val="2"/>
            <w:tcBorders>
              <w:bottom w:val="single" w:sz="4" w:space="0" w:color="000000"/>
            </w:tcBorders>
            <w:shd w:val="clear" w:color="auto" w:fill="FFFFFF"/>
          </w:tcPr>
          <w:p w:rsidR="000A0D14" w:rsidRDefault="000A0D14">
            <w:pPr>
              <w:pStyle w:val="Heading2"/>
              <w:tabs>
                <w:tab w:val="right" w:pos="10260"/>
              </w:tabs>
              <w:rPr>
                <w:sz w:val="16"/>
                <w:u w:val="none"/>
              </w:rPr>
            </w:pPr>
            <w:r>
              <w:rPr>
                <w:sz w:val="16"/>
                <w:u w:val="none"/>
              </w:rPr>
              <w:t>16</w:t>
            </w:r>
          </w:p>
          <w:p w:rsidR="000A0D14" w:rsidRDefault="000A0D14">
            <w:pPr>
              <w:tabs>
                <w:tab w:val="right" w:pos="10260"/>
              </w:tabs>
              <w:rPr>
                <w:b/>
                <w:sz w:val="16"/>
              </w:rPr>
            </w:pPr>
          </w:p>
        </w:tc>
        <w:tc>
          <w:tcPr>
            <w:tcW w:w="1491" w:type="dxa"/>
            <w:gridSpan w:val="2"/>
            <w:shd w:val="clear" w:color="auto" w:fill="FFFFFF"/>
          </w:tcPr>
          <w:p w:rsidR="000A0D14" w:rsidRDefault="000A0D14">
            <w:pPr>
              <w:tabs>
                <w:tab w:val="right" w:pos="10260"/>
              </w:tabs>
              <w:rPr>
                <w:b/>
                <w:sz w:val="16"/>
              </w:rPr>
            </w:pPr>
            <w:r>
              <w:rPr>
                <w:b/>
                <w:sz w:val="16"/>
              </w:rPr>
              <w:t>17</w:t>
            </w:r>
          </w:p>
        </w:tc>
        <w:tc>
          <w:tcPr>
            <w:tcW w:w="1491" w:type="dxa"/>
            <w:tcBorders>
              <w:bottom w:val="single" w:sz="4" w:space="0" w:color="auto"/>
            </w:tcBorders>
            <w:shd w:val="clear" w:color="auto" w:fill="FFFFFF"/>
          </w:tcPr>
          <w:p w:rsidR="000A0D14" w:rsidRDefault="000A0D14">
            <w:pPr>
              <w:tabs>
                <w:tab w:val="right" w:pos="10260"/>
              </w:tabs>
              <w:rPr>
                <w:b/>
                <w:sz w:val="16"/>
              </w:rPr>
            </w:pPr>
            <w:r>
              <w:rPr>
                <w:b/>
                <w:sz w:val="16"/>
              </w:rPr>
              <w:t>18</w:t>
            </w:r>
          </w:p>
        </w:tc>
        <w:tc>
          <w:tcPr>
            <w:tcW w:w="1491" w:type="dxa"/>
            <w:gridSpan w:val="3"/>
            <w:tcBorders>
              <w:bottom w:val="single" w:sz="4" w:space="0" w:color="auto"/>
            </w:tcBorders>
            <w:shd w:val="clear" w:color="auto" w:fill="FFFFFF"/>
          </w:tcPr>
          <w:p w:rsidR="000A0D14" w:rsidRDefault="000A0D14">
            <w:pPr>
              <w:tabs>
                <w:tab w:val="right" w:pos="10260"/>
              </w:tabs>
              <w:rPr>
                <w:b/>
                <w:sz w:val="16"/>
              </w:rPr>
            </w:pPr>
            <w:r>
              <w:rPr>
                <w:b/>
                <w:sz w:val="16"/>
              </w:rPr>
              <w:t>19</w:t>
            </w:r>
          </w:p>
        </w:tc>
        <w:tc>
          <w:tcPr>
            <w:tcW w:w="1491" w:type="dxa"/>
            <w:tcBorders>
              <w:bottom w:val="single" w:sz="4" w:space="0" w:color="auto"/>
            </w:tcBorders>
            <w:shd w:val="clear" w:color="auto" w:fill="FFFFFF"/>
          </w:tcPr>
          <w:p w:rsidR="000A0D14" w:rsidRDefault="000A0D14">
            <w:pPr>
              <w:rPr>
                <w:b/>
                <w:sz w:val="16"/>
              </w:rPr>
            </w:pPr>
            <w:r>
              <w:rPr>
                <w:b/>
                <w:sz w:val="16"/>
              </w:rPr>
              <w:t>20</w:t>
            </w:r>
          </w:p>
        </w:tc>
        <w:tc>
          <w:tcPr>
            <w:tcW w:w="1491" w:type="dxa"/>
            <w:gridSpan w:val="3"/>
            <w:tcBorders>
              <w:bottom w:val="single" w:sz="4" w:space="0" w:color="auto"/>
            </w:tcBorders>
            <w:shd w:val="clear" w:color="auto" w:fill="FFFFFF"/>
          </w:tcPr>
          <w:p w:rsidR="000A0D14" w:rsidRDefault="000A0D14">
            <w:pPr>
              <w:rPr>
                <w:b/>
                <w:sz w:val="16"/>
              </w:rPr>
            </w:pPr>
            <w:r>
              <w:rPr>
                <w:b/>
                <w:sz w:val="16"/>
              </w:rPr>
              <w:t>21</w:t>
            </w:r>
          </w:p>
          <w:p w:rsidR="000A0D14" w:rsidRDefault="000A0D14">
            <w:pPr>
              <w:rPr>
                <w:b/>
              </w:rPr>
            </w:pPr>
          </w:p>
        </w:tc>
        <w:tc>
          <w:tcPr>
            <w:tcW w:w="1404" w:type="dxa"/>
            <w:tcBorders>
              <w:bottom w:val="single" w:sz="4" w:space="0" w:color="auto"/>
            </w:tcBorders>
            <w:shd w:val="clear" w:color="auto" w:fill="FFFFFF"/>
          </w:tcPr>
          <w:p w:rsidR="000A0D14" w:rsidRDefault="000A0D14">
            <w:pPr>
              <w:tabs>
                <w:tab w:val="right" w:pos="10260"/>
              </w:tabs>
              <w:rPr>
                <w:b/>
                <w:sz w:val="16"/>
              </w:rPr>
            </w:pPr>
            <w:r>
              <w:rPr>
                <w:b/>
                <w:sz w:val="16"/>
              </w:rPr>
              <w:t>22</w:t>
            </w:r>
          </w:p>
          <w:p w:rsidR="000A0D14" w:rsidRDefault="000A0D14">
            <w:pPr>
              <w:tabs>
                <w:tab w:val="right" w:pos="10260"/>
              </w:tabs>
              <w:rPr>
                <w:b/>
                <w:sz w:val="16"/>
              </w:rPr>
            </w:pPr>
          </w:p>
        </w:tc>
      </w:tr>
      <w:tr w:rsidR="000A0D14">
        <w:tblPrEx>
          <w:tblCellMar>
            <w:top w:w="0" w:type="dxa"/>
            <w:bottom w:w="0" w:type="dxa"/>
          </w:tblCellMar>
        </w:tblPrEx>
        <w:trPr>
          <w:trHeight w:val="1147"/>
        </w:trPr>
        <w:tc>
          <w:tcPr>
            <w:tcW w:w="1491" w:type="dxa"/>
            <w:gridSpan w:val="2"/>
            <w:tcBorders>
              <w:top w:val="single" w:sz="4" w:space="0" w:color="000000"/>
            </w:tcBorders>
            <w:shd w:val="clear" w:color="auto" w:fill="FFFFFF"/>
          </w:tcPr>
          <w:p w:rsidR="000A0D14" w:rsidRDefault="000A0D14">
            <w:pPr>
              <w:tabs>
                <w:tab w:val="right" w:pos="10260"/>
              </w:tabs>
              <w:rPr>
                <w:b/>
                <w:noProof/>
                <w:sz w:val="16"/>
              </w:rPr>
            </w:pPr>
            <w:r>
              <w:rPr>
                <w:b/>
                <w:noProof/>
              </w:rPr>
              <w:pict>
                <v:line id="_x0000_s2084" style="position:absolute;flip:y;z-index:251659776;mso-position-horizontal-relative:text;mso-position-vertical-relative:text" from="-1.35pt,6.45pt" to="25.65pt,24.45pt"/>
              </w:pict>
            </w:r>
            <w:r>
              <w:rPr>
                <w:b/>
                <w:noProof/>
                <w:sz w:val="16"/>
              </w:rPr>
              <w:t>23</w:t>
            </w:r>
          </w:p>
          <w:p w:rsidR="000A0D14" w:rsidRDefault="000A0D14">
            <w:pPr>
              <w:tabs>
                <w:tab w:val="right" w:pos="10260"/>
              </w:tabs>
              <w:rPr>
                <w:b/>
                <w:noProof/>
                <w:sz w:val="16"/>
              </w:rPr>
            </w:pPr>
          </w:p>
          <w:p w:rsidR="000A0D14" w:rsidRDefault="000A0D14">
            <w:pPr>
              <w:tabs>
                <w:tab w:val="right" w:pos="10260"/>
              </w:tabs>
              <w:rPr>
                <w:b/>
                <w:noProof/>
                <w:sz w:val="16"/>
              </w:rPr>
            </w:pPr>
            <w:r>
              <w:rPr>
                <w:b/>
                <w:noProof/>
                <w:sz w:val="16"/>
              </w:rPr>
              <w:t xml:space="preserve">        30</w:t>
            </w:r>
          </w:p>
          <w:p w:rsidR="000A0D14" w:rsidRDefault="000A0D14">
            <w:pPr>
              <w:tabs>
                <w:tab w:val="right" w:pos="10260"/>
              </w:tabs>
              <w:rPr>
                <w:b/>
                <w:noProof/>
                <w:sz w:val="16"/>
              </w:rPr>
            </w:pPr>
          </w:p>
          <w:p w:rsidR="000A0D14" w:rsidRDefault="000A0D14">
            <w:pPr>
              <w:tabs>
                <w:tab w:val="right" w:pos="10260"/>
              </w:tabs>
              <w:rPr>
                <w:b/>
                <w:sz w:val="16"/>
              </w:rPr>
            </w:pPr>
          </w:p>
        </w:tc>
        <w:tc>
          <w:tcPr>
            <w:tcW w:w="1491" w:type="dxa"/>
            <w:gridSpan w:val="2"/>
            <w:shd w:val="clear" w:color="auto" w:fill="FFFFFF"/>
          </w:tcPr>
          <w:p w:rsidR="000A0D14" w:rsidRDefault="000A0D14">
            <w:pPr>
              <w:tabs>
                <w:tab w:val="right" w:pos="10260"/>
              </w:tabs>
              <w:rPr>
                <w:b/>
                <w:sz w:val="16"/>
              </w:rPr>
            </w:pPr>
            <w:r>
              <w:rPr>
                <w:b/>
                <w:sz w:val="16"/>
              </w:rPr>
              <w:t>24</w:t>
            </w:r>
          </w:p>
        </w:tc>
        <w:tc>
          <w:tcPr>
            <w:tcW w:w="1491" w:type="dxa"/>
          </w:tcPr>
          <w:p w:rsidR="000A0D14" w:rsidRDefault="000A0D14">
            <w:pPr>
              <w:rPr>
                <w:b/>
                <w:bCs/>
                <w:sz w:val="16"/>
              </w:rPr>
            </w:pPr>
            <w:r>
              <w:rPr>
                <w:b/>
                <w:bCs/>
                <w:sz w:val="16"/>
              </w:rPr>
              <w:t>25</w:t>
            </w:r>
          </w:p>
        </w:tc>
        <w:tc>
          <w:tcPr>
            <w:tcW w:w="1491" w:type="dxa"/>
            <w:gridSpan w:val="3"/>
          </w:tcPr>
          <w:p w:rsidR="000A0D14" w:rsidRDefault="000A0D14">
            <w:pPr>
              <w:tabs>
                <w:tab w:val="right" w:pos="10260"/>
              </w:tabs>
              <w:rPr>
                <w:b/>
                <w:sz w:val="16"/>
              </w:rPr>
            </w:pPr>
            <w:r>
              <w:rPr>
                <w:b/>
                <w:sz w:val="16"/>
              </w:rPr>
              <w:t>26</w:t>
            </w:r>
          </w:p>
        </w:tc>
        <w:tc>
          <w:tcPr>
            <w:tcW w:w="1491" w:type="dxa"/>
          </w:tcPr>
          <w:p w:rsidR="000A0D14" w:rsidRDefault="000A0D14">
            <w:pPr>
              <w:tabs>
                <w:tab w:val="right" w:pos="10260"/>
              </w:tabs>
              <w:rPr>
                <w:b/>
                <w:sz w:val="16"/>
              </w:rPr>
            </w:pPr>
            <w:r>
              <w:rPr>
                <w:b/>
                <w:sz w:val="16"/>
              </w:rPr>
              <w:t>27</w:t>
            </w:r>
          </w:p>
          <w:p w:rsidR="000A0D14" w:rsidRDefault="000A0D14">
            <w:pPr>
              <w:tabs>
                <w:tab w:val="right" w:pos="10260"/>
              </w:tabs>
              <w:rPr>
                <w:b/>
                <w:sz w:val="16"/>
              </w:rPr>
            </w:pPr>
            <w:r>
              <w:rPr>
                <w:b/>
                <w:sz w:val="16"/>
              </w:rPr>
              <w:t>Thanksgiving Day</w:t>
            </w:r>
          </w:p>
          <w:p w:rsidR="000A0D14" w:rsidRDefault="000A0D14">
            <w:pPr>
              <w:tabs>
                <w:tab w:val="right" w:pos="10260"/>
              </w:tabs>
              <w:rPr>
                <w:b/>
                <w:sz w:val="16"/>
              </w:rPr>
            </w:pPr>
            <w:r>
              <w:rPr>
                <w:b/>
                <w:sz w:val="16"/>
              </w:rPr>
              <w:t>Holiday</w:t>
            </w:r>
          </w:p>
        </w:tc>
        <w:tc>
          <w:tcPr>
            <w:tcW w:w="1491" w:type="dxa"/>
            <w:gridSpan w:val="3"/>
          </w:tcPr>
          <w:p w:rsidR="000A0D14" w:rsidRDefault="000A0D14">
            <w:pPr>
              <w:tabs>
                <w:tab w:val="right" w:pos="10260"/>
              </w:tabs>
              <w:rPr>
                <w:b/>
                <w:sz w:val="16"/>
              </w:rPr>
            </w:pPr>
            <w:r>
              <w:rPr>
                <w:b/>
                <w:sz w:val="16"/>
              </w:rPr>
              <w:t>28</w:t>
            </w:r>
          </w:p>
          <w:p w:rsidR="000A0D14" w:rsidRDefault="000A0D14">
            <w:pPr>
              <w:tabs>
                <w:tab w:val="right" w:pos="10260"/>
              </w:tabs>
              <w:rPr>
                <w:b/>
                <w:sz w:val="16"/>
              </w:rPr>
            </w:pPr>
            <w:r>
              <w:rPr>
                <w:b/>
                <w:sz w:val="16"/>
              </w:rPr>
              <w:t>Thanksgiving Holiday</w:t>
            </w:r>
          </w:p>
        </w:tc>
        <w:tc>
          <w:tcPr>
            <w:tcW w:w="1404" w:type="dxa"/>
          </w:tcPr>
          <w:p w:rsidR="000A0D14" w:rsidRDefault="000A0D14">
            <w:pPr>
              <w:tabs>
                <w:tab w:val="right" w:pos="10260"/>
              </w:tabs>
              <w:rPr>
                <w:b/>
                <w:sz w:val="16"/>
              </w:rPr>
            </w:pPr>
            <w:r>
              <w:rPr>
                <w:b/>
                <w:sz w:val="16"/>
              </w:rPr>
              <w:t>29</w:t>
            </w:r>
          </w:p>
        </w:tc>
      </w:tr>
      <w:tr w:rsidR="000A0D14">
        <w:tblPrEx>
          <w:tblCellMar>
            <w:top w:w="0" w:type="dxa"/>
            <w:bottom w:w="0" w:type="dxa"/>
          </w:tblCellMar>
        </w:tblPrEx>
        <w:trPr>
          <w:cantSplit/>
          <w:trHeight w:val="503"/>
        </w:trPr>
        <w:tc>
          <w:tcPr>
            <w:tcW w:w="10350" w:type="dxa"/>
            <w:gridSpan w:val="13"/>
            <w:tcBorders>
              <w:top w:val="single" w:sz="18" w:space="0" w:color="auto"/>
              <w:left w:val="single" w:sz="18" w:space="0" w:color="auto"/>
              <w:bottom w:val="single" w:sz="18" w:space="0" w:color="auto"/>
              <w:right w:val="single" w:sz="18" w:space="0" w:color="auto"/>
            </w:tcBorders>
            <w:shd w:val="clear" w:color="auto" w:fill="FFFFFF"/>
            <w:vAlign w:val="center"/>
          </w:tcPr>
          <w:p w:rsidR="000A0D14" w:rsidRDefault="000A0D14">
            <w:pPr>
              <w:pStyle w:val="Heading1"/>
              <w:tabs>
                <w:tab w:val="left" w:pos="2232"/>
              </w:tabs>
            </w:pPr>
            <w:r>
              <w:t>December 2003</w:t>
            </w:r>
          </w:p>
        </w:tc>
      </w:tr>
      <w:tr w:rsidR="000A0D14">
        <w:tblPrEx>
          <w:tblCellMar>
            <w:top w:w="0" w:type="dxa"/>
            <w:bottom w:w="0" w:type="dxa"/>
          </w:tblCellMar>
        </w:tblPrEx>
        <w:tc>
          <w:tcPr>
            <w:tcW w:w="1440" w:type="dxa"/>
            <w:tcBorders>
              <w:top w:val="nil"/>
              <w:bottom w:val="single" w:sz="4" w:space="0" w:color="auto"/>
            </w:tcBorders>
            <w:shd w:val="clear" w:color="auto" w:fill="FFFFFF"/>
          </w:tcPr>
          <w:p w:rsidR="000A0D14" w:rsidRDefault="000A0D14">
            <w:pPr>
              <w:tabs>
                <w:tab w:val="right" w:pos="10260"/>
              </w:tabs>
              <w:jc w:val="center"/>
              <w:rPr>
                <w:b/>
                <w:sz w:val="16"/>
              </w:rPr>
            </w:pPr>
            <w:r>
              <w:rPr>
                <w:b/>
                <w:sz w:val="16"/>
              </w:rPr>
              <w:t>Sunday</w:t>
            </w:r>
          </w:p>
        </w:tc>
        <w:tc>
          <w:tcPr>
            <w:tcW w:w="1530" w:type="dxa"/>
            <w:gridSpan w:val="2"/>
            <w:tcBorders>
              <w:top w:val="nil"/>
              <w:bottom w:val="single" w:sz="4" w:space="0" w:color="auto"/>
            </w:tcBorders>
            <w:shd w:val="clear" w:color="auto" w:fill="FFFFFF"/>
          </w:tcPr>
          <w:p w:rsidR="000A0D14" w:rsidRDefault="000A0D14">
            <w:pPr>
              <w:tabs>
                <w:tab w:val="right" w:pos="10260"/>
              </w:tabs>
              <w:jc w:val="center"/>
              <w:rPr>
                <w:b/>
                <w:sz w:val="16"/>
              </w:rPr>
            </w:pPr>
            <w:r>
              <w:rPr>
                <w:b/>
                <w:sz w:val="16"/>
              </w:rPr>
              <w:t>Monday</w:t>
            </w:r>
          </w:p>
        </w:tc>
        <w:tc>
          <w:tcPr>
            <w:tcW w:w="1530" w:type="dxa"/>
            <w:gridSpan w:val="3"/>
            <w:tcBorders>
              <w:top w:val="nil"/>
              <w:bottom w:val="single" w:sz="4" w:space="0" w:color="auto"/>
            </w:tcBorders>
            <w:shd w:val="clear" w:color="auto" w:fill="FFFFFF"/>
          </w:tcPr>
          <w:p w:rsidR="000A0D14" w:rsidRDefault="000A0D14">
            <w:pPr>
              <w:tabs>
                <w:tab w:val="right" w:pos="10260"/>
              </w:tabs>
              <w:jc w:val="center"/>
              <w:rPr>
                <w:b/>
                <w:sz w:val="16"/>
              </w:rPr>
            </w:pPr>
            <w:r>
              <w:rPr>
                <w:b/>
                <w:sz w:val="16"/>
              </w:rPr>
              <w:t>Tuesday</w:t>
            </w:r>
          </w:p>
        </w:tc>
        <w:tc>
          <w:tcPr>
            <w:tcW w:w="1440" w:type="dxa"/>
            <w:tcBorders>
              <w:top w:val="nil"/>
              <w:bottom w:val="single" w:sz="4" w:space="0" w:color="auto"/>
            </w:tcBorders>
            <w:shd w:val="clear" w:color="auto" w:fill="FFFFFF"/>
          </w:tcPr>
          <w:p w:rsidR="000A0D14" w:rsidRDefault="000A0D14">
            <w:pPr>
              <w:tabs>
                <w:tab w:val="right" w:pos="10260"/>
              </w:tabs>
              <w:jc w:val="center"/>
              <w:rPr>
                <w:b/>
                <w:sz w:val="16"/>
              </w:rPr>
            </w:pPr>
            <w:r>
              <w:rPr>
                <w:b/>
                <w:sz w:val="16"/>
              </w:rPr>
              <w:t>Wednesday</w:t>
            </w:r>
          </w:p>
        </w:tc>
        <w:tc>
          <w:tcPr>
            <w:tcW w:w="1530" w:type="dxa"/>
            <w:gridSpan w:val="3"/>
            <w:tcBorders>
              <w:top w:val="nil"/>
              <w:bottom w:val="single" w:sz="4" w:space="0" w:color="auto"/>
            </w:tcBorders>
            <w:shd w:val="clear" w:color="auto" w:fill="FFFFFF"/>
          </w:tcPr>
          <w:p w:rsidR="000A0D14" w:rsidRDefault="000A0D14">
            <w:pPr>
              <w:tabs>
                <w:tab w:val="right" w:pos="10260"/>
              </w:tabs>
              <w:jc w:val="center"/>
              <w:rPr>
                <w:b/>
                <w:sz w:val="16"/>
              </w:rPr>
            </w:pPr>
            <w:r>
              <w:rPr>
                <w:b/>
                <w:sz w:val="16"/>
              </w:rPr>
              <w:t>Thursday</w:t>
            </w:r>
          </w:p>
        </w:tc>
        <w:tc>
          <w:tcPr>
            <w:tcW w:w="1440" w:type="dxa"/>
            <w:tcBorders>
              <w:top w:val="nil"/>
              <w:bottom w:val="single" w:sz="4" w:space="0" w:color="auto"/>
            </w:tcBorders>
            <w:shd w:val="clear" w:color="auto" w:fill="FFFFFF"/>
          </w:tcPr>
          <w:p w:rsidR="000A0D14" w:rsidRDefault="000A0D14">
            <w:pPr>
              <w:tabs>
                <w:tab w:val="right" w:pos="10260"/>
              </w:tabs>
              <w:jc w:val="center"/>
              <w:rPr>
                <w:b/>
                <w:sz w:val="16"/>
              </w:rPr>
            </w:pPr>
            <w:r>
              <w:rPr>
                <w:b/>
                <w:sz w:val="16"/>
              </w:rPr>
              <w:t>Friday</w:t>
            </w:r>
          </w:p>
        </w:tc>
        <w:tc>
          <w:tcPr>
            <w:tcW w:w="1440" w:type="dxa"/>
            <w:gridSpan w:val="2"/>
            <w:tcBorders>
              <w:top w:val="nil"/>
            </w:tcBorders>
            <w:shd w:val="clear" w:color="auto" w:fill="FFFFFF"/>
          </w:tcPr>
          <w:p w:rsidR="000A0D14" w:rsidRDefault="000A0D14">
            <w:pPr>
              <w:tabs>
                <w:tab w:val="right" w:pos="10260"/>
              </w:tabs>
              <w:jc w:val="center"/>
              <w:rPr>
                <w:b/>
                <w:sz w:val="16"/>
              </w:rPr>
            </w:pPr>
            <w:r>
              <w:rPr>
                <w:b/>
                <w:sz w:val="16"/>
              </w:rPr>
              <w:t>Saturday</w:t>
            </w:r>
          </w:p>
        </w:tc>
      </w:tr>
      <w:tr w:rsidR="000A0D14">
        <w:tblPrEx>
          <w:tblCellMar>
            <w:top w:w="0" w:type="dxa"/>
            <w:bottom w:w="0" w:type="dxa"/>
          </w:tblCellMar>
        </w:tblPrEx>
        <w:trPr>
          <w:trHeight w:val="1084"/>
        </w:trPr>
        <w:tc>
          <w:tcPr>
            <w:tcW w:w="1440" w:type="dxa"/>
            <w:shd w:val="clear" w:color="auto" w:fill="C0C0C0"/>
          </w:tcPr>
          <w:p w:rsidR="000A0D14" w:rsidRDefault="000A0D14">
            <w:pPr>
              <w:tabs>
                <w:tab w:val="right" w:pos="10260"/>
              </w:tabs>
              <w:rPr>
                <w:b/>
                <w:sz w:val="16"/>
              </w:rPr>
            </w:pPr>
          </w:p>
        </w:tc>
        <w:tc>
          <w:tcPr>
            <w:tcW w:w="1530" w:type="dxa"/>
            <w:gridSpan w:val="2"/>
          </w:tcPr>
          <w:p w:rsidR="000A0D14" w:rsidRDefault="000A0D14">
            <w:pPr>
              <w:tabs>
                <w:tab w:val="right" w:pos="10260"/>
              </w:tabs>
              <w:rPr>
                <w:b/>
                <w:sz w:val="16"/>
              </w:rPr>
            </w:pPr>
            <w:r>
              <w:rPr>
                <w:b/>
                <w:sz w:val="16"/>
              </w:rPr>
              <w:t>1</w:t>
            </w:r>
          </w:p>
          <w:p w:rsidR="000A0D14" w:rsidRDefault="000A0D14">
            <w:pPr>
              <w:tabs>
                <w:tab w:val="right" w:pos="10260"/>
              </w:tabs>
              <w:rPr>
                <w:b/>
                <w:sz w:val="16"/>
              </w:rPr>
            </w:pPr>
          </w:p>
        </w:tc>
        <w:tc>
          <w:tcPr>
            <w:tcW w:w="1530" w:type="dxa"/>
            <w:gridSpan w:val="3"/>
          </w:tcPr>
          <w:p w:rsidR="000A0D14" w:rsidRDefault="000A0D14">
            <w:pPr>
              <w:tabs>
                <w:tab w:val="right" w:pos="10260"/>
              </w:tabs>
              <w:rPr>
                <w:b/>
                <w:sz w:val="16"/>
              </w:rPr>
            </w:pPr>
            <w:r>
              <w:rPr>
                <w:b/>
                <w:sz w:val="16"/>
              </w:rPr>
              <w:t>2</w:t>
            </w:r>
          </w:p>
        </w:tc>
        <w:tc>
          <w:tcPr>
            <w:tcW w:w="1440" w:type="dxa"/>
          </w:tcPr>
          <w:p w:rsidR="000A0D14" w:rsidRDefault="000A0D14">
            <w:pPr>
              <w:tabs>
                <w:tab w:val="right" w:pos="10260"/>
              </w:tabs>
              <w:rPr>
                <w:b/>
                <w:sz w:val="16"/>
              </w:rPr>
            </w:pPr>
            <w:r>
              <w:rPr>
                <w:b/>
                <w:sz w:val="16"/>
              </w:rPr>
              <w:t>3</w:t>
            </w:r>
          </w:p>
        </w:tc>
        <w:tc>
          <w:tcPr>
            <w:tcW w:w="1530" w:type="dxa"/>
            <w:gridSpan w:val="3"/>
          </w:tcPr>
          <w:p w:rsidR="000A0D14" w:rsidRDefault="000A0D14">
            <w:pPr>
              <w:tabs>
                <w:tab w:val="right" w:pos="10260"/>
              </w:tabs>
              <w:rPr>
                <w:b/>
                <w:sz w:val="16"/>
              </w:rPr>
            </w:pPr>
            <w:r>
              <w:rPr>
                <w:b/>
                <w:sz w:val="16"/>
              </w:rPr>
              <w:t>4</w:t>
            </w:r>
          </w:p>
        </w:tc>
        <w:tc>
          <w:tcPr>
            <w:tcW w:w="1440" w:type="dxa"/>
          </w:tcPr>
          <w:p w:rsidR="000A0D14" w:rsidRDefault="000A0D14">
            <w:pPr>
              <w:tabs>
                <w:tab w:val="right" w:pos="10260"/>
              </w:tabs>
              <w:rPr>
                <w:b/>
                <w:sz w:val="16"/>
              </w:rPr>
            </w:pPr>
            <w:r>
              <w:rPr>
                <w:b/>
                <w:sz w:val="16"/>
              </w:rPr>
              <w:t>5</w:t>
            </w:r>
          </w:p>
        </w:tc>
        <w:tc>
          <w:tcPr>
            <w:tcW w:w="1440" w:type="dxa"/>
            <w:gridSpan w:val="2"/>
            <w:shd w:val="clear" w:color="auto" w:fill="FFFFFF"/>
          </w:tcPr>
          <w:p w:rsidR="000A0D14" w:rsidRDefault="000A0D14">
            <w:pPr>
              <w:tabs>
                <w:tab w:val="right" w:pos="10260"/>
              </w:tabs>
              <w:rPr>
                <w:b/>
                <w:sz w:val="16"/>
              </w:rPr>
            </w:pPr>
            <w:r>
              <w:rPr>
                <w:b/>
                <w:sz w:val="16"/>
              </w:rPr>
              <w:t>6</w:t>
            </w:r>
          </w:p>
        </w:tc>
      </w:tr>
      <w:tr w:rsidR="000A0D14">
        <w:tblPrEx>
          <w:tblCellMar>
            <w:top w:w="0" w:type="dxa"/>
            <w:bottom w:w="0" w:type="dxa"/>
          </w:tblCellMar>
        </w:tblPrEx>
        <w:trPr>
          <w:trHeight w:val="1151"/>
        </w:trPr>
        <w:tc>
          <w:tcPr>
            <w:tcW w:w="1440" w:type="dxa"/>
            <w:shd w:val="clear" w:color="auto" w:fill="FFFFFF"/>
          </w:tcPr>
          <w:p w:rsidR="000A0D14" w:rsidRDefault="000A0D14">
            <w:pPr>
              <w:tabs>
                <w:tab w:val="right" w:pos="10260"/>
              </w:tabs>
              <w:rPr>
                <w:b/>
                <w:sz w:val="16"/>
              </w:rPr>
            </w:pPr>
            <w:r>
              <w:rPr>
                <w:b/>
                <w:sz w:val="16"/>
              </w:rPr>
              <w:t>7</w:t>
            </w:r>
          </w:p>
          <w:p w:rsidR="000A0D14" w:rsidRDefault="000A0D14">
            <w:pPr>
              <w:tabs>
                <w:tab w:val="right" w:pos="10260"/>
              </w:tabs>
              <w:rPr>
                <w:b/>
                <w:i/>
                <w:sz w:val="22"/>
              </w:rPr>
            </w:pPr>
          </w:p>
        </w:tc>
        <w:tc>
          <w:tcPr>
            <w:tcW w:w="1530" w:type="dxa"/>
            <w:gridSpan w:val="2"/>
            <w:shd w:val="clear" w:color="auto" w:fill="FFFFFF"/>
          </w:tcPr>
          <w:p w:rsidR="000A0D14" w:rsidRDefault="000A0D14">
            <w:pPr>
              <w:tabs>
                <w:tab w:val="right" w:pos="10260"/>
              </w:tabs>
              <w:rPr>
                <w:b/>
                <w:sz w:val="16"/>
              </w:rPr>
            </w:pPr>
            <w:r>
              <w:rPr>
                <w:b/>
                <w:sz w:val="16"/>
              </w:rPr>
              <w:t>8</w:t>
            </w:r>
          </w:p>
          <w:p w:rsidR="000A0D14" w:rsidRDefault="000A0D14">
            <w:pPr>
              <w:tabs>
                <w:tab w:val="right" w:pos="10260"/>
              </w:tabs>
              <w:rPr>
                <w:b/>
                <w:sz w:val="16"/>
              </w:rPr>
            </w:pPr>
          </w:p>
        </w:tc>
        <w:tc>
          <w:tcPr>
            <w:tcW w:w="1530" w:type="dxa"/>
            <w:gridSpan w:val="3"/>
            <w:shd w:val="clear" w:color="auto" w:fill="FFFFFF"/>
          </w:tcPr>
          <w:p w:rsidR="000A0D14" w:rsidRDefault="000A0D14">
            <w:pPr>
              <w:tabs>
                <w:tab w:val="right" w:pos="10260"/>
              </w:tabs>
              <w:rPr>
                <w:b/>
                <w:sz w:val="16"/>
              </w:rPr>
            </w:pPr>
            <w:r>
              <w:rPr>
                <w:b/>
                <w:sz w:val="16"/>
              </w:rPr>
              <w:t>9</w:t>
            </w:r>
          </w:p>
          <w:p w:rsidR="000A0D14" w:rsidRDefault="000A0D14">
            <w:pPr>
              <w:tabs>
                <w:tab w:val="right" w:pos="10260"/>
              </w:tabs>
              <w:rPr>
                <w:b/>
                <w:sz w:val="16"/>
              </w:rPr>
            </w:pPr>
            <w:r>
              <w:rPr>
                <w:b/>
                <w:sz w:val="16"/>
              </w:rPr>
              <w:t>Access Level 2</w:t>
            </w:r>
          </w:p>
          <w:p w:rsidR="000A0D14" w:rsidRDefault="000A0D14">
            <w:pPr>
              <w:tabs>
                <w:tab w:val="right" w:pos="10260"/>
              </w:tabs>
              <w:rPr>
                <w:b/>
                <w:sz w:val="16"/>
              </w:rPr>
            </w:pPr>
            <w:r>
              <w:rPr>
                <w:b/>
                <w:sz w:val="16"/>
              </w:rPr>
              <w:t>8:30 – 3:30</w:t>
            </w:r>
          </w:p>
          <w:p w:rsidR="000A0D14" w:rsidRDefault="000A0D14">
            <w:pPr>
              <w:tabs>
                <w:tab w:val="right" w:pos="10260"/>
              </w:tabs>
              <w:rPr>
                <w:b/>
                <w:sz w:val="16"/>
              </w:rPr>
            </w:pPr>
            <w:r>
              <w:rPr>
                <w:b/>
                <w:sz w:val="16"/>
              </w:rPr>
              <w:t>Full</w:t>
            </w:r>
          </w:p>
        </w:tc>
        <w:tc>
          <w:tcPr>
            <w:tcW w:w="1440" w:type="dxa"/>
            <w:shd w:val="clear" w:color="auto" w:fill="FFFFFF"/>
          </w:tcPr>
          <w:p w:rsidR="000A0D14" w:rsidRDefault="000A0D14">
            <w:pPr>
              <w:tabs>
                <w:tab w:val="right" w:pos="10260"/>
              </w:tabs>
              <w:rPr>
                <w:b/>
                <w:sz w:val="16"/>
              </w:rPr>
            </w:pPr>
            <w:r>
              <w:rPr>
                <w:b/>
                <w:sz w:val="16"/>
              </w:rPr>
              <w:t>10</w:t>
            </w:r>
          </w:p>
          <w:p w:rsidR="000A0D14" w:rsidRDefault="000A0D14">
            <w:pPr>
              <w:rPr>
                <w:b/>
                <w:sz w:val="16"/>
              </w:rPr>
            </w:pPr>
            <w:r>
              <w:rPr>
                <w:b/>
                <w:sz w:val="16"/>
              </w:rPr>
              <w:t>Access Level 2</w:t>
            </w:r>
          </w:p>
          <w:p w:rsidR="000A0D14" w:rsidRDefault="000A0D14">
            <w:pPr>
              <w:rPr>
                <w:b/>
                <w:sz w:val="16"/>
              </w:rPr>
            </w:pPr>
            <w:r>
              <w:rPr>
                <w:b/>
                <w:sz w:val="16"/>
              </w:rPr>
              <w:t>8:30 – 12:00</w:t>
            </w:r>
          </w:p>
          <w:p w:rsidR="000A0D14" w:rsidRDefault="000A0D14">
            <w:pPr>
              <w:rPr>
                <w:b/>
                <w:sz w:val="16"/>
              </w:rPr>
            </w:pPr>
            <w:r>
              <w:rPr>
                <w:b/>
                <w:sz w:val="16"/>
              </w:rPr>
              <w:t>Full</w:t>
            </w:r>
          </w:p>
        </w:tc>
        <w:tc>
          <w:tcPr>
            <w:tcW w:w="1530" w:type="dxa"/>
            <w:gridSpan w:val="3"/>
            <w:shd w:val="clear" w:color="auto" w:fill="FFFFFF"/>
          </w:tcPr>
          <w:p w:rsidR="000A0D14" w:rsidRDefault="000A0D14">
            <w:pPr>
              <w:tabs>
                <w:tab w:val="right" w:pos="10260"/>
              </w:tabs>
              <w:rPr>
                <w:sz w:val="16"/>
              </w:rPr>
            </w:pPr>
            <w:r>
              <w:rPr>
                <w:b/>
                <w:sz w:val="16"/>
              </w:rPr>
              <w:t>11</w:t>
            </w:r>
          </w:p>
        </w:tc>
        <w:tc>
          <w:tcPr>
            <w:tcW w:w="1440" w:type="dxa"/>
            <w:shd w:val="clear" w:color="auto" w:fill="FFFFFF"/>
          </w:tcPr>
          <w:p w:rsidR="000A0D14" w:rsidRDefault="000A0D14">
            <w:pPr>
              <w:tabs>
                <w:tab w:val="right" w:pos="10260"/>
              </w:tabs>
              <w:rPr>
                <w:b/>
                <w:sz w:val="16"/>
              </w:rPr>
            </w:pPr>
            <w:r>
              <w:rPr>
                <w:b/>
                <w:sz w:val="16"/>
              </w:rPr>
              <w:t>12</w:t>
            </w:r>
          </w:p>
        </w:tc>
        <w:tc>
          <w:tcPr>
            <w:tcW w:w="1440" w:type="dxa"/>
            <w:gridSpan w:val="2"/>
            <w:shd w:val="clear" w:color="auto" w:fill="FFFFFF"/>
          </w:tcPr>
          <w:p w:rsidR="000A0D14" w:rsidRDefault="000A0D14">
            <w:pPr>
              <w:tabs>
                <w:tab w:val="right" w:pos="10260"/>
              </w:tabs>
              <w:rPr>
                <w:b/>
                <w:sz w:val="16"/>
              </w:rPr>
            </w:pPr>
            <w:r>
              <w:rPr>
                <w:b/>
                <w:sz w:val="16"/>
              </w:rPr>
              <w:t>13</w:t>
            </w:r>
          </w:p>
        </w:tc>
      </w:tr>
      <w:tr w:rsidR="000A0D14">
        <w:tblPrEx>
          <w:tblCellMar>
            <w:top w:w="0" w:type="dxa"/>
            <w:bottom w:w="0" w:type="dxa"/>
          </w:tblCellMar>
        </w:tblPrEx>
        <w:trPr>
          <w:trHeight w:val="1160"/>
        </w:trPr>
        <w:tc>
          <w:tcPr>
            <w:tcW w:w="1440" w:type="dxa"/>
            <w:shd w:val="clear" w:color="auto" w:fill="FFFFFF"/>
          </w:tcPr>
          <w:p w:rsidR="000A0D14" w:rsidRDefault="000A0D14">
            <w:pPr>
              <w:tabs>
                <w:tab w:val="right" w:pos="10260"/>
              </w:tabs>
              <w:rPr>
                <w:b/>
                <w:sz w:val="16"/>
              </w:rPr>
            </w:pPr>
            <w:r>
              <w:rPr>
                <w:b/>
                <w:sz w:val="16"/>
              </w:rPr>
              <w:t>14</w:t>
            </w:r>
          </w:p>
        </w:tc>
        <w:tc>
          <w:tcPr>
            <w:tcW w:w="1530" w:type="dxa"/>
            <w:gridSpan w:val="2"/>
            <w:shd w:val="clear" w:color="auto" w:fill="FFFFFF"/>
          </w:tcPr>
          <w:p w:rsidR="000A0D14" w:rsidRDefault="000A0D14">
            <w:pPr>
              <w:tabs>
                <w:tab w:val="right" w:pos="10260"/>
              </w:tabs>
              <w:rPr>
                <w:b/>
                <w:sz w:val="16"/>
              </w:rPr>
            </w:pPr>
            <w:r>
              <w:rPr>
                <w:b/>
                <w:sz w:val="16"/>
              </w:rPr>
              <w:t>15</w:t>
            </w:r>
          </w:p>
        </w:tc>
        <w:tc>
          <w:tcPr>
            <w:tcW w:w="1530" w:type="dxa"/>
            <w:gridSpan w:val="3"/>
            <w:shd w:val="clear" w:color="auto" w:fill="FFFFFF"/>
          </w:tcPr>
          <w:p w:rsidR="000A0D14" w:rsidRDefault="000A0D14">
            <w:pPr>
              <w:rPr>
                <w:b/>
                <w:sz w:val="16"/>
              </w:rPr>
            </w:pPr>
            <w:r>
              <w:rPr>
                <w:b/>
                <w:sz w:val="16"/>
              </w:rPr>
              <w:t>16</w:t>
            </w:r>
          </w:p>
          <w:p w:rsidR="000A0D14" w:rsidRDefault="000A0D14">
            <w:pPr>
              <w:tabs>
                <w:tab w:val="right" w:pos="10260"/>
              </w:tabs>
              <w:rPr>
                <w:b/>
                <w:sz w:val="16"/>
              </w:rPr>
            </w:pPr>
          </w:p>
        </w:tc>
        <w:tc>
          <w:tcPr>
            <w:tcW w:w="1440" w:type="dxa"/>
            <w:shd w:val="clear" w:color="auto" w:fill="FFFFFF"/>
          </w:tcPr>
          <w:p w:rsidR="000A0D14" w:rsidRDefault="000A0D14">
            <w:pPr>
              <w:tabs>
                <w:tab w:val="right" w:pos="10260"/>
              </w:tabs>
              <w:rPr>
                <w:b/>
                <w:sz w:val="16"/>
              </w:rPr>
            </w:pPr>
            <w:r>
              <w:rPr>
                <w:b/>
                <w:sz w:val="16"/>
              </w:rPr>
              <w:t>17</w:t>
            </w:r>
          </w:p>
          <w:p w:rsidR="000A0D14" w:rsidRDefault="000A0D14">
            <w:pPr>
              <w:tabs>
                <w:tab w:val="right" w:pos="10260"/>
              </w:tabs>
              <w:rPr>
                <w:b/>
                <w:sz w:val="16"/>
              </w:rPr>
            </w:pPr>
          </w:p>
        </w:tc>
        <w:tc>
          <w:tcPr>
            <w:tcW w:w="1530" w:type="dxa"/>
            <w:gridSpan w:val="3"/>
            <w:shd w:val="clear" w:color="auto" w:fill="FFFFFF"/>
          </w:tcPr>
          <w:p w:rsidR="000A0D14" w:rsidRDefault="000A0D14">
            <w:pPr>
              <w:tabs>
                <w:tab w:val="right" w:pos="10260"/>
              </w:tabs>
              <w:rPr>
                <w:b/>
                <w:sz w:val="16"/>
              </w:rPr>
            </w:pPr>
            <w:r>
              <w:rPr>
                <w:b/>
                <w:sz w:val="16"/>
              </w:rPr>
              <w:t>18</w:t>
            </w:r>
          </w:p>
          <w:p w:rsidR="000A0D14" w:rsidRDefault="000A0D14">
            <w:pPr>
              <w:tabs>
                <w:tab w:val="right" w:pos="10260"/>
              </w:tabs>
              <w:rPr>
                <w:b/>
                <w:sz w:val="16"/>
              </w:rPr>
            </w:pPr>
          </w:p>
        </w:tc>
        <w:tc>
          <w:tcPr>
            <w:tcW w:w="1440" w:type="dxa"/>
            <w:shd w:val="clear" w:color="auto" w:fill="FFFFFF"/>
          </w:tcPr>
          <w:p w:rsidR="000A0D14" w:rsidRDefault="000A0D14">
            <w:pPr>
              <w:tabs>
                <w:tab w:val="right" w:pos="10260"/>
              </w:tabs>
              <w:rPr>
                <w:b/>
                <w:sz w:val="16"/>
              </w:rPr>
            </w:pPr>
            <w:r>
              <w:rPr>
                <w:b/>
                <w:sz w:val="16"/>
              </w:rPr>
              <w:t>19</w:t>
            </w:r>
          </w:p>
        </w:tc>
        <w:tc>
          <w:tcPr>
            <w:tcW w:w="1440" w:type="dxa"/>
            <w:gridSpan w:val="2"/>
            <w:shd w:val="clear" w:color="auto" w:fill="FFFFFF"/>
          </w:tcPr>
          <w:p w:rsidR="000A0D14" w:rsidRDefault="000A0D14">
            <w:pPr>
              <w:tabs>
                <w:tab w:val="right" w:pos="10260"/>
              </w:tabs>
              <w:rPr>
                <w:b/>
                <w:sz w:val="16"/>
              </w:rPr>
            </w:pPr>
            <w:r>
              <w:rPr>
                <w:b/>
                <w:sz w:val="16"/>
              </w:rPr>
              <w:t>20</w:t>
            </w:r>
          </w:p>
        </w:tc>
      </w:tr>
      <w:tr w:rsidR="000A0D14">
        <w:tblPrEx>
          <w:tblCellMar>
            <w:top w:w="0" w:type="dxa"/>
            <w:bottom w:w="0" w:type="dxa"/>
          </w:tblCellMar>
        </w:tblPrEx>
        <w:trPr>
          <w:trHeight w:val="1093"/>
        </w:trPr>
        <w:tc>
          <w:tcPr>
            <w:tcW w:w="1440" w:type="dxa"/>
            <w:shd w:val="clear" w:color="auto" w:fill="FFFFFF"/>
          </w:tcPr>
          <w:p w:rsidR="000A0D14" w:rsidRDefault="000A0D14">
            <w:pPr>
              <w:rPr>
                <w:b/>
                <w:sz w:val="16"/>
              </w:rPr>
            </w:pPr>
            <w:r>
              <w:rPr>
                <w:b/>
                <w:sz w:val="16"/>
              </w:rPr>
              <w:t>21</w:t>
            </w:r>
          </w:p>
        </w:tc>
        <w:tc>
          <w:tcPr>
            <w:tcW w:w="1530" w:type="dxa"/>
            <w:gridSpan w:val="2"/>
            <w:tcBorders>
              <w:bottom w:val="nil"/>
            </w:tcBorders>
            <w:shd w:val="clear" w:color="auto" w:fill="FFFFFF"/>
          </w:tcPr>
          <w:p w:rsidR="000A0D14" w:rsidRDefault="000A0D14">
            <w:pPr>
              <w:tabs>
                <w:tab w:val="right" w:pos="10260"/>
              </w:tabs>
              <w:rPr>
                <w:b/>
                <w:sz w:val="16"/>
              </w:rPr>
            </w:pPr>
            <w:r>
              <w:rPr>
                <w:b/>
                <w:sz w:val="16"/>
              </w:rPr>
              <w:t>22</w:t>
            </w:r>
          </w:p>
        </w:tc>
        <w:tc>
          <w:tcPr>
            <w:tcW w:w="1530" w:type="dxa"/>
            <w:gridSpan w:val="3"/>
            <w:tcBorders>
              <w:bottom w:val="single" w:sz="4" w:space="0" w:color="auto"/>
            </w:tcBorders>
            <w:shd w:val="clear" w:color="auto" w:fill="FFFFFF"/>
          </w:tcPr>
          <w:p w:rsidR="000A0D14" w:rsidRDefault="000A0D14">
            <w:pPr>
              <w:tabs>
                <w:tab w:val="right" w:pos="10260"/>
              </w:tabs>
              <w:rPr>
                <w:b/>
                <w:sz w:val="16"/>
              </w:rPr>
            </w:pPr>
            <w:r>
              <w:rPr>
                <w:b/>
                <w:sz w:val="16"/>
              </w:rPr>
              <w:t>23</w:t>
            </w:r>
          </w:p>
          <w:p w:rsidR="000A0D14" w:rsidRDefault="000A0D14">
            <w:pPr>
              <w:tabs>
                <w:tab w:val="right" w:pos="10260"/>
              </w:tabs>
              <w:rPr>
                <w:b/>
                <w:sz w:val="16"/>
              </w:rPr>
            </w:pPr>
          </w:p>
        </w:tc>
        <w:tc>
          <w:tcPr>
            <w:tcW w:w="1440" w:type="dxa"/>
            <w:tcBorders>
              <w:bottom w:val="single" w:sz="4" w:space="0" w:color="auto"/>
            </w:tcBorders>
            <w:shd w:val="clear" w:color="auto" w:fill="FFFFFF"/>
          </w:tcPr>
          <w:p w:rsidR="000A0D14" w:rsidRDefault="000A0D14">
            <w:pPr>
              <w:tabs>
                <w:tab w:val="right" w:pos="10260"/>
              </w:tabs>
              <w:rPr>
                <w:b/>
                <w:sz w:val="16"/>
              </w:rPr>
            </w:pPr>
            <w:r>
              <w:rPr>
                <w:b/>
                <w:sz w:val="16"/>
              </w:rPr>
              <w:t>24</w:t>
            </w:r>
          </w:p>
          <w:p w:rsidR="000A0D14" w:rsidRDefault="000A0D14">
            <w:pPr>
              <w:tabs>
                <w:tab w:val="right" w:pos="10260"/>
              </w:tabs>
              <w:rPr>
                <w:b/>
                <w:sz w:val="16"/>
              </w:rPr>
            </w:pPr>
          </w:p>
        </w:tc>
        <w:tc>
          <w:tcPr>
            <w:tcW w:w="1530" w:type="dxa"/>
            <w:gridSpan w:val="3"/>
            <w:tcBorders>
              <w:bottom w:val="single" w:sz="4" w:space="0" w:color="auto"/>
            </w:tcBorders>
            <w:shd w:val="clear" w:color="auto" w:fill="FFFFFF"/>
          </w:tcPr>
          <w:p w:rsidR="000A0D14" w:rsidRDefault="000A0D14">
            <w:pPr>
              <w:tabs>
                <w:tab w:val="right" w:pos="10260"/>
              </w:tabs>
              <w:rPr>
                <w:b/>
                <w:sz w:val="16"/>
              </w:rPr>
            </w:pPr>
            <w:r>
              <w:rPr>
                <w:b/>
                <w:sz w:val="16"/>
              </w:rPr>
              <w:t>25</w:t>
            </w:r>
          </w:p>
          <w:p w:rsidR="000A0D14" w:rsidRDefault="000A0D14">
            <w:pPr>
              <w:tabs>
                <w:tab w:val="right" w:pos="10260"/>
              </w:tabs>
              <w:rPr>
                <w:b/>
                <w:sz w:val="16"/>
              </w:rPr>
            </w:pPr>
            <w:r>
              <w:rPr>
                <w:b/>
                <w:sz w:val="16"/>
              </w:rPr>
              <w:t>Christmas Day Holiday</w:t>
            </w:r>
          </w:p>
        </w:tc>
        <w:tc>
          <w:tcPr>
            <w:tcW w:w="1440" w:type="dxa"/>
            <w:tcBorders>
              <w:bottom w:val="single" w:sz="4" w:space="0" w:color="auto"/>
            </w:tcBorders>
            <w:shd w:val="clear" w:color="auto" w:fill="FFFFFF"/>
          </w:tcPr>
          <w:p w:rsidR="000A0D14" w:rsidRDefault="000A0D14">
            <w:pPr>
              <w:tabs>
                <w:tab w:val="right" w:pos="10260"/>
              </w:tabs>
              <w:rPr>
                <w:b/>
                <w:sz w:val="16"/>
              </w:rPr>
            </w:pPr>
            <w:r>
              <w:rPr>
                <w:b/>
                <w:sz w:val="16"/>
              </w:rPr>
              <w:t>26</w:t>
            </w:r>
          </w:p>
          <w:p w:rsidR="000A0D14" w:rsidRDefault="000A0D14">
            <w:pPr>
              <w:tabs>
                <w:tab w:val="right" w:pos="10260"/>
              </w:tabs>
              <w:rPr>
                <w:b/>
                <w:sz w:val="16"/>
              </w:rPr>
            </w:pPr>
          </w:p>
        </w:tc>
        <w:tc>
          <w:tcPr>
            <w:tcW w:w="1440" w:type="dxa"/>
            <w:gridSpan w:val="2"/>
            <w:tcBorders>
              <w:bottom w:val="single" w:sz="4" w:space="0" w:color="auto"/>
            </w:tcBorders>
            <w:shd w:val="clear" w:color="auto" w:fill="FFFFFF"/>
          </w:tcPr>
          <w:p w:rsidR="000A0D14" w:rsidRDefault="000A0D14">
            <w:pPr>
              <w:tabs>
                <w:tab w:val="right" w:pos="10260"/>
              </w:tabs>
              <w:rPr>
                <w:b/>
                <w:sz w:val="16"/>
              </w:rPr>
            </w:pPr>
            <w:r>
              <w:rPr>
                <w:b/>
                <w:sz w:val="16"/>
              </w:rPr>
              <w:t>27</w:t>
            </w:r>
          </w:p>
          <w:p w:rsidR="000A0D14" w:rsidRDefault="000A0D14">
            <w:pPr>
              <w:tabs>
                <w:tab w:val="right" w:pos="10260"/>
              </w:tabs>
              <w:rPr>
                <w:b/>
                <w:sz w:val="16"/>
              </w:rPr>
            </w:pPr>
          </w:p>
        </w:tc>
      </w:tr>
      <w:tr w:rsidR="000A0D14">
        <w:tblPrEx>
          <w:tblCellMar>
            <w:top w:w="0" w:type="dxa"/>
            <w:bottom w:w="0" w:type="dxa"/>
          </w:tblCellMar>
        </w:tblPrEx>
        <w:trPr>
          <w:trHeight w:val="1115"/>
        </w:trPr>
        <w:tc>
          <w:tcPr>
            <w:tcW w:w="1440" w:type="dxa"/>
            <w:shd w:val="clear" w:color="auto" w:fill="FFFFFF"/>
          </w:tcPr>
          <w:p w:rsidR="000A0D14" w:rsidRDefault="000A0D14">
            <w:pPr>
              <w:rPr>
                <w:b/>
                <w:sz w:val="16"/>
              </w:rPr>
            </w:pPr>
            <w:r>
              <w:rPr>
                <w:b/>
                <w:sz w:val="16"/>
              </w:rPr>
              <w:t>28</w:t>
            </w:r>
          </w:p>
          <w:p w:rsidR="000A0D14" w:rsidRDefault="000A0D14">
            <w:pPr>
              <w:rPr>
                <w:b/>
                <w:sz w:val="16"/>
              </w:rPr>
            </w:pPr>
          </w:p>
        </w:tc>
        <w:tc>
          <w:tcPr>
            <w:tcW w:w="1530" w:type="dxa"/>
            <w:gridSpan w:val="2"/>
            <w:shd w:val="clear" w:color="auto" w:fill="FFFFFF"/>
          </w:tcPr>
          <w:p w:rsidR="000A0D14" w:rsidRDefault="000A0D14">
            <w:pPr>
              <w:tabs>
                <w:tab w:val="right" w:pos="10260"/>
              </w:tabs>
              <w:rPr>
                <w:b/>
                <w:sz w:val="16"/>
              </w:rPr>
            </w:pPr>
            <w:r>
              <w:rPr>
                <w:b/>
                <w:sz w:val="16"/>
              </w:rPr>
              <w:t>29</w:t>
            </w:r>
          </w:p>
          <w:p w:rsidR="000A0D14" w:rsidRDefault="000A0D14">
            <w:pPr>
              <w:tabs>
                <w:tab w:val="right" w:pos="10260"/>
              </w:tabs>
              <w:rPr>
                <w:b/>
                <w:sz w:val="16"/>
              </w:rPr>
            </w:pPr>
          </w:p>
        </w:tc>
        <w:tc>
          <w:tcPr>
            <w:tcW w:w="1530" w:type="dxa"/>
            <w:gridSpan w:val="3"/>
          </w:tcPr>
          <w:p w:rsidR="000A0D14" w:rsidRDefault="000A0D14">
            <w:pPr>
              <w:tabs>
                <w:tab w:val="right" w:pos="10260"/>
              </w:tabs>
              <w:rPr>
                <w:b/>
                <w:sz w:val="16"/>
              </w:rPr>
            </w:pPr>
            <w:r>
              <w:rPr>
                <w:b/>
                <w:sz w:val="16"/>
              </w:rPr>
              <w:t>30</w:t>
            </w:r>
          </w:p>
        </w:tc>
        <w:tc>
          <w:tcPr>
            <w:tcW w:w="1440" w:type="dxa"/>
          </w:tcPr>
          <w:p w:rsidR="000A0D14" w:rsidRDefault="000A0D14">
            <w:pPr>
              <w:tabs>
                <w:tab w:val="right" w:pos="10260"/>
              </w:tabs>
              <w:rPr>
                <w:b/>
                <w:sz w:val="16"/>
              </w:rPr>
            </w:pPr>
            <w:r>
              <w:rPr>
                <w:b/>
                <w:sz w:val="16"/>
              </w:rPr>
              <w:t>31</w:t>
            </w:r>
          </w:p>
          <w:p w:rsidR="000A0D14" w:rsidRDefault="000A0D14">
            <w:pPr>
              <w:tabs>
                <w:tab w:val="right" w:pos="10260"/>
              </w:tabs>
              <w:rPr>
                <w:b/>
                <w:sz w:val="16"/>
              </w:rPr>
            </w:pPr>
          </w:p>
        </w:tc>
        <w:tc>
          <w:tcPr>
            <w:tcW w:w="1530" w:type="dxa"/>
            <w:gridSpan w:val="3"/>
            <w:shd w:val="clear" w:color="auto" w:fill="C0C0C0"/>
          </w:tcPr>
          <w:p w:rsidR="000A0D14" w:rsidRDefault="000A0D14">
            <w:pPr>
              <w:tabs>
                <w:tab w:val="right" w:pos="10260"/>
              </w:tabs>
              <w:rPr>
                <w:b/>
                <w:sz w:val="16"/>
              </w:rPr>
            </w:pPr>
          </w:p>
        </w:tc>
        <w:tc>
          <w:tcPr>
            <w:tcW w:w="1440" w:type="dxa"/>
            <w:shd w:val="clear" w:color="auto" w:fill="C0C0C0"/>
          </w:tcPr>
          <w:p w:rsidR="000A0D14" w:rsidRDefault="000A0D14">
            <w:pPr>
              <w:tabs>
                <w:tab w:val="right" w:pos="10260"/>
              </w:tabs>
              <w:rPr>
                <w:b/>
                <w:sz w:val="16"/>
              </w:rPr>
            </w:pPr>
          </w:p>
        </w:tc>
        <w:tc>
          <w:tcPr>
            <w:tcW w:w="1440" w:type="dxa"/>
            <w:gridSpan w:val="2"/>
            <w:shd w:val="clear" w:color="auto" w:fill="C0C0C0"/>
          </w:tcPr>
          <w:p w:rsidR="000A0D14" w:rsidRDefault="000A0D14">
            <w:pPr>
              <w:tabs>
                <w:tab w:val="right" w:pos="10260"/>
              </w:tabs>
              <w:rPr>
                <w:b/>
                <w:sz w:val="16"/>
              </w:rPr>
            </w:pPr>
          </w:p>
        </w:tc>
      </w:tr>
    </w:tbl>
    <w:p w:rsidR="000A0D14" w:rsidRDefault="000A0D14">
      <w:pPr>
        <w:pStyle w:val="BodyText21"/>
        <w:ind w:right="-198" w:firstLine="0"/>
        <w:rPr>
          <w:b/>
        </w:rPr>
      </w:pPr>
      <w:r>
        <w:rPr>
          <w:b/>
        </w:rPr>
        <w:t>Sneak Peak:</w:t>
      </w:r>
      <w:r>
        <w:rPr>
          <w:b/>
        </w:rPr>
        <w:tab/>
        <w:t>Excel Level 1   Jan 14,15</w:t>
      </w:r>
      <w:r>
        <w:rPr>
          <w:b/>
        </w:rPr>
        <w:tab/>
      </w:r>
      <w:r>
        <w:rPr>
          <w:b/>
        </w:rPr>
        <w:tab/>
        <w:t>Excel Level 2   Jan 28,29             Access Level 1   Feb 11, 12</w:t>
      </w:r>
    </w:p>
    <w:p w:rsidR="000A0D14" w:rsidRDefault="000A0D14">
      <w:pPr>
        <w:pStyle w:val="BodyText21"/>
        <w:ind w:right="-198" w:firstLine="0"/>
        <w:rPr>
          <w:b/>
        </w:rPr>
      </w:pPr>
    </w:p>
    <w:p w:rsidR="000A0D14" w:rsidRDefault="000A0D14">
      <w:pPr>
        <w:tabs>
          <w:tab w:val="center" w:pos="3420"/>
          <w:tab w:val="right" w:pos="8730"/>
        </w:tabs>
        <w:ind w:left="105"/>
        <w:rPr>
          <w:rFonts w:ascii="Arial" w:hAnsi="Arial"/>
          <w:sz w:val="16"/>
        </w:rPr>
      </w:pPr>
      <w:r>
        <w:rPr>
          <w:noProof/>
        </w:rPr>
        <w:lastRenderedPageBreak/>
        <w:pict>
          <v:shape id="_x0000_s2060" type="#_x0000_t202" style="position:absolute;left:0;text-align:left;margin-left:-7.2pt;margin-top:2.3pt;width:136.8pt;height:57.6pt;z-index:251656704" o:allowincell="f" filled="f" stroked="f">
            <v:textbox style="mso-next-textbox:#_x0000_s2060">
              <w:txbxContent>
                <w:p w:rsidR="000A0D14" w:rsidRDefault="000A0D14">
                  <w:r>
                    <w:rPr>
                      <w:rFonts w:ascii="Arial" w:hAnsi="Arial"/>
                      <w:b/>
                      <w:sz w:val="96"/>
                    </w:rPr>
                    <w:t>ITE</w:t>
                  </w:r>
                </w:p>
              </w:txbxContent>
            </v:textbox>
          </v:shape>
        </w:pict>
      </w:r>
      <w:r>
        <w:t xml:space="preserve">                                                                     </w:t>
      </w:r>
      <w:r>
        <w:rPr>
          <w:rFonts w:ascii="Arial" w:hAnsi="Arial"/>
          <w:b/>
          <w:sz w:val="32"/>
        </w:rPr>
        <w:t xml:space="preserve">ENROLLMENT FORM        </w:t>
      </w:r>
      <w:r>
        <w:rPr>
          <w:rFonts w:ascii="Arial" w:hAnsi="Arial"/>
          <w:sz w:val="16"/>
        </w:rPr>
        <w:t>ITE</w:t>
      </w:r>
    </w:p>
    <w:p w:rsidR="000A0D14" w:rsidRDefault="000A0D14">
      <w:pPr>
        <w:tabs>
          <w:tab w:val="center" w:pos="3420"/>
          <w:tab w:val="right" w:pos="8730"/>
        </w:tabs>
        <w:ind w:left="105"/>
        <w:rPr>
          <w:rFonts w:ascii="Arial" w:hAnsi="Arial"/>
          <w:sz w:val="16"/>
        </w:rPr>
      </w:pPr>
      <w:r>
        <w:rPr>
          <w:rFonts w:ascii="Arial" w:hAnsi="Arial"/>
          <w:sz w:val="16"/>
        </w:rPr>
        <w:t xml:space="preserve">                                                                                                                                                                       Education</w:t>
      </w:r>
    </w:p>
    <w:p w:rsidR="000A0D14" w:rsidRDefault="000A0D14">
      <w:pPr>
        <w:tabs>
          <w:tab w:val="left" w:pos="5174"/>
          <w:tab w:val="left" w:pos="10562"/>
        </w:tabs>
        <w:ind w:left="105"/>
        <w:rPr>
          <w:rFonts w:ascii="Arial" w:hAnsi="Arial"/>
          <w:b/>
          <w:sz w:val="36"/>
        </w:rPr>
      </w:pPr>
      <w:r>
        <w:rPr>
          <w:noProof/>
          <w:sz w:val="16"/>
        </w:rPr>
        <w:pict>
          <v:shape id="_x0000_s2061" type="#_x0000_t202" style="position:absolute;left:0;text-align:left;margin-left:-7.2pt;margin-top:17.9pt;width:115.2pt;height:14.4pt;z-index:251657728" o:allowincell="f" filled="f" stroked="f">
            <v:textbox style="mso-next-textbox:#_x0000_s2061">
              <w:txbxContent>
                <w:p w:rsidR="000A0D14" w:rsidRDefault="000A0D14">
                  <w:pPr>
                    <w:rPr>
                      <w:sz w:val="12"/>
                    </w:rPr>
                  </w:pPr>
                  <w:r>
                    <w:rPr>
                      <w:sz w:val="12"/>
                    </w:rPr>
                    <w:t>Information Technology Enterprise</w:t>
                  </w:r>
                </w:p>
              </w:txbxContent>
            </v:textbox>
          </v:shape>
        </w:pict>
      </w:r>
    </w:p>
    <w:p w:rsidR="000A0D14" w:rsidRDefault="000A0D14">
      <w:pPr>
        <w:tabs>
          <w:tab w:val="left" w:pos="5174"/>
          <w:tab w:val="left" w:pos="10562"/>
        </w:tabs>
        <w:ind w:left="105"/>
        <w:rPr>
          <w:rFonts w:ascii="Arial" w:hAnsi="Arial"/>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
        <w:gridCol w:w="296"/>
        <w:gridCol w:w="305"/>
        <w:gridCol w:w="323"/>
        <w:gridCol w:w="36"/>
        <w:gridCol w:w="261"/>
        <w:gridCol w:w="9"/>
        <w:gridCol w:w="270"/>
        <w:gridCol w:w="18"/>
        <w:gridCol w:w="346"/>
        <w:gridCol w:w="3741"/>
        <w:gridCol w:w="39"/>
        <w:gridCol w:w="1838"/>
        <w:gridCol w:w="71"/>
        <w:gridCol w:w="2635"/>
        <w:gridCol w:w="46"/>
      </w:tblGrid>
      <w:tr w:rsidR="000A0D14">
        <w:tblPrEx>
          <w:tblCellMar>
            <w:top w:w="0" w:type="dxa"/>
            <w:bottom w:w="0" w:type="dxa"/>
          </w:tblCellMar>
        </w:tblPrEx>
        <w:trPr>
          <w:gridAfter w:val="1"/>
          <w:wAfter w:w="46" w:type="dxa"/>
          <w:cantSplit/>
          <w:trHeight w:val="3668"/>
        </w:trPr>
        <w:tc>
          <w:tcPr>
            <w:tcW w:w="299" w:type="dxa"/>
            <w:vMerge w:val="restart"/>
            <w:tcBorders>
              <w:top w:val="nil"/>
              <w:left w:val="nil"/>
              <w:right w:val="nil"/>
            </w:tcBorders>
            <w:textDirection w:val="btLr"/>
            <w:vAlign w:val="center"/>
          </w:tcPr>
          <w:p w:rsidR="000A0D14" w:rsidRDefault="000A0D14">
            <w:pPr>
              <w:ind w:left="113" w:right="113"/>
              <w:rPr>
                <w:sz w:val="16"/>
              </w:rPr>
            </w:pPr>
            <w:r>
              <w:rPr>
                <w:sz w:val="16"/>
              </w:rPr>
              <w:t>Access Level 1 (PC 801) 11/13-14  (Closed)</w:t>
            </w:r>
          </w:p>
        </w:tc>
        <w:tc>
          <w:tcPr>
            <w:tcW w:w="296" w:type="dxa"/>
            <w:vMerge w:val="restart"/>
            <w:tcBorders>
              <w:top w:val="nil"/>
              <w:left w:val="nil"/>
              <w:right w:val="nil"/>
            </w:tcBorders>
            <w:textDirection w:val="btLr"/>
            <w:vAlign w:val="center"/>
          </w:tcPr>
          <w:p w:rsidR="000A0D14" w:rsidRDefault="000A0D14">
            <w:pPr>
              <w:ind w:left="113" w:right="113"/>
              <w:rPr>
                <w:sz w:val="16"/>
              </w:rPr>
            </w:pPr>
            <w:r>
              <w:rPr>
                <w:sz w:val="16"/>
              </w:rPr>
              <w:t>Access Level 2 (PC 811) 12/09,10  (Closed)</w:t>
            </w:r>
          </w:p>
        </w:tc>
        <w:tc>
          <w:tcPr>
            <w:tcW w:w="305" w:type="dxa"/>
            <w:vMerge w:val="restart"/>
            <w:tcBorders>
              <w:top w:val="nil"/>
              <w:left w:val="nil"/>
              <w:right w:val="nil"/>
            </w:tcBorders>
            <w:textDirection w:val="btLr"/>
          </w:tcPr>
          <w:p w:rsidR="000A0D14" w:rsidRDefault="000A0D14">
            <w:pPr>
              <w:ind w:left="113" w:right="113"/>
              <w:rPr>
                <w:sz w:val="16"/>
              </w:rPr>
            </w:pPr>
            <w:r>
              <w:rPr>
                <w:sz w:val="16"/>
              </w:rPr>
              <w:t>Excel Level 1 (PC 701) 01/14-15</w:t>
            </w:r>
          </w:p>
        </w:tc>
        <w:tc>
          <w:tcPr>
            <w:tcW w:w="359" w:type="dxa"/>
            <w:gridSpan w:val="2"/>
            <w:tcBorders>
              <w:top w:val="nil"/>
              <w:left w:val="nil"/>
              <w:bottom w:val="nil"/>
              <w:right w:val="nil"/>
            </w:tcBorders>
          </w:tcPr>
          <w:p w:rsidR="000A0D14" w:rsidRDefault="000A0D14">
            <w:pPr>
              <w:ind w:left="113" w:right="113"/>
              <w:rPr>
                <w:sz w:val="16"/>
              </w:rPr>
            </w:pPr>
          </w:p>
        </w:tc>
        <w:tc>
          <w:tcPr>
            <w:tcW w:w="270" w:type="dxa"/>
            <w:gridSpan w:val="2"/>
            <w:tcBorders>
              <w:top w:val="nil"/>
              <w:left w:val="nil"/>
              <w:bottom w:val="nil"/>
              <w:right w:val="nil"/>
            </w:tcBorders>
            <w:textDirection w:val="btLr"/>
          </w:tcPr>
          <w:p w:rsidR="000A0D14" w:rsidRDefault="000A0D14">
            <w:pPr>
              <w:ind w:left="113" w:right="113"/>
              <w:rPr>
                <w:sz w:val="16"/>
              </w:rPr>
            </w:pPr>
          </w:p>
        </w:tc>
        <w:tc>
          <w:tcPr>
            <w:tcW w:w="270" w:type="dxa"/>
            <w:vMerge w:val="restart"/>
            <w:tcBorders>
              <w:top w:val="nil"/>
              <w:left w:val="nil"/>
              <w:right w:val="nil"/>
            </w:tcBorders>
            <w:textDirection w:val="btLr"/>
            <w:vAlign w:val="center"/>
          </w:tcPr>
          <w:p w:rsidR="000A0D14" w:rsidRDefault="000A0D14">
            <w:pPr>
              <w:ind w:left="113" w:right="113"/>
              <w:rPr>
                <w:sz w:val="16"/>
              </w:rPr>
            </w:pPr>
            <w:r>
              <w:rPr>
                <w:sz w:val="16"/>
              </w:rPr>
              <w:t>* InfoView (UT 501) TBA</w:t>
            </w:r>
          </w:p>
        </w:tc>
        <w:tc>
          <w:tcPr>
            <w:tcW w:w="364" w:type="dxa"/>
            <w:gridSpan w:val="2"/>
            <w:vMerge w:val="restart"/>
            <w:tcBorders>
              <w:top w:val="nil"/>
              <w:left w:val="nil"/>
              <w:right w:val="nil"/>
            </w:tcBorders>
            <w:textDirection w:val="btLr"/>
            <w:vAlign w:val="center"/>
          </w:tcPr>
          <w:p w:rsidR="000A0D14" w:rsidRDefault="000A0D14">
            <w:pPr>
              <w:ind w:left="113" w:right="113"/>
              <w:rPr>
                <w:sz w:val="16"/>
              </w:rPr>
            </w:pPr>
            <w:r>
              <w:rPr>
                <w:sz w:val="16"/>
              </w:rPr>
              <w:t>*</w:t>
            </w:r>
          </w:p>
        </w:tc>
        <w:tc>
          <w:tcPr>
            <w:tcW w:w="8324" w:type="dxa"/>
            <w:gridSpan w:val="5"/>
            <w:tcBorders>
              <w:top w:val="nil"/>
              <w:left w:val="nil"/>
              <w:bottom w:val="nil"/>
              <w:right w:val="nil"/>
            </w:tcBorders>
            <w:vAlign w:val="center"/>
          </w:tcPr>
          <w:p w:rsidR="000A0D14" w:rsidRDefault="000A0D14">
            <w:pPr>
              <w:pStyle w:val="BodyText"/>
              <w:ind w:right="749"/>
              <w:jc w:val="center"/>
              <w:rPr>
                <w:sz w:val="22"/>
              </w:rPr>
            </w:pPr>
            <w:r>
              <w:rPr>
                <w:b w:val="0"/>
                <w:sz w:val="22"/>
              </w:rPr>
              <w:t xml:space="preserve">INSTRUCTIONS:  </w:t>
            </w:r>
            <w:r>
              <w:rPr>
                <w:sz w:val="22"/>
              </w:rPr>
              <w:t>List each person only once. To the left of the name, in the grid provided, indicate which session(s) or class that person is to be enrolled.</w:t>
            </w:r>
          </w:p>
          <w:p w:rsidR="000A0D14" w:rsidRDefault="000A0D14">
            <w:pPr>
              <w:pStyle w:val="BodyText"/>
              <w:ind w:right="749"/>
              <w:jc w:val="center"/>
              <w:rPr>
                <w:b w:val="0"/>
                <w:sz w:val="22"/>
              </w:rPr>
            </w:pPr>
            <w:r>
              <w:rPr>
                <w:b w:val="0"/>
                <w:sz w:val="22"/>
              </w:rPr>
              <w:t>Please call Bruce Hupke @ 281-6984</w:t>
            </w:r>
          </w:p>
          <w:p w:rsidR="000A0D14" w:rsidRDefault="000A0D14">
            <w:pPr>
              <w:pStyle w:val="BodyText"/>
              <w:ind w:right="749"/>
              <w:jc w:val="center"/>
              <w:rPr>
                <w:sz w:val="22"/>
              </w:rPr>
            </w:pPr>
            <w:r>
              <w:rPr>
                <w:b w:val="0"/>
                <w:sz w:val="22"/>
              </w:rPr>
              <w:t xml:space="preserve">(Email: </w:t>
            </w:r>
            <w:r>
              <w:rPr>
                <w:sz w:val="22"/>
              </w:rPr>
              <w:t>Bruce.Hupke@iowa.gov)</w:t>
            </w:r>
          </w:p>
          <w:p w:rsidR="000A0D14" w:rsidRDefault="000A0D14">
            <w:pPr>
              <w:pStyle w:val="BodyText"/>
              <w:ind w:right="749"/>
              <w:jc w:val="center"/>
              <w:rPr>
                <w:b w:val="0"/>
                <w:sz w:val="22"/>
              </w:rPr>
            </w:pPr>
            <w:r>
              <w:rPr>
                <w:b w:val="0"/>
                <w:sz w:val="22"/>
              </w:rPr>
              <w:t>If you have any questions.</w:t>
            </w:r>
          </w:p>
          <w:p w:rsidR="000A0D14" w:rsidRDefault="000A0D14">
            <w:pPr>
              <w:pStyle w:val="BodyText"/>
              <w:ind w:right="749"/>
              <w:jc w:val="center"/>
              <w:rPr>
                <w:b w:val="0"/>
                <w:sz w:val="22"/>
              </w:rPr>
            </w:pPr>
          </w:p>
          <w:p w:rsidR="000A0D14" w:rsidRDefault="000A0D14">
            <w:pPr>
              <w:pStyle w:val="BodyText"/>
              <w:ind w:right="749"/>
              <w:jc w:val="center"/>
              <w:rPr>
                <w:b w:val="0"/>
                <w:sz w:val="22"/>
              </w:rPr>
            </w:pPr>
          </w:p>
          <w:p w:rsidR="000A0D14" w:rsidRDefault="000A0D14">
            <w:pPr>
              <w:pStyle w:val="BodyText"/>
              <w:numPr>
                <w:ilvl w:val="0"/>
                <w:numId w:val="20"/>
              </w:numPr>
              <w:ind w:right="749"/>
              <w:jc w:val="center"/>
              <w:rPr>
                <w:sz w:val="22"/>
              </w:rPr>
            </w:pPr>
            <w:r>
              <w:rPr>
                <w:sz w:val="22"/>
              </w:rPr>
              <w:t xml:space="preserve">Please use these open columns to list those of our </w:t>
            </w:r>
            <w:r>
              <w:rPr>
                <w:b w:val="0"/>
                <w:sz w:val="22"/>
              </w:rPr>
              <w:t xml:space="preserve">regular </w:t>
            </w:r>
            <w:r>
              <w:rPr>
                <w:sz w:val="22"/>
              </w:rPr>
              <w:t>courses that you do not see included in the current offerings.</w:t>
            </w:r>
          </w:p>
          <w:p w:rsidR="000A0D14" w:rsidRDefault="000A0D14">
            <w:pPr>
              <w:jc w:val="center"/>
              <w:rPr>
                <w:sz w:val="22"/>
              </w:rPr>
            </w:pPr>
            <w:r>
              <w:rPr>
                <w:sz w:val="22"/>
              </w:rPr>
              <w:t>Enrollees will be added to the respective waiting list.</w:t>
            </w:r>
          </w:p>
          <w:p w:rsidR="000A0D14" w:rsidRDefault="000A0D14">
            <w:pPr>
              <w:jc w:val="center"/>
              <w:rPr>
                <w:sz w:val="22"/>
              </w:rPr>
            </w:pPr>
            <w:r>
              <w:rPr>
                <w:sz w:val="22"/>
              </w:rPr>
              <w:t>We use this to assess demand for scheduling future sessions.</w:t>
            </w:r>
          </w:p>
          <w:p w:rsidR="000A0D14" w:rsidRDefault="000A0D14">
            <w:pPr>
              <w:jc w:val="center"/>
              <w:rPr>
                <w:sz w:val="22"/>
              </w:rPr>
            </w:pPr>
          </w:p>
          <w:p w:rsidR="000A0D14" w:rsidRDefault="000A0D14">
            <w:pPr>
              <w:jc w:val="center"/>
            </w:pPr>
          </w:p>
        </w:tc>
      </w:tr>
      <w:tr w:rsidR="000A0D14">
        <w:tblPrEx>
          <w:tblCellMar>
            <w:top w:w="0" w:type="dxa"/>
            <w:bottom w:w="0" w:type="dxa"/>
          </w:tblCellMar>
        </w:tblPrEx>
        <w:trPr>
          <w:gridAfter w:val="1"/>
          <w:wAfter w:w="46" w:type="dxa"/>
          <w:cantSplit/>
          <w:trHeight w:val="3478"/>
        </w:trPr>
        <w:tc>
          <w:tcPr>
            <w:tcW w:w="299" w:type="dxa"/>
            <w:vMerge/>
            <w:tcBorders>
              <w:left w:val="nil"/>
              <w:right w:val="nil"/>
            </w:tcBorders>
            <w:textDirection w:val="btLr"/>
          </w:tcPr>
          <w:p w:rsidR="000A0D14" w:rsidRDefault="000A0D14">
            <w:pPr>
              <w:ind w:left="113" w:right="113"/>
              <w:rPr>
                <w:sz w:val="18"/>
              </w:rPr>
            </w:pPr>
          </w:p>
        </w:tc>
        <w:tc>
          <w:tcPr>
            <w:tcW w:w="296" w:type="dxa"/>
            <w:vMerge/>
            <w:tcBorders>
              <w:left w:val="nil"/>
              <w:right w:val="nil"/>
            </w:tcBorders>
            <w:textDirection w:val="btLr"/>
          </w:tcPr>
          <w:p w:rsidR="000A0D14" w:rsidRDefault="000A0D14">
            <w:pPr>
              <w:ind w:left="113" w:right="113"/>
              <w:rPr>
                <w:sz w:val="18"/>
              </w:rPr>
            </w:pPr>
          </w:p>
        </w:tc>
        <w:tc>
          <w:tcPr>
            <w:tcW w:w="305" w:type="dxa"/>
            <w:vMerge/>
            <w:tcBorders>
              <w:left w:val="nil"/>
              <w:right w:val="nil"/>
            </w:tcBorders>
          </w:tcPr>
          <w:p w:rsidR="000A0D14" w:rsidRDefault="000A0D14">
            <w:pPr>
              <w:ind w:left="113" w:right="113"/>
              <w:rPr>
                <w:sz w:val="16"/>
              </w:rPr>
            </w:pPr>
          </w:p>
        </w:tc>
        <w:tc>
          <w:tcPr>
            <w:tcW w:w="359" w:type="dxa"/>
            <w:gridSpan w:val="2"/>
            <w:tcBorders>
              <w:top w:val="nil"/>
              <w:left w:val="nil"/>
              <w:bottom w:val="nil"/>
              <w:right w:val="nil"/>
            </w:tcBorders>
            <w:textDirection w:val="btLr"/>
          </w:tcPr>
          <w:p w:rsidR="000A0D14" w:rsidRDefault="000A0D14">
            <w:pPr>
              <w:ind w:left="113" w:right="113"/>
              <w:rPr>
                <w:sz w:val="16"/>
              </w:rPr>
            </w:pPr>
            <w:r>
              <w:rPr>
                <w:sz w:val="16"/>
              </w:rPr>
              <w:t>Excel Level 2 (PC 711) 01/28-29</w:t>
            </w:r>
          </w:p>
        </w:tc>
        <w:tc>
          <w:tcPr>
            <w:tcW w:w="270" w:type="dxa"/>
            <w:gridSpan w:val="2"/>
            <w:tcBorders>
              <w:top w:val="nil"/>
              <w:left w:val="nil"/>
              <w:bottom w:val="nil"/>
              <w:right w:val="nil"/>
            </w:tcBorders>
            <w:textDirection w:val="btLr"/>
            <w:vAlign w:val="center"/>
          </w:tcPr>
          <w:p w:rsidR="000A0D14" w:rsidRDefault="000A0D14">
            <w:pPr>
              <w:ind w:left="113" w:right="113"/>
              <w:rPr>
                <w:sz w:val="16"/>
              </w:rPr>
            </w:pPr>
            <w:r>
              <w:rPr>
                <w:sz w:val="16"/>
              </w:rPr>
              <w:t>Access Level 1 (PC 801) 02/11-12</w:t>
            </w:r>
          </w:p>
        </w:tc>
        <w:tc>
          <w:tcPr>
            <w:tcW w:w="270" w:type="dxa"/>
            <w:vMerge/>
            <w:tcBorders>
              <w:left w:val="nil"/>
              <w:right w:val="nil"/>
            </w:tcBorders>
          </w:tcPr>
          <w:p w:rsidR="000A0D14" w:rsidRDefault="000A0D14">
            <w:pPr>
              <w:ind w:left="113" w:right="113"/>
              <w:rPr>
                <w:sz w:val="18"/>
              </w:rPr>
            </w:pPr>
          </w:p>
        </w:tc>
        <w:tc>
          <w:tcPr>
            <w:tcW w:w="364" w:type="dxa"/>
            <w:gridSpan w:val="2"/>
            <w:vMerge/>
            <w:tcBorders>
              <w:left w:val="nil"/>
              <w:right w:val="nil"/>
            </w:tcBorders>
          </w:tcPr>
          <w:p w:rsidR="000A0D14" w:rsidRDefault="000A0D14">
            <w:pPr>
              <w:ind w:left="113" w:right="113"/>
              <w:rPr>
                <w:sz w:val="18"/>
              </w:rPr>
            </w:pPr>
          </w:p>
        </w:tc>
        <w:tc>
          <w:tcPr>
            <w:tcW w:w="3741" w:type="dxa"/>
            <w:tcBorders>
              <w:top w:val="nil"/>
              <w:left w:val="nil"/>
              <w:right w:val="nil"/>
            </w:tcBorders>
            <w:vAlign w:val="bottom"/>
          </w:tcPr>
          <w:p w:rsidR="000A0D14" w:rsidRDefault="000A0D14">
            <w:pPr>
              <w:ind w:hanging="618"/>
              <w:jc w:val="center"/>
            </w:pPr>
            <w:r>
              <w:t xml:space="preserve">          Name</w:t>
            </w:r>
          </w:p>
        </w:tc>
        <w:tc>
          <w:tcPr>
            <w:tcW w:w="1877" w:type="dxa"/>
            <w:gridSpan w:val="2"/>
            <w:tcBorders>
              <w:top w:val="nil"/>
              <w:left w:val="nil"/>
              <w:right w:val="nil"/>
            </w:tcBorders>
            <w:vAlign w:val="bottom"/>
          </w:tcPr>
          <w:p w:rsidR="000A0D14" w:rsidRDefault="000A0D14">
            <w:pPr>
              <w:jc w:val="center"/>
            </w:pPr>
            <w:r>
              <w:t>SSN</w:t>
            </w:r>
          </w:p>
        </w:tc>
        <w:tc>
          <w:tcPr>
            <w:tcW w:w="2706" w:type="dxa"/>
            <w:gridSpan w:val="2"/>
            <w:tcBorders>
              <w:top w:val="nil"/>
              <w:left w:val="nil"/>
              <w:right w:val="nil"/>
            </w:tcBorders>
            <w:vAlign w:val="bottom"/>
          </w:tcPr>
          <w:p w:rsidR="000A0D14" w:rsidRDefault="000A0D14">
            <w:pPr>
              <w:jc w:val="center"/>
            </w:pPr>
            <w:r>
              <w:t>Telephone</w:t>
            </w:r>
          </w:p>
        </w:tc>
      </w:tr>
      <w:tr w:rsidR="000A0D14">
        <w:tblPrEx>
          <w:tblCellMar>
            <w:top w:w="0" w:type="dxa"/>
            <w:bottom w:w="0" w:type="dxa"/>
          </w:tblCellMar>
        </w:tblPrEx>
        <w:trPr>
          <w:cantSplit/>
          <w:trHeight w:val="440"/>
        </w:trPr>
        <w:tc>
          <w:tcPr>
            <w:tcW w:w="299" w:type="dxa"/>
            <w:tcBorders>
              <w:top w:val="single" w:sz="6" w:space="0" w:color="auto"/>
            </w:tcBorders>
          </w:tcPr>
          <w:p w:rsidR="000A0D14" w:rsidRDefault="000A0D14"/>
        </w:tc>
        <w:tc>
          <w:tcPr>
            <w:tcW w:w="296" w:type="dxa"/>
            <w:tcBorders>
              <w:top w:val="single" w:sz="6" w:space="0" w:color="auto"/>
            </w:tcBorders>
          </w:tcPr>
          <w:p w:rsidR="000A0D14" w:rsidRDefault="000A0D14"/>
        </w:tc>
        <w:tc>
          <w:tcPr>
            <w:tcW w:w="305" w:type="dxa"/>
            <w:tcBorders>
              <w:top w:val="single" w:sz="6" w:space="0" w:color="auto"/>
            </w:tcBorders>
          </w:tcPr>
          <w:p w:rsidR="000A0D14" w:rsidRDefault="000A0D14"/>
        </w:tc>
        <w:tc>
          <w:tcPr>
            <w:tcW w:w="323" w:type="dxa"/>
            <w:tcBorders>
              <w:top w:val="single" w:sz="6" w:space="0" w:color="auto"/>
            </w:tcBorders>
          </w:tcPr>
          <w:p w:rsidR="000A0D14" w:rsidRDefault="000A0D14"/>
        </w:tc>
        <w:tc>
          <w:tcPr>
            <w:tcW w:w="297" w:type="dxa"/>
            <w:gridSpan w:val="2"/>
            <w:tcBorders>
              <w:top w:val="single" w:sz="6" w:space="0" w:color="auto"/>
            </w:tcBorders>
          </w:tcPr>
          <w:p w:rsidR="000A0D14" w:rsidRDefault="000A0D14"/>
        </w:tc>
        <w:tc>
          <w:tcPr>
            <w:tcW w:w="297" w:type="dxa"/>
            <w:gridSpan w:val="3"/>
            <w:tcBorders>
              <w:top w:val="single" w:sz="6" w:space="0" w:color="auto"/>
            </w:tcBorders>
          </w:tcPr>
          <w:p w:rsidR="000A0D14" w:rsidRDefault="000A0D14"/>
        </w:tc>
        <w:tc>
          <w:tcPr>
            <w:tcW w:w="346" w:type="dxa"/>
            <w:tcBorders>
              <w:top w:val="single" w:sz="6" w:space="0" w:color="auto"/>
            </w:tcBorders>
          </w:tcPr>
          <w:p w:rsidR="000A0D14" w:rsidRDefault="000A0D14"/>
        </w:tc>
        <w:tc>
          <w:tcPr>
            <w:tcW w:w="3780" w:type="dxa"/>
            <w:gridSpan w:val="2"/>
            <w:tcBorders>
              <w:top w:val="single" w:sz="4" w:space="0" w:color="auto"/>
              <w:bottom w:val="nil"/>
            </w:tcBorders>
          </w:tcPr>
          <w:p w:rsidR="000A0D14" w:rsidRDefault="000A0D14"/>
        </w:tc>
        <w:tc>
          <w:tcPr>
            <w:tcW w:w="1909" w:type="dxa"/>
            <w:gridSpan w:val="2"/>
            <w:tcBorders>
              <w:top w:val="single" w:sz="6" w:space="0" w:color="auto"/>
            </w:tcBorders>
          </w:tcPr>
          <w:p w:rsidR="000A0D14" w:rsidRDefault="000A0D14"/>
        </w:tc>
        <w:tc>
          <w:tcPr>
            <w:tcW w:w="2681" w:type="dxa"/>
            <w:gridSpan w:val="2"/>
            <w:tcBorders>
              <w:top w:val="single" w:sz="6" w:space="0" w:color="auto"/>
            </w:tcBorders>
          </w:tcPr>
          <w:p w:rsidR="000A0D14" w:rsidRDefault="000A0D14"/>
        </w:tc>
      </w:tr>
      <w:tr w:rsidR="000A0D14">
        <w:tblPrEx>
          <w:tblCellMar>
            <w:top w:w="0" w:type="dxa"/>
            <w:bottom w:w="0" w:type="dxa"/>
          </w:tblCellMar>
        </w:tblPrEx>
        <w:trPr>
          <w:cantSplit/>
          <w:trHeight w:val="400"/>
        </w:trPr>
        <w:tc>
          <w:tcPr>
            <w:tcW w:w="299" w:type="dxa"/>
          </w:tcPr>
          <w:p w:rsidR="000A0D14" w:rsidRDefault="000A0D14"/>
        </w:tc>
        <w:tc>
          <w:tcPr>
            <w:tcW w:w="296" w:type="dxa"/>
          </w:tcPr>
          <w:p w:rsidR="000A0D14" w:rsidRDefault="000A0D14"/>
        </w:tc>
        <w:tc>
          <w:tcPr>
            <w:tcW w:w="305" w:type="dxa"/>
          </w:tcPr>
          <w:p w:rsidR="000A0D14" w:rsidRDefault="000A0D14"/>
        </w:tc>
        <w:tc>
          <w:tcPr>
            <w:tcW w:w="323" w:type="dxa"/>
          </w:tcPr>
          <w:p w:rsidR="000A0D14" w:rsidRDefault="000A0D14"/>
        </w:tc>
        <w:tc>
          <w:tcPr>
            <w:tcW w:w="297" w:type="dxa"/>
            <w:gridSpan w:val="2"/>
          </w:tcPr>
          <w:p w:rsidR="000A0D14" w:rsidRDefault="000A0D14"/>
        </w:tc>
        <w:tc>
          <w:tcPr>
            <w:tcW w:w="297" w:type="dxa"/>
            <w:gridSpan w:val="3"/>
          </w:tcPr>
          <w:p w:rsidR="000A0D14" w:rsidRDefault="000A0D14"/>
        </w:tc>
        <w:tc>
          <w:tcPr>
            <w:tcW w:w="346" w:type="dxa"/>
          </w:tcPr>
          <w:p w:rsidR="000A0D14" w:rsidRDefault="000A0D14"/>
        </w:tc>
        <w:tc>
          <w:tcPr>
            <w:tcW w:w="3780" w:type="dxa"/>
            <w:gridSpan w:val="2"/>
            <w:tcBorders>
              <w:top w:val="single" w:sz="4" w:space="0" w:color="auto"/>
              <w:bottom w:val="nil"/>
            </w:tcBorders>
          </w:tcPr>
          <w:p w:rsidR="000A0D14" w:rsidRDefault="000A0D14"/>
        </w:tc>
        <w:tc>
          <w:tcPr>
            <w:tcW w:w="1909" w:type="dxa"/>
            <w:gridSpan w:val="2"/>
          </w:tcPr>
          <w:p w:rsidR="000A0D14" w:rsidRDefault="000A0D14"/>
        </w:tc>
        <w:tc>
          <w:tcPr>
            <w:tcW w:w="2681" w:type="dxa"/>
            <w:gridSpan w:val="2"/>
          </w:tcPr>
          <w:p w:rsidR="000A0D14" w:rsidRDefault="000A0D14">
            <w:pPr>
              <w:ind w:right="-198"/>
            </w:pPr>
          </w:p>
        </w:tc>
      </w:tr>
      <w:tr w:rsidR="000A0D14">
        <w:tblPrEx>
          <w:tblCellMar>
            <w:top w:w="0" w:type="dxa"/>
            <w:bottom w:w="0" w:type="dxa"/>
          </w:tblCellMar>
        </w:tblPrEx>
        <w:trPr>
          <w:cantSplit/>
          <w:trHeight w:val="390"/>
        </w:trPr>
        <w:tc>
          <w:tcPr>
            <w:tcW w:w="299" w:type="dxa"/>
          </w:tcPr>
          <w:p w:rsidR="000A0D14" w:rsidRDefault="000A0D14"/>
        </w:tc>
        <w:tc>
          <w:tcPr>
            <w:tcW w:w="296" w:type="dxa"/>
          </w:tcPr>
          <w:p w:rsidR="000A0D14" w:rsidRDefault="000A0D14"/>
        </w:tc>
        <w:tc>
          <w:tcPr>
            <w:tcW w:w="305" w:type="dxa"/>
          </w:tcPr>
          <w:p w:rsidR="000A0D14" w:rsidRDefault="000A0D14"/>
        </w:tc>
        <w:tc>
          <w:tcPr>
            <w:tcW w:w="323" w:type="dxa"/>
          </w:tcPr>
          <w:p w:rsidR="000A0D14" w:rsidRDefault="000A0D14"/>
        </w:tc>
        <w:tc>
          <w:tcPr>
            <w:tcW w:w="297" w:type="dxa"/>
            <w:gridSpan w:val="2"/>
          </w:tcPr>
          <w:p w:rsidR="000A0D14" w:rsidRDefault="000A0D14"/>
        </w:tc>
        <w:tc>
          <w:tcPr>
            <w:tcW w:w="297" w:type="dxa"/>
            <w:gridSpan w:val="3"/>
          </w:tcPr>
          <w:p w:rsidR="000A0D14" w:rsidRDefault="000A0D14"/>
        </w:tc>
        <w:tc>
          <w:tcPr>
            <w:tcW w:w="346" w:type="dxa"/>
          </w:tcPr>
          <w:p w:rsidR="000A0D14" w:rsidRDefault="000A0D14"/>
        </w:tc>
        <w:tc>
          <w:tcPr>
            <w:tcW w:w="3780" w:type="dxa"/>
            <w:gridSpan w:val="2"/>
            <w:tcBorders>
              <w:top w:val="single" w:sz="4" w:space="0" w:color="auto"/>
              <w:bottom w:val="single" w:sz="4" w:space="0" w:color="auto"/>
            </w:tcBorders>
          </w:tcPr>
          <w:p w:rsidR="000A0D14" w:rsidRDefault="000A0D14"/>
        </w:tc>
        <w:tc>
          <w:tcPr>
            <w:tcW w:w="1909" w:type="dxa"/>
            <w:gridSpan w:val="2"/>
          </w:tcPr>
          <w:p w:rsidR="000A0D14" w:rsidRDefault="000A0D14"/>
        </w:tc>
        <w:tc>
          <w:tcPr>
            <w:tcW w:w="2681" w:type="dxa"/>
            <w:gridSpan w:val="2"/>
          </w:tcPr>
          <w:p w:rsidR="000A0D14" w:rsidRDefault="000A0D14"/>
        </w:tc>
      </w:tr>
      <w:tr w:rsidR="000A0D14">
        <w:tblPrEx>
          <w:tblCellMar>
            <w:top w:w="0" w:type="dxa"/>
            <w:bottom w:w="0" w:type="dxa"/>
          </w:tblCellMar>
        </w:tblPrEx>
        <w:trPr>
          <w:cantSplit/>
          <w:trHeight w:val="390"/>
        </w:trPr>
        <w:tc>
          <w:tcPr>
            <w:tcW w:w="299" w:type="dxa"/>
          </w:tcPr>
          <w:p w:rsidR="000A0D14" w:rsidRDefault="000A0D14"/>
        </w:tc>
        <w:tc>
          <w:tcPr>
            <w:tcW w:w="296" w:type="dxa"/>
          </w:tcPr>
          <w:p w:rsidR="000A0D14" w:rsidRDefault="000A0D14"/>
        </w:tc>
        <w:tc>
          <w:tcPr>
            <w:tcW w:w="305" w:type="dxa"/>
          </w:tcPr>
          <w:p w:rsidR="000A0D14" w:rsidRDefault="000A0D14"/>
        </w:tc>
        <w:tc>
          <w:tcPr>
            <w:tcW w:w="323" w:type="dxa"/>
          </w:tcPr>
          <w:p w:rsidR="000A0D14" w:rsidRDefault="000A0D14"/>
        </w:tc>
        <w:tc>
          <w:tcPr>
            <w:tcW w:w="297" w:type="dxa"/>
            <w:gridSpan w:val="2"/>
          </w:tcPr>
          <w:p w:rsidR="000A0D14" w:rsidRDefault="000A0D14"/>
        </w:tc>
        <w:tc>
          <w:tcPr>
            <w:tcW w:w="297" w:type="dxa"/>
            <w:gridSpan w:val="3"/>
          </w:tcPr>
          <w:p w:rsidR="000A0D14" w:rsidRDefault="000A0D14"/>
        </w:tc>
        <w:tc>
          <w:tcPr>
            <w:tcW w:w="346" w:type="dxa"/>
          </w:tcPr>
          <w:p w:rsidR="000A0D14" w:rsidRDefault="000A0D14"/>
        </w:tc>
        <w:tc>
          <w:tcPr>
            <w:tcW w:w="3780" w:type="dxa"/>
            <w:gridSpan w:val="2"/>
            <w:tcBorders>
              <w:top w:val="nil"/>
            </w:tcBorders>
          </w:tcPr>
          <w:p w:rsidR="000A0D14" w:rsidRDefault="000A0D14"/>
        </w:tc>
        <w:tc>
          <w:tcPr>
            <w:tcW w:w="1909" w:type="dxa"/>
            <w:gridSpan w:val="2"/>
          </w:tcPr>
          <w:p w:rsidR="000A0D14" w:rsidRDefault="000A0D14"/>
        </w:tc>
        <w:tc>
          <w:tcPr>
            <w:tcW w:w="2681" w:type="dxa"/>
            <w:gridSpan w:val="2"/>
          </w:tcPr>
          <w:p w:rsidR="000A0D14" w:rsidRDefault="000A0D14"/>
        </w:tc>
      </w:tr>
    </w:tbl>
    <w:p w:rsidR="000A0D14" w:rsidRDefault="000A0D14">
      <w:pPr>
        <w:spacing w:before="120"/>
        <w:jc w:val="center"/>
        <w:rPr>
          <w:b/>
          <w:i/>
        </w:rPr>
      </w:pPr>
      <w:r>
        <w:rPr>
          <w:b/>
          <w:i/>
        </w:rPr>
        <w:t>Your department will be charged for cancellations made within three (3) days of the scheduled class.</w:t>
      </w:r>
    </w:p>
    <w:p w:rsidR="000A0D14" w:rsidRDefault="000A0D14">
      <w:pPr>
        <w:tabs>
          <w:tab w:val="left" w:pos="2970"/>
          <w:tab w:val="left" w:pos="8100"/>
        </w:tabs>
        <w:spacing w:before="240"/>
      </w:pPr>
      <w:r>
        <w:rPr>
          <w:b/>
        </w:rPr>
        <w:t>Agency / Department</w:t>
      </w:r>
      <w:r>
        <w:t xml:space="preserve">_________________________________________       </w:t>
      </w:r>
      <w:r>
        <w:rPr>
          <w:b/>
        </w:rPr>
        <w:t xml:space="preserve">Date </w:t>
      </w:r>
      <w:r>
        <w:t>____________________</w:t>
      </w:r>
    </w:p>
    <w:p w:rsidR="000A0D14" w:rsidRDefault="000A0D14">
      <w:pPr>
        <w:tabs>
          <w:tab w:val="left" w:pos="2970"/>
          <w:tab w:val="left" w:pos="3240"/>
          <w:tab w:val="right" w:pos="10350"/>
        </w:tabs>
        <w:spacing w:before="240"/>
      </w:pPr>
      <w:r>
        <w:rPr>
          <w:b/>
        </w:rPr>
        <w:t>Authorized Signature</w:t>
      </w:r>
      <w:r>
        <w:t xml:space="preserve">_________________________________________      </w:t>
      </w:r>
      <w:r>
        <w:rPr>
          <w:b/>
        </w:rPr>
        <w:t xml:space="preserve">Telephone </w:t>
      </w:r>
      <w:r>
        <w:t>_______________</w:t>
      </w:r>
    </w:p>
    <w:p w:rsidR="000A0D14" w:rsidRDefault="000A0D14">
      <w:pPr>
        <w:tabs>
          <w:tab w:val="left" w:pos="2970"/>
          <w:tab w:val="right" w:pos="10350"/>
        </w:tabs>
        <w:spacing w:before="240"/>
      </w:pPr>
      <w:r>
        <w:rPr>
          <w:b/>
        </w:rPr>
        <w:t>Training Liaison Signature</w:t>
      </w:r>
      <w:r>
        <w:t xml:space="preserve">_____________________________________     </w:t>
      </w:r>
      <w:r>
        <w:rPr>
          <w:b/>
        </w:rPr>
        <w:t>Telephone</w:t>
      </w:r>
      <w:r>
        <w:t xml:space="preserve"> _______________</w:t>
      </w:r>
    </w:p>
    <w:p w:rsidR="000A0D14" w:rsidRDefault="000A0D14">
      <w:pPr>
        <w:tabs>
          <w:tab w:val="left" w:pos="3240"/>
          <w:tab w:val="right" w:pos="10350"/>
        </w:tabs>
        <w:rPr>
          <w:i/>
          <w:sz w:val="22"/>
        </w:rPr>
      </w:pPr>
      <w:r>
        <w:rPr>
          <w:i/>
          <w:sz w:val="22"/>
        </w:rPr>
        <w:t>(if required)</w:t>
      </w:r>
    </w:p>
    <w:p w:rsidR="000A0D14" w:rsidRDefault="000A0D14">
      <w:pPr>
        <w:tabs>
          <w:tab w:val="left" w:pos="3240"/>
          <w:tab w:val="right" w:pos="10350"/>
        </w:tabs>
      </w:pPr>
    </w:p>
    <w:p w:rsidR="000A0D14" w:rsidRDefault="000A0D14">
      <w:pPr>
        <w:tabs>
          <w:tab w:val="left" w:pos="2610"/>
          <w:tab w:val="right" w:pos="10350"/>
        </w:tabs>
        <w:outlineLvl w:val="0"/>
      </w:pPr>
      <w:r>
        <w:rPr>
          <w:b/>
        </w:rPr>
        <w:t>Mailing Address:</w:t>
      </w:r>
      <w:r>
        <w:tab/>
        <w:t>Information Technology Enterprise</w:t>
      </w:r>
    </w:p>
    <w:p w:rsidR="000A0D14" w:rsidRDefault="000A0D14">
      <w:pPr>
        <w:tabs>
          <w:tab w:val="left" w:pos="2610"/>
          <w:tab w:val="right" w:pos="10350"/>
        </w:tabs>
      </w:pPr>
      <w:r>
        <w:rPr>
          <w:b/>
        </w:rPr>
        <w:tab/>
      </w:r>
      <w:r>
        <w:t>Education Section</w:t>
      </w:r>
    </w:p>
    <w:p w:rsidR="000A0D14" w:rsidRDefault="000A0D14">
      <w:pPr>
        <w:tabs>
          <w:tab w:val="left" w:pos="2610"/>
          <w:tab w:val="right" w:pos="10350"/>
        </w:tabs>
      </w:pPr>
      <w:r>
        <w:rPr>
          <w:b/>
        </w:rPr>
        <w:tab/>
      </w:r>
      <w:r>
        <w:t>Hoover Building – Level B</w:t>
      </w:r>
    </w:p>
    <w:p w:rsidR="000A0D14" w:rsidRDefault="000A0D14">
      <w:pPr>
        <w:tabs>
          <w:tab w:val="left" w:pos="2610"/>
          <w:tab w:val="right" w:pos="10350"/>
        </w:tabs>
      </w:pPr>
      <w:r>
        <w:rPr>
          <w:b/>
        </w:rPr>
        <w:tab/>
      </w:r>
      <w:r>
        <w:t>Des Moines, IA   50319-0141</w:t>
      </w:r>
    </w:p>
    <w:p w:rsidR="000A0D14" w:rsidRDefault="000A0D14">
      <w:pPr>
        <w:tabs>
          <w:tab w:val="left" w:pos="2610"/>
          <w:tab w:val="right" w:pos="10350"/>
        </w:tabs>
      </w:pPr>
    </w:p>
    <w:p w:rsidR="000A0D14" w:rsidRDefault="000A0D14">
      <w:pPr>
        <w:tabs>
          <w:tab w:val="left" w:pos="2610"/>
          <w:tab w:val="right" w:pos="10350"/>
        </w:tabs>
      </w:pPr>
      <w:r>
        <w:rPr>
          <w:b/>
        </w:rPr>
        <w:t>Fax number:</w:t>
      </w:r>
      <w:r>
        <w:tab/>
        <w:t>(515) 281-6137</w:t>
      </w:r>
    </w:p>
    <w:p w:rsidR="000A0D14" w:rsidRDefault="000A0D14"/>
    <w:sectPr w:rsidR="000A0D14">
      <w:headerReference w:type="default" r:id="rId14"/>
      <w:pgSz w:w="12240" w:h="15840"/>
      <w:pgMar w:top="634" w:right="1008" w:bottom="720" w:left="720" w:header="446" w:footer="18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C147AB">
      <w:r>
        <w:separator/>
      </w:r>
    </w:p>
  </w:endnote>
  <w:endnote w:type="continuationSeparator" w:id="1">
    <w:p w:rsidR="00000000" w:rsidRDefault="00C14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C147AB">
      <w:r>
        <w:separator/>
      </w:r>
    </w:p>
  </w:footnote>
  <w:footnote w:type="continuationSeparator" w:id="1">
    <w:p w:rsidR="00000000" w:rsidRDefault="00C147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14" w:rsidRDefault="000A0D14">
    <w:pPr>
      <w:pStyle w:val="Header"/>
      <w:jc w:val="center"/>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14" w:rsidRDefault="000A0D14">
    <w:pPr>
      <w:pStyle w:val="Header"/>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002"/>
    <w:multiLevelType w:val="hybridMultilevel"/>
    <w:tmpl w:val="BE80BE9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751172"/>
    <w:multiLevelType w:val="singleLevel"/>
    <w:tmpl w:val="CE82FA1E"/>
    <w:lvl w:ilvl="0">
      <w:numFmt w:val="bullet"/>
      <w:lvlText w:val="-"/>
      <w:lvlJc w:val="left"/>
      <w:pPr>
        <w:tabs>
          <w:tab w:val="num" w:pos="360"/>
        </w:tabs>
        <w:ind w:left="360" w:hanging="360"/>
      </w:pPr>
      <w:rPr>
        <w:rFonts w:hint="default"/>
      </w:rPr>
    </w:lvl>
  </w:abstractNum>
  <w:abstractNum w:abstractNumId="2">
    <w:nsid w:val="0A230B47"/>
    <w:multiLevelType w:val="hybridMultilevel"/>
    <w:tmpl w:val="8E6C5C4C"/>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3">
    <w:nsid w:val="0A2C7C13"/>
    <w:multiLevelType w:val="hybridMultilevel"/>
    <w:tmpl w:val="8808FD6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CE02DA1"/>
    <w:multiLevelType w:val="hybridMultilevel"/>
    <w:tmpl w:val="64CEB6CA"/>
    <w:lvl w:ilvl="0" w:tplc="04090001">
      <w:start w:val="1"/>
      <w:numFmt w:val="bullet"/>
      <w:lvlText w:val=""/>
      <w:lvlJc w:val="left"/>
      <w:pPr>
        <w:tabs>
          <w:tab w:val="num" w:pos="2139"/>
        </w:tabs>
        <w:ind w:left="2139" w:hanging="360"/>
      </w:pPr>
      <w:rPr>
        <w:rFonts w:ascii="Symbol" w:hAnsi="Symbol" w:hint="default"/>
      </w:rPr>
    </w:lvl>
    <w:lvl w:ilvl="1" w:tplc="04090003" w:tentative="1">
      <w:start w:val="1"/>
      <w:numFmt w:val="bullet"/>
      <w:lvlText w:val="o"/>
      <w:lvlJc w:val="left"/>
      <w:pPr>
        <w:tabs>
          <w:tab w:val="num" w:pos="2859"/>
        </w:tabs>
        <w:ind w:left="2859" w:hanging="360"/>
      </w:pPr>
      <w:rPr>
        <w:rFonts w:ascii="Courier New" w:hAnsi="Courier New" w:hint="default"/>
      </w:rPr>
    </w:lvl>
    <w:lvl w:ilvl="2" w:tplc="04090005" w:tentative="1">
      <w:start w:val="1"/>
      <w:numFmt w:val="bullet"/>
      <w:lvlText w:val=""/>
      <w:lvlJc w:val="left"/>
      <w:pPr>
        <w:tabs>
          <w:tab w:val="num" w:pos="3579"/>
        </w:tabs>
        <w:ind w:left="3579" w:hanging="360"/>
      </w:pPr>
      <w:rPr>
        <w:rFonts w:ascii="Wingdings" w:hAnsi="Wingdings" w:hint="default"/>
      </w:rPr>
    </w:lvl>
    <w:lvl w:ilvl="3" w:tplc="04090001" w:tentative="1">
      <w:start w:val="1"/>
      <w:numFmt w:val="bullet"/>
      <w:lvlText w:val=""/>
      <w:lvlJc w:val="left"/>
      <w:pPr>
        <w:tabs>
          <w:tab w:val="num" w:pos="4299"/>
        </w:tabs>
        <w:ind w:left="4299" w:hanging="360"/>
      </w:pPr>
      <w:rPr>
        <w:rFonts w:ascii="Symbol" w:hAnsi="Symbol" w:hint="default"/>
      </w:rPr>
    </w:lvl>
    <w:lvl w:ilvl="4" w:tplc="04090003" w:tentative="1">
      <w:start w:val="1"/>
      <w:numFmt w:val="bullet"/>
      <w:lvlText w:val="o"/>
      <w:lvlJc w:val="left"/>
      <w:pPr>
        <w:tabs>
          <w:tab w:val="num" w:pos="5019"/>
        </w:tabs>
        <w:ind w:left="5019" w:hanging="360"/>
      </w:pPr>
      <w:rPr>
        <w:rFonts w:ascii="Courier New" w:hAnsi="Courier New" w:hint="default"/>
      </w:rPr>
    </w:lvl>
    <w:lvl w:ilvl="5" w:tplc="04090005" w:tentative="1">
      <w:start w:val="1"/>
      <w:numFmt w:val="bullet"/>
      <w:lvlText w:val=""/>
      <w:lvlJc w:val="left"/>
      <w:pPr>
        <w:tabs>
          <w:tab w:val="num" w:pos="5739"/>
        </w:tabs>
        <w:ind w:left="5739" w:hanging="360"/>
      </w:pPr>
      <w:rPr>
        <w:rFonts w:ascii="Wingdings" w:hAnsi="Wingdings" w:hint="default"/>
      </w:rPr>
    </w:lvl>
    <w:lvl w:ilvl="6" w:tplc="04090001" w:tentative="1">
      <w:start w:val="1"/>
      <w:numFmt w:val="bullet"/>
      <w:lvlText w:val=""/>
      <w:lvlJc w:val="left"/>
      <w:pPr>
        <w:tabs>
          <w:tab w:val="num" w:pos="6459"/>
        </w:tabs>
        <w:ind w:left="6459" w:hanging="360"/>
      </w:pPr>
      <w:rPr>
        <w:rFonts w:ascii="Symbol" w:hAnsi="Symbol" w:hint="default"/>
      </w:rPr>
    </w:lvl>
    <w:lvl w:ilvl="7" w:tplc="04090003" w:tentative="1">
      <w:start w:val="1"/>
      <w:numFmt w:val="bullet"/>
      <w:lvlText w:val="o"/>
      <w:lvlJc w:val="left"/>
      <w:pPr>
        <w:tabs>
          <w:tab w:val="num" w:pos="7179"/>
        </w:tabs>
        <w:ind w:left="7179" w:hanging="360"/>
      </w:pPr>
      <w:rPr>
        <w:rFonts w:ascii="Courier New" w:hAnsi="Courier New" w:hint="default"/>
      </w:rPr>
    </w:lvl>
    <w:lvl w:ilvl="8" w:tplc="04090005" w:tentative="1">
      <w:start w:val="1"/>
      <w:numFmt w:val="bullet"/>
      <w:lvlText w:val=""/>
      <w:lvlJc w:val="left"/>
      <w:pPr>
        <w:tabs>
          <w:tab w:val="num" w:pos="7899"/>
        </w:tabs>
        <w:ind w:left="7899" w:hanging="360"/>
      </w:pPr>
      <w:rPr>
        <w:rFonts w:ascii="Wingdings" w:hAnsi="Wingdings" w:hint="default"/>
      </w:rPr>
    </w:lvl>
  </w:abstractNum>
  <w:abstractNum w:abstractNumId="5">
    <w:nsid w:val="1207577E"/>
    <w:multiLevelType w:val="hybridMultilevel"/>
    <w:tmpl w:val="64847BE2"/>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3EA1C02"/>
    <w:multiLevelType w:val="hybridMultilevel"/>
    <w:tmpl w:val="5F4A2E4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180956B2"/>
    <w:multiLevelType w:val="singleLevel"/>
    <w:tmpl w:val="3A147362"/>
    <w:lvl w:ilvl="0">
      <w:start w:val="1"/>
      <w:numFmt w:val="bullet"/>
      <w:lvlText w:val=""/>
      <w:lvlJc w:val="left"/>
      <w:pPr>
        <w:tabs>
          <w:tab w:val="num" w:pos="360"/>
        </w:tabs>
        <w:ind w:left="360" w:hanging="360"/>
      </w:pPr>
      <w:rPr>
        <w:rFonts w:ascii="Wingdings" w:hAnsi="Wingdings" w:hint="default"/>
      </w:rPr>
    </w:lvl>
  </w:abstractNum>
  <w:abstractNum w:abstractNumId="8">
    <w:nsid w:val="1D6853C6"/>
    <w:multiLevelType w:val="hybridMultilevel"/>
    <w:tmpl w:val="175ECD1C"/>
    <w:lvl w:ilvl="0" w:tplc="678015BC">
      <w:start w:val="21"/>
      <w:numFmt w:val="decimal"/>
      <w:lvlText w:val="%1"/>
      <w:lvlJc w:val="left"/>
      <w:pPr>
        <w:tabs>
          <w:tab w:val="num" w:pos="1995"/>
        </w:tabs>
        <w:ind w:left="1995" w:hanging="1545"/>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9">
    <w:nsid w:val="1F4425C7"/>
    <w:multiLevelType w:val="hybridMultilevel"/>
    <w:tmpl w:val="F47CF2C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F5544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1F72E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4737795"/>
    <w:multiLevelType w:val="hybridMultilevel"/>
    <w:tmpl w:val="D604FC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6117DB"/>
    <w:multiLevelType w:val="hybridMultilevel"/>
    <w:tmpl w:val="C90ECD0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AB77054"/>
    <w:multiLevelType w:val="hybridMultilevel"/>
    <w:tmpl w:val="25EA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252010"/>
    <w:multiLevelType w:val="hybridMultilevel"/>
    <w:tmpl w:val="EFECD60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06006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31B630F"/>
    <w:multiLevelType w:val="hybridMultilevel"/>
    <w:tmpl w:val="C1D0DE42"/>
    <w:lvl w:ilvl="0" w:tplc="5A0AAA32">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nsid w:val="39D26DDF"/>
    <w:multiLevelType w:val="singleLevel"/>
    <w:tmpl w:val="3A147362"/>
    <w:lvl w:ilvl="0">
      <w:start w:val="1"/>
      <w:numFmt w:val="bullet"/>
      <w:lvlText w:val=""/>
      <w:lvlJc w:val="left"/>
      <w:pPr>
        <w:tabs>
          <w:tab w:val="num" w:pos="360"/>
        </w:tabs>
        <w:ind w:left="360" w:hanging="360"/>
      </w:pPr>
      <w:rPr>
        <w:rFonts w:ascii="Wingdings" w:hAnsi="Wingdings" w:hint="default"/>
      </w:rPr>
    </w:lvl>
  </w:abstractNum>
  <w:abstractNum w:abstractNumId="19">
    <w:nsid w:val="3B382094"/>
    <w:multiLevelType w:val="hybridMultilevel"/>
    <w:tmpl w:val="9C6428A6"/>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nsid w:val="4E322A2A"/>
    <w:multiLevelType w:val="hybridMultilevel"/>
    <w:tmpl w:val="DEE2366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51BC51BB"/>
    <w:multiLevelType w:val="hybridMultilevel"/>
    <w:tmpl w:val="8AC2CEFA"/>
    <w:lvl w:ilvl="0" w:tplc="E3F01A66">
      <w:start w:val="1"/>
      <w:numFmt w:val="decimal"/>
      <w:lvlText w:val="%1."/>
      <w:lvlJc w:val="left"/>
      <w:pPr>
        <w:tabs>
          <w:tab w:val="num" w:pos="720"/>
        </w:tabs>
        <w:ind w:left="720" w:hanging="360"/>
      </w:pPr>
    </w:lvl>
    <w:lvl w:ilvl="1" w:tplc="1B0C0714" w:tentative="1">
      <w:start w:val="1"/>
      <w:numFmt w:val="decimal"/>
      <w:lvlText w:val="%2."/>
      <w:lvlJc w:val="left"/>
      <w:pPr>
        <w:tabs>
          <w:tab w:val="num" w:pos="1440"/>
        </w:tabs>
        <w:ind w:left="1440" w:hanging="360"/>
      </w:pPr>
    </w:lvl>
    <w:lvl w:ilvl="2" w:tplc="C98ED156" w:tentative="1">
      <w:start w:val="1"/>
      <w:numFmt w:val="decimal"/>
      <w:lvlText w:val="%3."/>
      <w:lvlJc w:val="left"/>
      <w:pPr>
        <w:tabs>
          <w:tab w:val="num" w:pos="2160"/>
        </w:tabs>
        <w:ind w:left="2160" w:hanging="360"/>
      </w:pPr>
    </w:lvl>
    <w:lvl w:ilvl="3" w:tplc="6BD8A256" w:tentative="1">
      <w:start w:val="1"/>
      <w:numFmt w:val="decimal"/>
      <w:lvlText w:val="%4."/>
      <w:lvlJc w:val="left"/>
      <w:pPr>
        <w:tabs>
          <w:tab w:val="num" w:pos="2880"/>
        </w:tabs>
        <w:ind w:left="2880" w:hanging="360"/>
      </w:pPr>
    </w:lvl>
    <w:lvl w:ilvl="4" w:tplc="61045668" w:tentative="1">
      <w:start w:val="1"/>
      <w:numFmt w:val="decimal"/>
      <w:lvlText w:val="%5."/>
      <w:lvlJc w:val="left"/>
      <w:pPr>
        <w:tabs>
          <w:tab w:val="num" w:pos="3600"/>
        </w:tabs>
        <w:ind w:left="3600" w:hanging="360"/>
      </w:pPr>
    </w:lvl>
    <w:lvl w:ilvl="5" w:tplc="64580FEC" w:tentative="1">
      <w:start w:val="1"/>
      <w:numFmt w:val="decimal"/>
      <w:lvlText w:val="%6."/>
      <w:lvlJc w:val="left"/>
      <w:pPr>
        <w:tabs>
          <w:tab w:val="num" w:pos="4320"/>
        </w:tabs>
        <w:ind w:left="4320" w:hanging="360"/>
      </w:pPr>
    </w:lvl>
    <w:lvl w:ilvl="6" w:tplc="4A7AC098" w:tentative="1">
      <w:start w:val="1"/>
      <w:numFmt w:val="decimal"/>
      <w:lvlText w:val="%7."/>
      <w:lvlJc w:val="left"/>
      <w:pPr>
        <w:tabs>
          <w:tab w:val="num" w:pos="5040"/>
        </w:tabs>
        <w:ind w:left="5040" w:hanging="360"/>
      </w:pPr>
    </w:lvl>
    <w:lvl w:ilvl="7" w:tplc="0C7C5D34" w:tentative="1">
      <w:start w:val="1"/>
      <w:numFmt w:val="decimal"/>
      <w:lvlText w:val="%8."/>
      <w:lvlJc w:val="left"/>
      <w:pPr>
        <w:tabs>
          <w:tab w:val="num" w:pos="5760"/>
        </w:tabs>
        <w:ind w:left="5760" w:hanging="360"/>
      </w:pPr>
    </w:lvl>
    <w:lvl w:ilvl="8" w:tplc="0DFCDC96" w:tentative="1">
      <w:start w:val="1"/>
      <w:numFmt w:val="decimal"/>
      <w:lvlText w:val="%9."/>
      <w:lvlJc w:val="left"/>
      <w:pPr>
        <w:tabs>
          <w:tab w:val="num" w:pos="6480"/>
        </w:tabs>
        <w:ind w:left="6480" w:hanging="360"/>
      </w:pPr>
    </w:lvl>
  </w:abstractNum>
  <w:abstractNum w:abstractNumId="22">
    <w:nsid w:val="57CB488B"/>
    <w:multiLevelType w:val="singleLevel"/>
    <w:tmpl w:val="BE94E642"/>
    <w:lvl w:ilvl="0">
      <w:numFmt w:val="bullet"/>
      <w:lvlText w:val="*"/>
      <w:lvlJc w:val="left"/>
      <w:pPr>
        <w:tabs>
          <w:tab w:val="num" w:pos="808"/>
        </w:tabs>
        <w:ind w:left="808" w:hanging="360"/>
      </w:pPr>
      <w:rPr>
        <w:rFonts w:ascii="Times New Roman" w:hAnsi="Times New Roman" w:hint="default"/>
        <w:sz w:val="28"/>
      </w:rPr>
    </w:lvl>
  </w:abstractNum>
  <w:abstractNum w:abstractNumId="23">
    <w:nsid w:val="5AEF4544"/>
    <w:multiLevelType w:val="hybridMultilevel"/>
    <w:tmpl w:val="F8E4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A7184C"/>
    <w:multiLevelType w:val="hybridMultilevel"/>
    <w:tmpl w:val="9DD0AD3A"/>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70FA0245"/>
    <w:multiLevelType w:val="hybridMultilevel"/>
    <w:tmpl w:val="0A8E310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736A09E1"/>
    <w:multiLevelType w:val="hybridMultilevel"/>
    <w:tmpl w:val="3FA63BB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756A46BF"/>
    <w:multiLevelType w:val="hybridMultilevel"/>
    <w:tmpl w:val="64F23596"/>
    <w:lvl w:ilvl="0">
      <w:start w:val="8"/>
      <w:numFmt w:val="decimal"/>
      <w:lvlText w:val="%1"/>
      <w:lvlJc w:val="left"/>
      <w:pPr>
        <w:tabs>
          <w:tab w:val="num" w:pos="1890"/>
        </w:tabs>
        <w:ind w:left="1890" w:hanging="1455"/>
      </w:pPr>
      <w:rPr>
        <w:rFonts w:hint="default"/>
        <w:b/>
      </w:rPr>
    </w:lvl>
    <w:lvl w:ilvl="1" w:tentative="1">
      <w:start w:val="1"/>
      <w:numFmt w:val="lowerLetter"/>
      <w:lvlText w:val="%2."/>
      <w:lvlJc w:val="left"/>
      <w:pPr>
        <w:tabs>
          <w:tab w:val="num" w:pos="1515"/>
        </w:tabs>
        <w:ind w:left="1515" w:hanging="360"/>
      </w:pPr>
    </w:lvl>
    <w:lvl w:ilvl="2" w:tentative="1">
      <w:start w:val="1"/>
      <w:numFmt w:val="lowerRoman"/>
      <w:lvlText w:val="%3."/>
      <w:lvlJc w:val="right"/>
      <w:pPr>
        <w:tabs>
          <w:tab w:val="num" w:pos="2235"/>
        </w:tabs>
        <w:ind w:left="2235" w:hanging="180"/>
      </w:p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28">
    <w:nsid w:val="77CE5A61"/>
    <w:multiLevelType w:val="hybridMultilevel"/>
    <w:tmpl w:val="F94A4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7E2670E"/>
    <w:multiLevelType w:val="hybridMultilevel"/>
    <w:tmpl w:val="03EA7B4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795052CA"/>
    <w:multiLevelType w:val="hybridMultilevel"/>
    <w:tmpl w:val="5EDA598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nsid w:val="7AC067DF"/>
    <w:multiLevelType w:val="singleLevel"/>
    <w:tmpl w:val="1C065472"/>
    <w:lvl w:ilvl="0">
      <w:start w:val="2"/>
      <w:numFmt w:val="bullet"/>
      <w:lvlText w:val=""/>
      <w:lvlJc w:val="left"/>
      <w:pPr>
        <w:tabs>
          <w:tab w:val="num" w:pos="435"/>
        </w:tabs>
        <w:ind w:left="435" w:hanging="435"/>
      </w:pPr>
      <w:rPr>
        <w:rFonts w:ascii="Wingdings" w:hAnsi="Wingdings" w:hint="default"/>
        <w:sz w:val="12"/>
      </w:rPr>
    </w:lvl>
  </w:abstractNum>
  <w:abstractNum w:abstractNumId="32">
    <w:nsid w:val="7E9C6C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EAC6CC1"/>
    <w:multiLevelType w:val="hybridMultilevel"/>
    <w:tmpl w:val="073E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3A1AAB"/>
    <w:multiLevelType w:val="hybridMultilevel"/>
    <w:tmpl w:val="6D280A8E"/>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
  </w:num>
  <w:num w:numId="2">
    <w:abstractNumId w:val="24"/>
  </w:num>
  <w:num w:numId="3">
    <w:abstractNumId w:val="2"/>
  </w:num>
  <w:num w:numId="4">
    <w:abstractNumId w:val="5"/>
  </w:num>
  <w:num w:numId="5">
    <w:abstractNumId w:val="30"/>
  </w:num>
  <w:num w:numId="6">
    <w:abstractNumId w:val="19"/>
  </w:num>
  <w:num w:numId="7">
    <w:abstractNumId w:val="29"/>
  </w:num>
  <w:num w:numId="8">
    <w:abstractNumId w:val="20"/>
  </w:num>
  <w:num w:numId="9">
    <w:abstractNumId w:val="15"/>
  </w:num>
  <w:num w:numId="10">
    <w:abstractNumId w:val="3"/>
  </w:num>
  <w:num w:numId="11">
    <w:abstractNumId w:val="34"/>
  </w:num>
  <w:num w:numId="12">
    <w:abstractNumId w:val="26"/>
  </w:num>
  <w:num w:numId="13">
    <w:abstractNumId w:val="9"/>
  </w:num>
  <w:num w:numId="14">
    <w:abstractNumId w:val="13"/>
  </w:num>
  <w:num w:numId="15">
    <w:abstractNumId w:val="0"/>
  </w:num>
  <w:num w:numId="16">
    <w:abstractNumId w:val="25"/>
  </w:num>
  <w:num w:numId="17">
    <w:abstractNumId w:val="23"/>
  </w:num>
  <w:num w:numId="18">
    <w:abstractNumId w:val="33"/>
  </w:num>
  <w:num w:numId="19">
    <w:abstractNumId w:val="31"/>
  </w:num>
  <w:num w:numId="20">
    <w:abstractNumId w:val="22"/>
  </w:num>
  <w:num w:numId="21">
    <w:abstractNumId w:val="14"/>
  </w:num>
  <w:num w:numId="22">
    <w:abstractNumId w:val="27"/>
  </w:num>
  <w:num w:numId="23">
    <w:abstractNumId w:val="10"/>
  </w:num>
  <w:num w:numId="24">
    <w:abstractNumId w:val="32"/>
  </w:num>
  <w:num w:numId="25">
    <w:abstractNumId w:val="11"/>
  </w:num>
  <w:num w:numId="26">
    <w:abstractNumId w:val="16"/>
  </w:num>
  <w:num w:numId="27">
    <w:abstractNumId w:val="6"/>
  </w:num>
  <w:num w:numId="28">
    <w:abstractNumId w:val="4"/>
  </w:num>
  <w:num w:numId="29">
    <w:abstractNumId w:val="18"/>
  </w:num>
  <w:num w:numId="30">
    <w:abstractNumId w:val="7"/>
  </w:num>
  <w:num w:numId="31">
    <w:abstractNumId w:val="17"/>
  </w:num>
  <w:num w:numId="32">
    <w:abstractNumId w:val="21"/>
  </w:num>
  <w:num w:numId="33">
    <w:abstractNumId w:val="28"/>
  </w:num>
  <w:num w:numId="34">
    <w:abstractNumId w:val="8"/>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0126BA"/>
    <w:rsid w:val="000126BA"/>
    <w:rsid w:val="000A0D14"/>
    <w:rsid w:val="00C147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single" w:sz="24" w:space="4" w:color="auto"/>
        <w:bottom w:val="single" w:sz="24" w:space="4" w:color="auto"/>
      </w:pBdr>
      <w:tabs>
        <w:tab w:val="right" w:pos="10260"/>
      </w:tabs>
      <w:outlineLvl w:val="0"/>
    </w:pPr>
    <w:rPr>
      <w:b/>
      <w:bCs/>
      <w:sz w:val="32"/>
    </w:rPr>
  </w:style>
  <w:style w:type="paragraph" w:styleId="Heading2">
    <w:name w:val="heading 2"/>
    <w:basedOn w:val="Normal"/>
    <w:next w:val="Normal"/>
    <w:qFormat/>
    <w:pPr>
      <w:keepNext/>
      <w:outlineLvl w:val="1"/>
    </w:pPr>
    <w:rPr>
      <w:b/>
      <w:sz w:val="28"/>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both"/>
      <w:outlineLvl w:val="3"/>
    </w:pPr>
    <w:rPr>
      <w:b/>
      <w:bCs/>
      <w:sz w:val="28"/>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jc w:val="both"/>
      <w:outlineLvl w:val="6"/>
    </w:pPr>
    <w:rPr>
      <w:sz w:val="28"/>
    </w:rPr>
  </w:style>
  <w:style w:type="paragraph" w:styleId="Heading8">
    <w:name w:val="heading 8"/>
    <w:basedOn w:val="Normal"/>
    <w:next w:val="Normal"/>
    <w:qFormat/>
    <w:pPr>
      <w:keepNext/>
      <w:jc w:val="both"/>
      <w:outlineLvl w:val="7"/>
    </w:pPr>
    <w:rPr>
      <w:b/>
      <w:bCs/>
      <w:sz w:val="24"/>
    </w:rPr>
  </w:style>
  <w:style w:type="paragraph" w:styleId="Heading9">
    <w:name w:val="heading 9"/>
    <w:basedOn w:val="Normal"/>
    <w:next w:val="Normal"/>
    <w:qFormat/>
    <w:pPr>
      <w:keepNext/>
      <w:jc w:val="both"/>
      <w:outlineLvl w:val="8"/>
    </w:pPr>
    <w:rPr>
      <w:b/>
      <w:bCs/>
      <w:sz w:val="2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sz w:val="28"/>
      <w:u w:val="single"/>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rPr>
      <w:sz w:val="24"/>
    </w:rPr>
  </w:style>
  <w:style w:type="paragraph" w:customStyle="1" w:styleId="Headline">
    <w:name w:val="Headline"/>
    <w:basedOn w:val="Normal"/>
    <w:pPr>
      <w:spacing w:after="120"/>
    </w:pPr>
    <w:rPr>
      <w:b/>
      <w:sz w:val="36"/>
    </w:rPr>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BodyTextIndent">
    <w:name w:val="Body Text Indent"/>
    <w:basedOn w:val="Normal"/>
    <w:pPr>
      <w:ind w:firstLine="450"/>
      <w:jc w:val="both"/>
    </w:pPr>
    <w:rPr>
      <w:sz w:val="24"/>
    </w:rPr>
  </w:style>
  <w:style w:type="paragraph" w:styleId="BodyTextIndent2">
    <w:name w:val="Body Text Indent 2"/>
    <w:basedOn w:val="Normal"/>
    <w:pPr>
      <w:ind w:left="60"/>
      <w:jc w:val="both"/>
    </w:pPr>
    <w:rPr>
      <w:sz w:val="23"/>
    </w:rPr>
  </w:style>
  <w:style w:type="paragraph" w:styleId="BodyText2">
    <w:name w:val="Body Text 2"/>
    <w:basedOn w:val="Normal"/>
    <w:pPr>
      <w:jc w:val="both"/>
    </w:pPr>
    <w:rPr>
      <w:sz w:val="23"/>
    </w:rPr>
  </w:style>
  <w:style w:type="paragraph" w:styleId="BodyTextIndent3">
    <w:name w:val="Body Text Indent 3"/>
    <w:basedOn w:val="Normal"/>
    <w:pPr>
      <w:ind w:left="60"/>
    </w:p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DefaultText">
    <w:name w:val="Default Text"/>
    <w:basedOn w:val="Normal"/>
    <w:pPr>
      <w:overflowPunct w:val="0"/>
      <w:autoSpaceDE w:val="0"/>
      <w:autoSpaceDN w:val="0"/>
      <w:adjustRightInd w:val="0"/>
    </w:pPr>
    <w:rPr>
      <w:sz w:val="24"/>
    </w:rPr>
  </w:style>
  <w:style w:type="paragraph" w:styleId="CommentText">
    <w:name w:val="annotation text"/>
    <w:basedOn w:val="Normal"/>
    <w:semiHidden/>
  </w:style>
  <w:style w:type="paragraph" w:customStyle="1" w:styleId="BodyText21">
    <w:name w:val="Body Text 21"/>
    <w:basedOn w:val="Normal"/>
    <w:pPr>
      <w:ind w:firstLine="360"/>
    </w:pPr>
  </w:style>
  <w:style w:type="paragraph" w:styleId="BodyText3">
    <w:name w:val="Body Text 3"/>
    <w:basedOn w:val="Normal"/>
    <w:pPr>
      <w:autoSpaceDE w:val="0"/>
      <w:autoSpaceDN w:val="0"/>
      <w:adjustRightInd w:val="0"/>
      <w:jc w:val="both"/>
    </w:pPr>
    <w:rPr>
      <w:sz w:val="24"/>
    </w:rPr>
  </w:style>
  <w:style w:type="paragraph" w:customStyle="1" w:styleId="ReplyForwardHeaders">
    <w:name w:val="Reply/Forward Headers"/>
    <w:basedOn w:val="Normal"/>
    <w:next w:val="Normal"/>
    <w:pPr>
      <w:pBdr>
        <w:left w:val="single" w:sz="18" w:space="1" w:color="auto"/>
      </w:pBdr>
      <w:shd w:val="pct10" w:color="auto" w:fill="FFFFFF"/>
      <w:ind w:left="1080" w:hanging="1080"/>
      <w:outlineLvl w:val="0"/>
    </w:pPr>
    <w:rPr>
      <w:rFonts w:ascii="Arial" w:hAnsi="Arial"/>
      <w:b/>
      <w:noProof/>
    </w:rPr>
  </w:style>
  <w:style w:type="paragraph" w:styleId="List">
    <w:name w:val="List"/>
    <w:basedOn w:val="Normal"/>
    <w:pPr>
      <w:ind w:left="360" w:hanging="360"/>
    </w:pPr>
    <w:rPr>
      <w:rFonts w:ascii="Arial" w:hAnsi="Arial"/>
    </w:rPr>
  </w:style>
  <w:style w:type="paragraph" w:customStyle="1" w:styleId="Default">
    <w:name w:val="Default"/>
    <w:pPr>
      <w:autoSpaceDE w:val="0"/>
      <w:autoSpaceDN w:val="0"/>
      <w:adjustRightInd w:val="0"/>
    </w:pPr>
    <w:rPr>
      <w:rFonts w:ascii="ArialNarrow-Bold" w:hAnsi="ArialNarrow-Bold"/>
    </w:rPr>
  </w:style>
  <w:style w:type="paragraph" w:customStyle="1" w:styleId="numberedlist">
    <w:name w:val="numberedlist"/>
    <w:basedOn w:val="Normal"/>
    <w:pPr>
      <w:spacing w:before="100" w:beforeAutospacing="1" w:after="100" w:afterAutospacing="1"/>
    </w:pPr>
    <w:rPr>
      <w:rFonts w:ascii="Arial Unicode MS" w:eastAsia="Arial Unicode MS" w:hAnsi="Arial Unicode MS" w:cs="Arial Unicode MS"/>
      <w:color w:val="003333"/>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uce.hupke@iowa.gov" TargetMode="External"/><Relationship Id="rId13" Type="http://schemas.openxmlformats.org/officeDocument/2006/relationships/hyperlink" Target="mailto:bruce.hupke@iowa.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ruce.hupke@iowa.gov" TargetMode="External"/><Relationship Id="rId4" Type="http://schemas.openxmlformats.org/officeDocument/2006/relationships/webSettings" Target="webSettings.xml"/><Relationship Id="rId9" Type="http://schemas.openxmlformats.org/officeDocument/2006/relationships/hyperlink" Target="http://www.skillsoft.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1387</Words>
  <Characters>7910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ITD NEWS   July/August 2000                                                                                                   </vt:lpstr>
    </vt:vector>
  </TitlesOfParts>
  <Company>State of Iowa</Company>
  <LinksUpToDate>false</LinksUpToDate>
  <CharactersWithSpaces>9279</CharactersWithSpaces>
  <SharedDoc>false</SharedDoc>
  <HLinks>
    <vt:vector size="24" baseType="variant">
      <vt:variant>
        <vt:i4>3276866</vt:i4>
      </vt:variant>
      <vt:variant>
        <vt:i4>18</vt:i4>
      </vt:variant>
      <vt:variant>
        <vt:i4>0</vt:i4>
      </vt:variant>
      <vt:variant>
        <vt:i4>5</vt:i4>
      </vt:variant>
      <vt:variant>
        <vt:lpwstr>mailto:bruce.hupke@iowa.gov</vt:lpwstr>
      </vt:variant>
      <vt:variant>
        <vt:lpwstr/>
      </vt:variant>
      <vt:variant>
        <vt:i4>3276866</vt:i4>
      </vt:variant>
      <vt:variant>
        <vt:i4>12</vt:i4>
      </vt:variant>
      <vt:variant>
        <vt:i4>0</vt:i4>
      </vt:variant>
      <vt:variant>
        <vt:i4>5</vt:i4>
      </vt:variant>
      <vt:variant>
        <vt:lpwstr>mailto:bruce.hupke@iowa.gov</vt:lpwstr>
      </vt:variant>
      <vt:variant>
        <vt:lpwstr/>
      </vt:variant>
      <vt:variant>
        <vt:i4>4718595</vt:i4>
      </vt:variant>
      <vt:variant>
        <vt:i4>9</vt:i4>
      </vt:variant>
      <vt:variant>
        <vt:i4>0</vt:i4>
      </vt:variant>
      <vt:variant>
        <vt:i4>5</vt:i4>
      </vt:variant>
      <vt:variant>
        <vt:lpwstr>http://www.skillsoft.com/</vt:lpwstr>
      </vt:variant>
      <vt:variant>
        <vt:lpwstr/>
      </vt:variant>
      <vt:variant>
        <vt:i4>3276866</vt:i4>
      </vt:variant>
      <vt:variant>
        <vt:i4>6</vt:i4>
      </vt:variant>
      <vt:variant>
        <vt:i4>0</vt:i4>
      </vt:variant>
      <vt:variant>
        <vt:i4>5</vt:i4>
      </vt:variant>
      <vt:variant>
        <vt:lpwstr>mailto:bruce.hupke@iowa.gov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ITD NEWS   July/August 2000                                                                                                   </dc:title>
  <dc:subject/>
  <dc:creator>bhupke</dc:creator>
  <cp:keywords/>
  <dc:description/>
  <cp:lastModifiedBy>Margaret Noon</cp:lastModifiedBy>
  <cp:revision>2</cp:revision>
  <cp:lastPrinted>2003-11-03T16:17:00Z</cp:lastPrinted>
  <dcterms:created xsi:type="dcterms:W3CDTF">2009-03-06T16:28:00Z</dcterms:created>
  <dcterms:modified xsi:type="dcterms:W3CDTF">2009-03-06T16:28:00Z</dcterms:modified>
</cp:coreProperties>
</file>