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8164F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7" DrawAspect="Content" ObjectID="_1296888552" r:id="rId5"/>
        </w:pict>
      </w:r>
      <w:r>
        <w:rPr>
          <w:noProof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48164F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A-7 </w:t>
                  </w:r>
                </w:p>
                <w:p w:rsidR="00000000" w:rsidRDefault="0048164F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48164F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48164F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48164F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 xml:space="preserve">Kevin W. </w:t>
      </w:r>
      <w:proofErr w:type="spellStart"/>
      <w:r>
        <w:rPr>
          <w:rFonts w:ascii="Bookman Old Style" w:hAnsi="Bookman Old Style"/>
          <w:b/>
          <w:sz w:val="24"/>
        </w:rPr>
        <w:t>Concannon</w:t>
      </w:r>
      <w:proofErr w:type="spellEnd"/>
      <w:r>
        <w:rPr>
          <w:rFonts w:ascii="Bookman Old Style" w:hAnsi="Bookman Old Style"/>
          <w:b/>
          <w:sz w:val="24"/>
        </w:rPr>
        <w:t>, Director</w:t>
      </w:r>
    </w:p>
    <w:p w:rsidR="00000000" w:rsidRDefault="0048164F">
      <w:pPr>
        <w:rPr>
          <w:rFonts w:ascii="Bookman Old Style" w:hAnsi="Bookman Old Style"/>
          <w:b/>
          <w:sz w:val="24"/>
        </w:rPr>
      </w:pPr>
    </w:p>
    <w:p w:rsidR="00000000" w:rsidRDefault="0048164F">
      <w:pPr>
        <w:widowControl w:val="0"/>
        <w:tabs>
          <w:tab w:val="center" w:pos="4320"/>
        </w:tabs>
        <w:spacing w:before="60"/>
        <w:rPr>
          <w:rFonts w:ascii="MS Sans Serif" w:hAnsi="MS Sans Serif"/>
          <w:snapToGrid w:val="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</w:rPr>
        <w:t>Statistical Report On FIP Applications And Cases Discontinued</w:t>
      </w:r>
    </w:p>
    <w:p w:rsidR="00000000" w:rsidRDefault="0048164F">
      <w:pPr>
        <w:widowControl w:val="0"/>
        <w:tabs>
          <w:tab w:val="center" w:pos="4320"/>
          <w:tab w:val="right" w:pos="4410"/>
        </w:tabs>
        <w:spacing w:before="135"/>
        <w:rPr>
          <w:b/>
          <w:snapToGrid w:val="0"/>
          <w:color w:val="000000"/>
          <w:sz w:val="31"/>
        </w:rPr>
      </w:pPr>
      <w:r>
        <w:rPr>
          <w:rFonts w:ascii="Arial" w:hAnsi="Arial"/>
          <w:snapToGrid w:val="0"/>
          <w:color w:val="000000"/>
          <w:sz w:val="28"/>
        </w:rPr>
        <w:tab/>
      </w:r>
      <w:r>
        <w:rPr>
          <w:rFonts w:ascii="Arial" w:hAnsi="Arial"/>
          <w:b/>
          <w:snapToGrid w:val="0"/>
          <w:color w:val="000000"/>
          <w:sz w:val="28"/>
        </w:rPr>
        <w:t>November , 2003</w:t>
      </w:r>
      <w:r>
        <w:rPr>
          <w:rFonts w:ascii="MS Sans Serif" w:hAnsi="MS Sans Serif"/>
          <w:b/>
          <w:snapToGrid w:val="0"/>
          <w:sz w:val="24"/>
        </w:rPr>
        <w:tab/>
      </w:r>
    </w:p>
    <w:p w:rsidR="00000000" w:rsidRDefault="0048164F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spacing w:before="559"/>
        <w:rPr>
          <w:rFonts w:ascii="MS Sans Serif" w:hAnsi="MS Sans Serif"/>
          <w:b/>
          <w:bCs/>
          <w:snapToGrid w:val="0"/>
          <w:color w:val="000000"/>
          <w:sz w:val="21"/>
          <w:szCs w:val="21"/>
          <w:u w:val="single"/>
        </w:rPr>
      </w:pPr>
      <w:r>
        <w:rPr>
          <w:rFonts w:ascii="MS Sans Serif" w:hAnsi="MS Sans Serif"/>
          <w:b/>
          <w:bCs/>
          <w:snapToGrid w:val="0"/>
          <w:color w:val="000000"/>
          <w:sz w:val="18"/>
          <w:szCs w:val="18"/>
          <w:u w:val="single"/>
        </w:rPr>
        <w:t>Number of Applications: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MS Sans Serif" w:hAnsi="MS Sans Serif"/>
          <w:b/>
          <w:bCs/>
          <w:snapToGrid w:val="0"/>
          <w:color w:val="000000"/>
          <w:sz w:val="18"/>
          <w:szCs w:val="18"/>
          <w:u w:val="single"/>
        </w:rPr>
        <w:t>FIP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MS Sans Serif" w:hAnsi="MS Sans Serif"/>
          <w:b/>
          <w:bCs/>
          <w:snapToGrid w:val="0"/>
          <w:color w:val="000000"/>
          <w:sz w:val="18"/>
          <w:szCs w:val="18"/>
          <w:u w:val="single"/>
        </w:rPr>
        <w:t>FIP-UP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MS Sans Serif" w:hAnsi="MS Sans Serif"/>
          <w:b/>
          <w:bCs/>
          <w:snapToGrid w:val="0"/>
          <w:color w:val="000000"/>
          <w:sz w:val="18"/>
          <w:szCs w:val="18"/>
          <w:u w:val="single"/>
        </w:rPr>
        <w:t>Total</w:t>
      </w:r>
    </w:p>
    <w:p w:rsidR="00000000" w:rsidRDefault="0048164F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MS Sans Serif" w:hAnsi="MS Sans Serif"/>
          <w:b/>
          <w:bCs/>
          <w:snapToGrid w:val="0"/>
          <w:color w:val="000000"/>
          <w:sz w:val="18"/>
          <w:szCs w:val="18"/>
        </w:rPr>
        <w:t>Pending at Beginning of Month: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819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183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1,002</w:t>
      </w:r>
    </w:p>
    <w:p w:rsidR="00000000" w:rsidRDefault="0048164F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MS Sans Serif" w:hAnsi="MS Sans Serif"/>
          <w:b/>
          <w:bCs/>
          <w:snapToGrid w:val="0"/>
          <w:color w:val="000000"/>
          <w:sz w:val="18"/>
          <w:szCs w:val="18"/>
        </w:rPr>
        <w:t>Received durin</w:t>
      </w:r>
      <w:r>
        <w:rPr>
          <w:rFonts w:ascii="MS Sans Serif" w:hAnsi="MS Sans Serif"/>
          <w:b/>
          <w:bCs/>
          <w:snapToGrid w:val="0"/>
          <w:color w:val="000000"/>
          <w:sz w:val="18"/>
          <w:szCs w:val="18"/>
        </w:rPr>
        <w:t>g the Month: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3,762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606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4,368</w:t>
      </w:r>
    </w:p>
    <w:p w:rsidR="00000000" w:rsidRDefault="0048164F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MS Sans Serif" w:hAnsi="MS Sans Serif"/>
          <w:b/>
          <w:bCs/>
          <w:snapToGrid w:val="0"/>
          <w:color w:val="000000"/>
          <w:sz w:val="18"/>
          <w:szCs w:val="18"/>
        </w:rPr>
        <w:t>Total Dispositions in Month: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3,770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615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4,385</w:t>
      </w:r>
    </w:p>
    <w:p w:rsidR="00000000" w:rsidRDefault="0048164F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autoSpaceDE w:val="0"/>
        <w:autoSpaceDN w:val="0"/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MS Sans Serif" w:hAnsi="MS Sans Serif"/>
          <w:b/>
          <w:bCs/>
          <w:snapToGrid w:val="0"/>
          <w:color w:val="000000"/>
          <w:sz w:val="18"/>
          <w:szCs w:val="18"/>
        </w:rPr>
        <w:t>Approved: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2,842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410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3,252</w:t>
      </w:r>
    </w:p>
    <w:p w:rsidR="00000000" w:rsidRDefault="0048164F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autoSpaceDE w:val="0"/>
        <w:autoSpaceDN w:val="0"/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MS Sans Serif" w:hAnsi="MS Sans Serif"/>
          <w:b/>
          <w:bCs/>
          <w:snapToGrid w:val="0"/>
          <w:color w:val="000000"/>
          <w:sz w:val="18"/>
          <w:szCs w:val="18"/>
        </w:rPr>
        <w:t>Denied: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723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152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875</w:t>
      </w:r>
    </w:p>
    <w:p w:rsidR="00000000" w:rsidRDefault="0048164F">
      <w:pPr>
        <w:widowControl w:val="0"/>
        <w:tabs>
          <w:tab w:val="left" w:pos="948"/>
          <w:tab w:val="right" w:pos="5115"/>
          <w:tab w:val="right" w:pos="6771"/>
          <w:tab w:val="right" w:pos="8427"/>
        </w:tabs>
        <w:autoSpaceDE w:val="0"/>
        <w:autoSpaceDN w:val="0"/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MS Sans Serif" w:hAnsi="MS Sans Serif"/>
          <w:b/>
          <w:bCs/>
          <w:snapToGrid w:val="0"/>
          <w:color w:val="000000"/>
          <w:sz w:val="18"/>
          <w:szCs w:val="18"/>
        </w:rPr>
        <w:t>Disposed of by other means: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205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53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258</w:t>
      </w:r>
    </w:p>
    <w:p w:rsidR="00000000" w:rsidRDefault="0048164F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MS Sans Serif" w:hAnsi="MS Sans Serif"/>
          <w:b/>
          <w:bCs/>
          <w:snapToGrid w:val="0"/>
          <w:color w:val="000000"/>
          <w:sz w:val="18"/>
          <w:szCs w:val="18"/>
        </w:rPr>
        <w:t>Pending at end of Month: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811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174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985</w:t>
      </w:r>
    </w:p>
    <w:p w:rsidR="00000000" w:rsidRDefault="0048164F">
      <w:pPr>
        <w:widowControl w:val="0"/>
        <w:tabs>
          <w:tab w:val="left" w:pos="90"/>
        </w:tabs>
        <w:autoSpaceDE w:val="0"/>
        <w:autoSpaceDN w:val="0"/>
        <w:spacing w:before="300"/>
        <w:rPr>
          <w:rFonts w:ascii="MS Sans Serif" w:hAnsi="MS Sans Serif"/>
          <w:b/>
          <w:bCs/>
          <w:snapToGrid w:val="0"/>
          <w:color w:val="000000"/>
          <w:sz w:val="21"/>
          <w:szCs w:val="21"/>
          <w:u w:val="single"/>
        </w:rPr>
      </w:pP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MS Sans Serif" w:hAnsi="MS Sans Serif"/>
          <w:b/>
          <w:bCs/>
          <w:snapToGrid w:val="0"/>
          <w:color w:val="000000"/>
          <w:sz w:val="18"/>
          <w:szCs w:val="18"/>
          <w:u w:val="single"/>
        </w:rPr>
        <w:t>Reasons for Applications Denied:</w:t>
      </w:r>
    </w:p>
    <w:p w:rsidR="00000000" w:rsidRDefault="0048164F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MS Sans Serif" w:hAnsi="MS Sans Serif"/>
          <w:b/>
          <w:bCs/>
          <w:snapToGrid w:val="0"/>
          <w:color w:val="000000"/>
          <w:sz w:val="18"/>
          <w:szCs w:val="18"/>
        </w:rPr>
        <w:t>No Eligible Child: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1</w:t>
      </w:r>
      <w:r>
        <w:rPr>
          <w:rFonts w:ascii="Arial" w:hAnsi="Arial" w:cs="Arial"/>
          <w:snapToGrid w:val="0"/>
          <w:color w:val="000000"/>
          <w:sz w:val="18"/>
          <w:szCs w:val="18"/>
        </w:rPr>
        <w:t>03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11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114</w:t>
      </w:r>
    </w:p>
    <w:p w:rsidR="00000000" w:rsidRDefault="0048164F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MS Sans Serif" w:hAnsi="MS Sans Serif"/>
          <w:b/>
          <w:bCs/>
          <w:snapToGrid w:val="0"/>
          <w:color w:val="000000"/>
          <w:sz w:val="18"/>
          <w:szCs w:val="18"/>
        </w:rPr>
        <w:t>Not Deprived of Support or Care: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0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0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0</w:t>
      </w:r>
    </w:p>
    <w:p w:rsidR="00000000" w:rsidRDefault="0048164F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MS Sans Serif" w:hAnsi="MS Sans Serif"/>
          <w:b/>
          <w:bCs/>
          <w:snapToGrid w:val="0"/>
          <w:color w:val="000000"/>
          <w:sz w:val="18"/>
          <w:szCs w:val="18"/>
        </w:rPr>
        <w:t>Resources Exceed Limits: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5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8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13</w:t>
      </w:r>
    </w:p>
    <w:p w:rsidR="00000000" w:rsidRDefault="0048164F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MS Sans Serif" w:hAnsi="MS Sans Serif"/>
          <w:b/>
          <w:bCs/>
          <w:snapToGrid w:val="0"/>
          <w:color w:val="000000"/>
          <w:sz w:val="18"/>
          <w:szCs w:val="18"/>
        </w:rPr>
        <w:t>Income Exceeds Standards: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239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74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313</w:t>
      </w:r>
    </w:p>
    <w:p w:rsidR="00000000" w:rsidRDefault="0048164F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MS Sans Serif" w:hAnsi="MS Sans Serif"/>
          <w:b/>
          <w:bCs/>
          <w:snapToGrid w:val="0"/>
          <w:color w:val="000000"/>
          <w:sz w:val="18"/>
          <w:szCs w:val="18"/>
        </w:rPr>
        <w:t xml:space="preserve">Failure to Comply w/ Procedural </w:t>
      </w:r>
      <w:proofErr w:type="spellStart"/>
      <w:r>
        <w:rPr>
          <w:rFonts w:ascii="MS Sans Serif" w:hAnsi="MS Sans Serif"/>
          <w:b/>
          <w:bCs/>
          <w:snapToGrid w:val="0"/>
          <w:color w:val="000000"/>
          <w:sz w:val="18"/>
          <w:szCs w:val="18"/>
        </w:rPr>
        <w:t>Req</w:t>
      </w:r>
      <w:proofErr w:type="spellEnd"/>
      <w:r>
        <w:rPr>
          <w:rFonts w:ascii="MS Sans Serif" w:hAnsi="MS Sans Serif"/>
          <w:b/>
          <w:bCs/>
          <w:snapToGrid w:val="0"/>
          <w:color w:val="000000"/>
          <w:sz w:val="18"/>
          <w:szCs w:val="18"/>
        </w:rPr>
        <w:t>: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366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59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425</w:t>
      </w:r>
    </w:p>
    <w:p w:rsidR="00000000" w:rsidRDefault="0048164F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MS Sans Serif" w:hAnsi="MS Sans Serif"/>
          <w:b/>
          <w:bCs/>
          <w:snapToGrid w:val="0"/>
          <w:color w:val="000000"/>
          <w:sz w:val="18"/>
          <w:szCs w:val="18"/>
        </w:rPr>
        <w:t>Failure to Comply w/ JOBS Req.: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0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0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0</w:t>
      </w:r>
    </w:p>
    <w:p w:rsidR="00000000" w:rsidRDefault="0048164F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MS Sans Serif" w:hAnsi="MS Sans Serif"/>
          <w:b/>
          <w:bCs/>
          <w:snapToGrid w:val="0"/>
          <w:color w:val="000000"/>
          <w:sz w:val="18"/>
          <w:szCs w:val="18"/>
        </w:rPr>
        <w:t>Undocumented Alien: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4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0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4</w:t>
      </w:r>
    </w:p>
    <w:p w:rsidR="00000000" w:rsidRDefault="0048164F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MS Sans Serif" w:hAnsi="MS Sans Serif"/>
          <w:b/>
          <w:bCs/>
          <w:snapToGrid w:val="0"/>
          <w:color w:val="000000"/>
          <w:sz w:val="18"/>
          <w:szCs w:val="18"/>
        </w:rPr>
        <w:t>Nonresident: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6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0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6</w:t>
      </w:r>
    </w:p>
    <w:p w:rsidR="00000000" w:rsidRDefault="0048164F">
      <w:pPr>
        <w:widowControl w:val="0"/>
        <w:tabs>
          <w:tab w:val="left" w:pos="90"/>
        </w:tabs>
        <w:autoSpaceDE w:val="0"/>
        <w:autoSpaceDN w:val="0"/>
        <w:spacing w:before="300"/>
        <w:rPr>
          <w:rFonts w:ascii="MS Sans Serif" w:hAnsi="MS Sans Serif"/>
          <w:b/>
          <w:bCs/>
          <w:snapToGrid w:val="0"/>
          <w:color w:val="000000"/>
          <w:sz w:val="21"/>
          <w:szCs w:val="21"/>
          <w:u w:val="single"/>
        </w:rPr>
      </w:pPr>
      <w:r>
        <w:rPr>
          <w:rFonts w:ascii="MS Sans Serif" w:hAnsi="MS Sans Serif"/>
          <w:b/>
          <w:bCs/>
          <w:snapToGrid w:val="0"/>
          <w:color w:val="000000"/>
          <w:sz w:val="18"/>
          <w:szCs w:val="18"/>
          <w:u w:val="single"/>
        </w:rPr>
        <w:t>Reasons for other Dispositions:</w:t>
      </w:r>
    </w:p>
    <w:p w:rsidR="00000000" w:rsidRDefault="0048164F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MS Sans Serif" w:hAnsi="MS Sans Serif"/>
          <w:b/>
          <w:bCs/>
          <w:snapToGrid w:val="0"/>
          <w:color w:val="000000"/>
          <w:sz w:val="18"/>
          <w:szCs w:val="18"/>
        </w:rPr>
        <w:t>Application Withdrawn: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199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53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252</w:t>
      </w:r>
    </w:p>
    <w:p w:rsidR="00000000" w:rsidRDefault="0048164F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MS Sans Serif" w:hAnsi="MS Sans Serif"/>
          <w:b/>
          <w:bCs/>
          <w:snapToGrid w:val="0"/>
          <w:color w:val="000000"/>
          <w:sz w:val="18"/>
          <w:szCs w:val="18"/>
        </w:rPr>
        <w:t>Unable to Locate or Moved: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6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0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6</w:t>
      </w:r>
    </w:p>
    <w:p w:rsidR="00000000" w:rsidRDefault="0048164F">
      <w:pPr>
        <w:widowControl w:val="0"/>
        <w:tabs>
          <w:tab w:val="left" w:pos="90"/>
        </w:tabs>
        <w:autoSpaceDE w:val="0"/>
        <w:autoSpaceDN w:val="0"/>
        <w:spacing w:before="300"/>
        <w:rPr>
          <w:rFonts w:ascii="MS Sans Serif" w:hAnsi="MS Sans Serif"/>
          <w:b/>
          <w:bCs/>
          <w:snapToGrid w:val="0"/>
          <w:color w:val="000000"/>
          <w:sz w:val="21"/>
          <w:szCs w:val="21"/>
          <w:u w:val="single"/>
        </w:rPr>
      </w:pPr>
      <w:r>
        <w:rPr>
          <w:rFonts w:ascii="MS Sans Serif" w:hAnsi="MS Sans Serif"/>
          <w:b/>
          <w:bCs/>
          <w:snapToGrid w:val="0"/>
          <w:color w:val="000000"/>
          <w:sz w:val="18"/>
          <w:szCs w:val="18"/>
          <w:u w:val="single"/>
        </w:rPr>
        <w:t>Reasons for Cancellation of Active Cases:</w:t>
      </w:r>
    </w:p>
    <w:p w:rsidR="00000000" w:rsidRDefault="0048164F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MS Sans Serif" w:hAnsi="MS Sans Serif"/>
          <w:b/>
          <w:bCs/>
          <w:snapToGrid w:val="0"/>
          <w:color w:val="000000"/>
          <w:sz w:val="18"/>
          <w:szCs w:val="18"/>
        </w:rPr>
        <w:t>No Longer Eligible Child: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146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3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149</w:t>
      </w:r>
    </w:p>
    <w:p w:rsidR="00000000" w:rsidRDefault="0048164F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autoSpaceDE w:val="0"/>
        <w:autoSpaceDN w:val="0"/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MS Sans Serif" w:hAnsi="MS Sans Serif"/>
          <w:b/>
          <w:bCs/>
          <w:snapToGrid w:val="0"/>
          <w:color w:val="000000"/>
          <w:sz w:val="18"/>
          <w:szCs w:val="18"/>
        </w:rPr>
        <w:t>No Longer Deprived of Support or Care: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0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0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0</w:t>
      </w:r>
    </w:p>
    <w:p w:rsidR="00000000" w:rsidRDefault="0048164F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MS Sans Serif" w:hAnsi="MS Sans Serif"/>
          <w:b/>
          <w:bCs/>
          <w:snapToGrid w:val="0"/>
          <w:color w:val="000000"/>
          <w:sz w:val="18"/>
          <w:szCs w:val="18"/>
        </w:rPr>
        <w:t>Resources Exceed Limits: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0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1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1</w:t>
      </w:r>
    </w:p>
    <w:p w:rsidR="00000000" w:rsidRDefault="0048164F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MS Sans Serif" w:hAnsi="MS Sans Serif"/>
          <w:b/>
          <w:bCs/>
          <w:snapToGrid w:val="0"/>
          <w:color w:val="000000"/>
          <w:sz w:val="18"/>
          <w:szCs w:val="18"/>
        </w:rPr>
        <w:t>Income Exceeds Limits: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760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126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886</w:t>
      </w:r>
    </w:p>
    <w:p w:rsidR="00000000" w:rsidRDefault="0048164F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MS Sans Serif" w:hAnsi="MS Sans Serif"/>
          <w:b/>
          <w:bCs/>
          <w:snapToGrid w:val="0"/>
          <w:color w:val="000000"/>
          <w:sz w:val="18"/>
          <w:szCs w:val="18"/>
        </w:rPr>
        <w:t>Moved or Cannot Locate: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85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6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91</w:t>
      </w:r>
    </w:p>
    <w:p w:rsidR="00000000" w:rsidRDefault="0048164F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MS Sans Serif" w:hAnsi="MS Sans Serif"/>
          <w:b/>
          <w:bCs/>
          <w:snapToGrid w:val="0"/>
          <w:color w:val="000000"/>
          <w:sz w:val="18"/>
          <w:szCs w:val="18"/>
        </w:rPr>
        <w:t>Recipient Initiative: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221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22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243</w:t>
      </w:r>
    </w:p>
    <w:p w:rsidR="00000000" w:rsidRDefault="0048164F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autoSpaceDE w:val="0"/>
        <w:autoSpaceDN w:val="0"/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MS Sans Serif" w:hAnsi="MS Sans Serif"/>
          <w:b/>
          <w:bCs/>
          <w:snapToGrid w:val="0"/>
          <w:color w:val="000000"/>
          <w:sz w:val="18"/>
          <w:szCs w:val="18"/>
        </w:rPr>
        <w:t>Failure to Comply w/ Procedural Req.: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436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70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506</w:t>
      </w:r>
    </w:p>
    <w:p w:rsidR="00000000" w:rsidRDefault="0048164F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MS Sans Serif" w:hAnsi="MS Sans Serif"/>
          <w:b/>
          <w:bCs/>
          <w:snapToGrid w:val="0"/>
          <w:color w:val="000000"/>
          <w:sz w:val="18"/>
          <w:szCs w:val="18"/>
        </w:rPr>
        <w:t>Failure to Comply w/ JOBS Req.: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0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0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0</w:t>
      </w:r>
    </w:p>
    <w:p w:rsidR="00000000" w:rsidRDefault="0048164F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MS Sans Serif" w:hAnsi="MS Sans Serif"/>
          <w:b/>
          <w:bCs/>
          <w:snapToGrid w:val="0"/>
          <w:color w:val="000000"/>
          <w:sz w:val="18"/>
          <w:szCs w:val="18"/>
        </w:rPr>
        <w:t xml:space="preserve">Loss of Disregards under JOBS </w:t>
      </w:r>
      <w:proofErr w:type="spellStart"/>
      <w:r>
        <w:rPr>
          <w:rFonts w:ascii="MS Sans Serif" w:hAnsi="MS Sans Serif"/>
          <w:b/>
          <w:bCs/>
          <w:snapToGrid w:val="0"/>
          <w:color w:val="000000"/>
          <w:sz w:val="18"/>
          <w:szCs w:val="18"/>
        </w:rPr>
        <w:t>Pr'gm</w:t>
      </w:r>
      <w:proofErr w:type="spellEnd"/>
      <w:r>
        <w:rPr>
          <w:rFonts w:ascii="MS Sans Serif" w:hAnsi="MS Sans Serif"/>
          <w:b/>
          <w:bCs/>
          <w:snapToGrid w:val="0"/>
          <w:color w:val="000000"/>
          <w:sz w:val="18"/>
          <w:szCs w:val="18"/>
        </w:rPr>
        <w:t>: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0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0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0</w:t>
      </w:r>
    </w:p>
    <w:p w:rsidR="00000000" w:rsidRDefault="0048164F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spacing w:before="12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/>
          <w:b/>
          <w:bCs/>
          <w:snapToGrid w:val="0"/>
          <w:color w:val="000000"/>
          <w:sz w:val="18"/>
          <w:szCs w:val="18"/>
        </w:rPr>
        <w:t>Total Cases Cancel</w:t>
      </w:r>
      <w:r>
        <w:rPr>
          <w:rFonts w:ascii="MS Sans Serif" w:hAnsi="MS Sans Serif"/>
          <w:b/>
          <w:bCs/>
          <w:snapToGrid w:val="0"/>
          <w:color w:val="000000"/>
          <w:sz w:val="18"/>
          <w:szCs w:val="18"/>
        </w:rPr>
        <w:t>led: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1,648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228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1,876</w:t>
      </w:r>
    </w:p>
    <w:p w:rsidR="00000000" w:rsidRDefault="0048164F">
      <w:pPr>
        <w:widowControl w:val="0"/>
        <w:tabs>
          <w:tab w:val="left" w:pos="90"/>
          <w:tab w:val="right" w:pos="8031"/>
        </w:tabs>
        <w:spacing w:before="1049"/>
        <w:rPr>
          <w:rFonts w:ascii="Arial" w:hAnsi="Arial"/>
          <w:b/>
          <w:snapToGrid w:val="0"/>
          <w:color w:val="000000"/>
          <w:sz w:val="30"/>
        </w:rPr>
      </w:pPr>
      <w:r>
        <w:rPr>
          <w:rFonts w:ascii="Arial" w:hAnsi="Arial"/>
          <w:b/>
          <w:snapToGrid w:val="0"/>
          <w:color w:val="000000"/>
        </w:rPr>
        <w:t>Prepared by:</w:t>
      </w:r>
    </w:p>
    <w:p w:rsidR="00000000" w:rsidRDefault="0048164F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Bureau of Research Analysis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Judy Darr (515) 281-4695</w:t>
      </w:r>
    </w:p>
    <w:p w:rsidR="00000000" w:rsidRDefault="0048164F">
      <w:pPr>
        <w:widowControl w:val="0"/>
        <w:tabs>
          <w:tab w:val="left" w:pos="90"/>
          <w:tab w:val="right" w:pos="9987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snapToGrid w:val="0"/>
          <w:color w:val="000000"/>
        </w:rPr>
        <w:t>Division of Results Based Accountability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  <w:r>
        <w:rPr>
          <w:rFonts w:ascii="Arial" w:hAnsi="Arial"/>
          <w:b/>
          <w:i/>
          <w:snapToGrid w:val="0"/>
          <w:sz w:val="18"/>
        </w:rPr>
        <w:tab/>
      </w:r>
    </w:p>
    <w:sectPr w:rsidR="00000000">
      <w:pgSz w:w="12240" w:h="15840" w:code="1"/>
      <w:pgMar w:top="720" w:right="720" w:bottom="720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48164F"/>
    <w:rsid w:val="0048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320"/>
      </w:tabs>
      <w:spacing w:before="60"/>
      <w:jc w:val="center"/>
      <w:outlineLvl w:val="0"/>
    </w:pPr>
    <w:rPr>
      <w:rFonts w:ascii="Arial" w:hAnsi="Arial"/>
      <w:b/>
      <w:snapToGrid w:val="0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2002-09-30T14:51:00Z</cp:lastPrinted>
  <dcterms:created xsi:type="dcterms:W3CDTF">2009-02-23T16:03:00Z</dcterms:created>
  <dcterms:modified xsi:type="dcterms:W3CDTF">2009-02-23T16:03:00Z</dcterms:modified>
</cp:coreProperties>
</file>