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164B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31" DrawAspect="Content" ObjectID="_1295782213" r:id="rId5"/>
        </w:pict>
      </w:r>
      <w:r>
        <w:rPr>
          <w:noProof/>
        </w:rPr>
        <w:pict>
          <v:rect id="_x0000_s1030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30">
              <w:txbxContent>
                <w:p w:rsidR="00000000" w:rsidRDefault="00EA164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EA164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EA164B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EA164B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EA164B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32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EA164B">
      <w:pPr>
        <w:rPr>
          <w:rFonts w:ascii="Bookman Old Style" w:hAnsi="Bookman Old Style"/>
          <w:b/>
          <w:sz w:val="24"/>
        </w:rPr>
      </w:pPr>
    </w:p>
    <w:p w:rsidR="00000000" w:rsidRDefault="00EA164B">
      <w:pPr>
        <w:pStyle w:val="Heading1"/>
        <w:rPr>
          <w:rFonts w:ascii="MS Sans Serif" w:hAnsi="MS Sans Serif"/>
        </w:rPr>
      </w:pPr>
      <w:r>
        <w:t>Statistical Report On FIP Applications And Cases Discontinued</w:t>
      </w:r>
    </w:p>
    <w:p w:rsidR="00000000" w:rsidRDefault="00EA164B">
      <w:pPr>
        <w:widowControl w:val="0"/>
        <w:tabs>
          <w:tab w:val="center" w:pos="4320"/>
          <w:tab w:val="right" w:pos="4410"/>
        </w:tabs>
        <w:autoSpaceDE w:val="0"/>
        <w:autoSpaceDN w:val="0"/>
        <w:adjustRightInd w:val="0"/>
        <w:spacing w:before="106"/>
        <w:jc w:val="center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July 2005</w:t>
      </w:r>
    </w:p>
    <w:p w:rsidR="00000000" w:rsidRDefault="00EA164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526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Number of 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FIP-UP</w:t>
      </w: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Total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Beginning of Month: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1,045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1,215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Received during the Month: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3,787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4,360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Total Dispositions in Month: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3,755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4,314</w:t>
      </w:r>
    </w:p>
    <w:p w:rsidR="00000000" w:rsidRDefault="00EA164B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Approved: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2,794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3,144</w:t>
      </w:r>
    </w:p>
    <w:p w:rsidR="00000000" w:rsidRDefault="00EA164B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Denied: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740</w:t>
      </w:r>
    </w:p>
    <w:p w:rsidR="00000000" w:rsidRDefault="00EA164B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Disposed of by other means: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430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Pending at end of Month: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>1,077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1,261</w:t>
      </w:r>
    </w:p>
    <w:p w:rsidR="00000000" w:rsidRDefault="00EA164B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Applications Denied: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Eligible Child: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132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Not </w:t>
      </w:r>
      <w:r>
        <w:rPr>
          <w:rFonts w:ascii="MS Sans Serif" w:hAnsi="MS Sans Serif"/>
          <w:b/>
          <w:bCs/>
          <w:color w:val="000000"/>
          <w:sz w:val="18"/>
          <w:szCs w:val="18"/>
        </w:rPr>
        <w:t>Deprived of Support or Care: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Resources Exceed Limits: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Exceeds Standards: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228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373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JOBS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Undocumented Alien: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Nonresident: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EA164B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other</w:t>
      </w: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 xml:space="preserve"> Dispositions: 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Application Withdrawn: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429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Unable to Locate or Moved: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EA164B">
      <w:pPr>
        <w:widowControl w:val="0"/>
        <w:tabs>
          <w:tab w:val="left" w:pos="90"/>
        </w:tabs>
        <w:autoSpaceDE w:val="0"/>
        <w:autoSpaceDN w:val="0"/>
        <w:adjustRightInd w:val="0"/>
        <w:spacing w:before="281"/>
        <w:rPr>
          <w:rFonts w:ascii="MS Sans Serif" w:hAnsi="MS Sans Serif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  <w:b/>
          <w:bCs/>
          <w:color w:val="000000"/>
          <w:sz w:val="18"/>
          <w:szCs w:val="18"/>
          <w:u w:val="single"/>
        </w:rPr>
        <w:t>Reasons for Cancellation of Active Cases: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Eligible Child: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207</w:t>
      </w:r>
    </w:p>
    <w:p w:rsidR="00000000" w:rsidRDefault="00EA164B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No Longer Deprived of Support or Care: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Resources Exceed Limits: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Income Exceed</w:t>
      </w:r>
      <w:r>
        <w:rPr>
          <w:rFonts w:ascii="MS Sans Serif" w:hAnsi="MS Sans Serif"/>
          <w:b/>
          <w:bCs/>
          <w:color w:val="000000"/>
          <w:sz w:val="18"/>
          <w:szCs w:val="18"/>
        </w:rPr>
        <w:t>s Limits: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726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Moved or Cannot Locate: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93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Recipient Initiative: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325</w:t>
      </w:r>
    </w:p>
    <w:p w:rsidR="00000000" w:rsidRDefault="00EA164B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910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 xml:space="preserve">Failure to Comply w/ JOBS </w:t>
      </w:r>
      <w:proofErr w:type="spellStart"/>
      <w:r>
        <w:rPr>
          <w:rFonts w:ascii="MS Sans Serif" w:hAnsi="MS Sans Serif"/>
          <w:b/>
          <w:bCs/>
          <w:color w:val="000000"/>
          <w:sz w:val="18"/>
          <w:szCs w:val="18"/>
        </w:rPr>
        <w:t>Req</w:t>
      </w:r>
      <w:proofErr w:type="spellEnd"/>
      <w:r>
        <w:rPr>
          <w:rFonts w:ascii="MS Sans Serif" w:hAnsi="MS Sans Serif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EA164B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MS Sans Serif" w:hAnsi="MS Sans Serif"/>
          <w:b/>
          <w:bCs/>
          <w:color w:val="000000"/>
          <w:sz w:val="18"/>
          <w:szCs w:val="18"/>
        </w:rPr>
        <w:t>Loss of Disregards under JOBS Program: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</w:t>
      </w:r>
    </w:p>
    <w:p w:rsidR="00000000" w:rsidRDefault="00EA164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  <w:b/>
          <w:bCs/>
          <w:color w:val="000000"/>
          <w:sz w:val="18"/>
          <w:szCs w:val="18"/>
        </w:rPr>
        <w:t>Total Cases Cancelled: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1,957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2,262</w:t>
      </w:r>
    </w:p>
    <w:p w:rsidR="00000000" w:rsidRDefault="00EA164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</w:p>
    <w:p w:rsidR="00000000" w:rsidRDefault="00EA164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</w:p>
    <w:p w:rsidR="00000000" w:rsidRDefault="00EA164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2"/>
          <w:szCs w:val="22"/>
        </w:rPr>
      </w:pPr>
    </w:p>
    <w:p w:rsidR="00000000" w:rsidRDefault="00EA164B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18"/>
          <w:szCs w:val="18"/>
        </w:rPr>
      </w:pPr>
    </w:p>
    <w:p w:rsidR="00000000" w:rsidRDefault="00EA164B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EA164B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EA164B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EA164B"/>
    <w:rsid w:val="00EA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2002-09-30T14:51:00Z</cp:lastPrinted>
  <dcterms:created xsi:type="dcterms:W3CDTF">2009-02-10T20:44:00Z</dcterms:created>
  <dcterms:modified xsi:type="dcterms:W3CDTF">2009-02-10T20:44:00Z</dcterms:modified>
</cp:coreProperties>
</file>