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39" w:rsidRPr="00672239" w:rsidRDefault="00672239" w:rsidP="000D66E2">
      <w:pPr>
        <w:tabs>
          <w:tab w:val="left" w:pos="360"/>
        </w:tabs>
        <w:autoSpaceDE w:val="0"/>
        <w:autoSpaceDN w:val="0"/>
        <w:adjustRightInd w:val="0"/>
        <w:spacing w:after="0" w:line="240" w:lineRule="auto"/>
        <w:jc w:val="both"/>
        <w:rPr>
          <w:rFonts w:asciiTheme="majorHAnsi" w:hAnsiTheme="majorHAnsi" w:cs="Times New Roman"/>
        </w:rPr>
      </w:pPr>
      <w:r w:rsidRPr="00672239">
        <w:rPr>
          <w:rFonts w:asciiTheme="majorHAnsi" w:hAnsiTheme="majorHAnsi" w:cs="Times New Roman"/>
        </w:rPr>
        <w:t>President Kramer presented Governor Thomas J. Vilsack, who delivered the following Condition of the State Address: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Thank you, Madam President</w:t>
      </w:r>
      <w:r>
        <w:rPr>
          <w:rFonts w:asciiTheme="majorHAnsi" w:hAnsiTheme="majorHAnsi" w:cs="Times New Roman"/>
        </w:rPr>
        <w:t>—</w:t>
      </w:r>
      <w:r w:rsidR="00672239" w:rsidRPr="00672239">
        <w:rPr>
          <w:rFonts w:asciiTheme="majorHAnsi" w:hAnsiTheme="majorHAnsi" w:cs="Times New Roman"/>
        </w:rPr>
        <w:t xml:space="preserve">perhaps I should say, “Your Excellency,” which is the appropriate title for a newly appointed and confirmed ambassador. Senator Kramer, all of Iowa takes pride in your appointment and confirmation and we wish you Godspeed in your new endeavor. Thank you, </w:t>
      </w:r>
      <w:r w:rsidR="00672239" w:rsidRPr="00672239">
        <w:rPr>
          <w:rFonts w:asciiTheme="majorHAnsi" w:hAnsiTheme="majorHAnsi" w:cs="Arial"/>
        </w:rPr>
        <w:t xml:space="preserve">Mr. </w:t>
      </w:r>
      <w:r w:rsidR="00672239" w:rsidRPr="00672239">
        <w:rPr>
          <w:rFonts w:asciiTheme="majorHAnsi" w:hAnsiTheme="majorHAnsi" w:cs="Times New Roman"/>
        </w:rPr>
        <w:t>Speaker, and members of the General Assembly for your kind invitation to share my thoughts about the condition of our great state. I should, also, express appreciation for the sacrifice each member of the General Assembly makes, spending time away from family and community in service to the people of Iowa. Thank you, as well, to the Chief Justice and members of our state appellate courts for your attendance here to</w:t>
      </w:r>
      <w:r>
        <w:rPr>
          <w:rFonts w:asciiTheme="majorHAnsi" w:hAnsiTheme="majorHAnsi" w:cs="Times New Roman"/>
        </w:rPr>
        <w:t xml:space="preserve">day and your service every day. </w:t>
      </w:r>
      <w:r w:rsidR="00672239" w:rsidRPr="00672239">
        <w:rPr>
          <w:rFonts w:asciiTheme="majorHAnsi" w:hAnsiTheme="majorHAnsi" w:cs="Times New Roman"/>
        </w:rPr>
        <w:t>Finally, let me acknowledge statewide elected officials, specifically the Lieutenant Governor, Sally J. Pederson, and my first and only lady</w:t>
      </w:r>
      <w:r>
        <w:rPr>
          <w:rFonts w:asciiTheme="majorHAnsi" w:hAnsiTheme="majorHAnsi" w:cs="Times New Roman"/>
        </w:rPr>
        <w:t>—</w:t>
      </w:r>
      <w:r w:rsidR="00672239" w:rsidRPr="00672239">
        <w:rPr>
          <w:rFonts w:asciiTheme="majorHAnsi" w:hAnsiTheme="majorHAnsi" w:cs="Times New Roman"/>
        </w:rPr>
        <w:t>Iowa’s First Lady</w:t>
      </w:r>
      <w:r>
        <w:rPr>
          <w:rFonts w:asciiTheme="majorHAnsi" w:hAnsiTheme="majorHAnsi" w:cs="Times New Roman"/>
        </w:rPr>
        <w:t>—</w:t>
      </w:r>
      <w:r w:rsidR="00672239" w:rsidRPr="00672239">
        <w:rPr>
          <w:rFonts w:asciiTheme="majorHAnsi" w:hAnsiTheme="majorHAnsi" w:cs="Times New Roman"/>
        </w:rPr>
        <w:t xml:space="preserve">Christie Vilsack, accompanied by our sons, </w:t>
      </w:r>
      <w:r w:rsidR="0010359A">
        <w:rPr>
          <w:rFonts w:asciiTheme="majorHAnsi" w:hAnsiTheme="majorHAnsi" w:cs="Times New Roman"/>
        </w:rPr>
        <w:t>J</w:t>
      </w:r>
      <w:r w:rsidR="00672239" w:rsidRPr="00672239">
        <w:rPr>
          <w:rFonts w:asciiTheme="majorHAnsi" w:hAnsiTheme="majorHAnsi" w:cs="Times New Roman"/>
        </w:rPr>
        <w:t>ess and Doug, for the effective work you all do to make Iowa a better place to live, to work, and to raise a family.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My fellow Iowans, today across our state, our nation, and the world, Iowans raised with a deep sense of responsibility</w:t>
      </w:r>
      <w:r>
        <w:rPr>
          <w:rFonts w:asciiTheme="majorHAnsi" w:hAnsiTheme="majorHAnsi" w:cs="Times New Roman"/>
        </w:rPr>
        <w:t>—</w:t>
      </w:r>
      <w:r w:rsidR="00672239" w:rsidRPr="00672239">
        <w:rPr>
          <w:rFonts w:asciiTheme="majorHAnsi" w:hAnsiTheme="majorHAnsi" w:cs="Times New Roman"/>
        </w:rPr>
        <w:t>trained to put service above self and unafraid to sacrifice to secure a greater good</w:t>
      </w:r>
      <w:r>
        <w:rPr>
          <w:rFonts w:asciiTheme="majorHAnsi" w:hAnsiTheme="majorHAnsi" w:cs="Times New Roman"/>
        </w:rPr>
        <w:t>—</w:t>
      </w:r>
      <w:r w:rsidR="00672239" w:rsidRPr="00672239">
        <w:rPr>
          <w:rFonts w:asciiTheme="majorHAnsi" w:hAnsiTheme="majorHAnsi" w:cs="Times New Roman"/>
        </w:rPr>
        <w:t>live and lead lives of service</w:t>
      </w:r>
      <w:r>
        <w:rPr>
          <w:rFonts w:asciiTheme="majorHAnsi" w:hAnsiTheme="majorHAnsi" w:cs="Times New Roman"/>
        </w:rPr>
        <w:t>—</w:t>
      </w:r>
      <w:r w:rsidR="00672239" w:rsidRPr="00672239">
        <w:rPr>
          <w:rFonts w:asciiTheme="majorHAnsi" w:hAnsiTheme="majorHAnsi" w:cs="Times New Roman"/>
        </w:rPr>
        <w:t>educating, healing, protecting, and defending</w:t>
      </w:r>
      <w:r>
        <w:rPr>
          <w:rFonts w:asciiTheme="majorHAnsi" w:hAnsiTheme="majorHAnsi" w:cs="Times New Roman"/>
        </w:rPr>
        <w:t>—</w:t>
      </w:r>
      <w:r w:rsidR="00672239" w:rsidRPr="00672239">
        <w:rPr>
          <w:rFonts w:asciiTheme="majorHAnsi" w:hAnsiTheme="majorHAnsi" w:cs="Times New Roman"/>
        </w:rPr>
        <w:t>daily helping all of us in ways we may not know or comprehend.</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 effort of these unsung heroes should inspire and motivate us to follow their example by making a difference with the opportunities we have been blessed to receive.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 hero who inspires me is B. J. Jackson</w:t>
      </w:r>
      <w:r>
        <w:rPr>
          <w:rFonts w:asciiTheme="majorHAnsi" w:hAnsiTheme="majorHAnsi" w:cs="Times New Roman"/>
        </w:rPr>
        <w:t>—</w:t>
      </w:r>
      <w:r w:rsidR="00E96631">
        <w:rPr>
          <w:rFonts w:asciiTheme="majorHAnsi" w:hAnsiTheme="majorHAnsi" w:cs="Times New Roman"/>
        </w:rPr>
        <w:t>specialist B. J</w:t>
      </w:r>
      <w:bookmarkStart w:id="0" w:name="_GoBack"/>
      <w:bookmarkEnd w:id="0"/>
      <w:r w:rsidR="00672239" w:rsidRPr="00672239">
        <w:rPr>
          <w:rFonts w:asciiTheme="majorHAnsi" w:hAnsiTheme="majorHAnsi" w:cs="Times New Roman"/>
        </w:rPr>
        <w:t>. Jackson</w:t>
      </w:r>
      <w:r>
        <w:rPr>
          <w:rFonts w:asciiTheme="majorHAnsi" w:hAnsiTheme="majorHAnsi" w:cs="Times New Roman"/>
        </w:rPr>
        <w:t>—</w:t>
      </w:r>
      <w:r w:rsidR="00672239" w:rsidRPr="00672239">
        <w:rPr>
          <w:rFonts w:asciiTheme="majorHAnsi" w:hAnsiTheme="majorHAnsi" w:cs="Times New Roman"/>
        </w:rPr>
        <w:t>a proud member of the Iowa National Guard. A</w:t>
      </w:r>
      <w:r w:rsidR="001E1895">
        <w:rPr>
          <w:rFonts w:asciiTheme="majorHAnsi" w:hAnsiTheme="majorHAnsi" w:cs="Times New Roman"/>
        </w:rPr>
        <w:t>t the call of his country, B. J</w:t>
      </w:r>
      <w:r w:rsidR="00672239" w:rsidRPr="00672239">
        <w:rPr>
          <w:rFonts w:asciiTheme="majorHAnsi" w:hAnsiTheme="majorHAnsi" w:cs="Times New Roman"/>
        </w:rPr>
        <w:t>. left his wife, Abby, and his daughter and stepdaughter and traveled to Iraq to fight tyranny and terrorism. Shortly, after he arrived in Iraq, B. J. sustained serious and disabling injuries while on patrol. B. J. lost both of his legs below the thigh and suffered third-degree burns to his face and hands. After spending time in treatment and therapy, B. J. came home to the United States and received his Purple Heart. As the medal was pinned to his chest, B. J. painfully stood at attention. No one, including his commanding officer, would have objected if B. J. had chosen to sit, but he stood.</w:t>
      </w:r>
    </w:p>
    <w:p w:rsidR="000D66E2"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I experienced the honor of meeting this brave Iowan. I asked this soft-spoken, humble soldier why he stood. He explained simply, but profoundly, “out of respect for all the men and women who serve and sacrifice.” And he added, “If they’d let me, I’d go back.”</w:t>
      </w:r>
      <w:r>
        <w:rPr>
          <w:rFonts w:asciiTheme="majorHAnsi" w:hAnsiTheme="majorHAnsi" w:cs="Times New Roman"/>
        </w:rPr>
        <w:t xml:space="preserve"> </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B. J. joins many other Iowans, including those recently injured from mortar attacks, doing their duty for freedom and liberty. Some, like B. J., return but will never be the same. Some will never return. With their ultimate sacrifice the names of </w:t>
      </w:r>
      <w:r w:rsidR="0010359A">
        <w:rPr>
          <w:rFonts w:asciiTheme="majorHAnsi" w:hAnsiTheme="majorHAnsi" w:cs="Times New Roman"/>
        </w:rPr>
        <w:t>J</w:t>
      </w:r>
      <w:r w:rsidR="00672239" w:rsidRPr="00672239">
        <w:rPr>
          <w:rFonts w:asciiTheme="majorHAnsi" w:hAnsiTheme="majorHAnsi" w:cs="Times New Roman"/>
        </w:rPr>
        <w:t xml:space="preserve">effrey Bohr, Michael Deutsch, Paul Fisher, Kurt </w:t>
      </w:r>
      <w:proofErr w:type="spellStart"/>
      <w:r w:rsidR="00672239" w:rsidRPr="00672239">
        <w:rPr>
          <w:rFonts w:asciiTheme="majorHAnsi" w:hAnsiTheme="majorHAnsi" w:cs="Times New Roman"/>
        </w:rPr>
        <w:t>Frosheiser</w:t>
      </w:r>
      <w:proofErr w:type="spellEnd"/>
      <w:r w:rsidR="00672239" w:rsidRPr="00672239">
        <w:rPr>
          <w:rFonts w:asciiTheme="majorHAnsi" w:hAnsiTheme="majorHAnsi" w:cs="Times New Roman"/>
        </w:rPr>
        <w:t xml:space="preserve">, David </w:t>
      </w:r>
      <w:proofErr w:type="spellStart"/>
      <w:r w:rsidR="00672239" w:rsidRPr="00672239">
        <w:rPr>
          <w:rFonts w:asciiTheme="majorHAnsi" w:hAnsiTheme="majorHAnsi" w:cs="Times New Roman"/>
        </w:rPr>
        <w:t>Kirchoff</w:t>
      </w:r>
      <w:proofErr w:type="spellEnd"/>
      <w:r w:rsidR="00672239" w:rsidRPr="00672239">
        <w:rPr>
          <w:rFonts w:asciiTheme="majorHAnsi" w:hAnsiTheme="majorHAnsi" w:cs="Times New Roman"/>
        </w:rPr>
        <w:t xml:space="preserve">, Brad </w:t>
      </w:r>
      <w:proofErr w:type="spellStart"/>
      <w:r w:rsidR="00672239" w:rsidRPr="00672239">
        <w:rPr>
          <w:rFonts w:asciiTheme="majorHAnsi" w:hAnsiTheme="majorHAnsi" w:cs="Times New Roman"/>
        </w:rPr>
        <w:t>Karthaus</w:t>
      </w:r>
      <w:proofErr w:type="spellEnd"/>
      <w:r w:rsidR="00672239" w:rsidRPr="00672239">
        <w:rPr>
          <w:rFonts w:asciiTheme="majorHAnsi" w:hAnsiTheme="majorHAnsi" w:cs="Times New Roman"/>
        </w:rPr>
        <w:t xml:space="preserve">, Kenneth </w:t>
      </w:r>
      <w:proofErr w:type="spellStart"/>
      <w:r w:rsidR="00672239" w:rsidRPr="00672239">
        <w:rPr>
          <w:rFonts w:asciiTheme="majorHAnsi" w:hAnsiTheme="majorHAnsi" w:cs="Times New Roman"/>
        </w:rPr>
        <w:t>Nalley</w:t>
      </w:r>
      <w:proofErr w:type="spellEnd"/>
      <w:r w:rsidR="00672239" w:rsidRPr="00672239">
        <w:rPr>
          <w:rFonts w:asciiTheme="majorHAnsi" w:hAnsiTheme="majorHAnsi" w:cs="Times New Roman"/>
        </w:rPr>
        <w:t xml:space="preserve">, Aaron </w:t>
      </w:r>
      <w:proofErr w:type="spellStart"/>
      <w:r w:rsidR="00672239" w:rsidRPr="00672239">
        <w:rPr>
          <w:rFonts w:asciiTheme="majorHAnsi" w:hAnsiTheme="majorHAnsi" w:cs="Times New Roman"/>
        </w:rPr>
        <w:t>Sissel</w:t>
      </w:r>
      <w:proofErr w:type="spellEnd"/>
      <w:r w:rsidR="00672239" w:rsidRPr="00672239">
        <w:rPr>
          <w:rFonts w:asciiTheme="majorHAnsi" w:hAnsiTheme="majorHAnsi" w:cs="Times New Roman"/>
        </w:rPr>
        <w:t>, and Bruce Smith</w:t>
      </w:r>
      <w:r>
        <w:rPr>
          <w:rFonts w:asciiTheme="majorHAnsi" w:hAnsiTheme="majorHAnsi" w:cs="Times New Roman"/>
        </w:rPr>
        <w:t>—</w:t>
      </w:r>
      <w:r w:rsidR="00672239" w:rsidRPr="00672239">
        <w:rPr>
          <w:rFonts w:asciiTheme="majorHAnsi" w:hAnsiTheme="majorHAnsi" w:cs="Times New Roman"/>
        </w:rPr>
        <w:t>Iowans recently killed in the service of our country</w:t>
      </w:r>
      <w:r>
        <w:rPr>
          <w:rFonts w:asciiTheme="majorHAnsi" w:hAnsiTheme="majorHAnsi" w:cs="Times New Roman"/>
        </w:rPr>
        <w:t>—</w:t>
      </w:r>
      <w:r w:rsidR="00672239" w:rsidRPr="00672239">
        <w:rPr>
          <w:rFonts w:asciiTheme="majorHAnsi" w:hAnsiTheme="majorHAnsi" w:cs="Times New Roman"/>
        </w:rPr>
        <w:t xml:space="preserve">will forever be on the honor </w:t>
      </w:r>
      <w:r w:rsidR="001E1895">
        <w:rPr>
          <w:rFonts w:asciiTheme="majorHAnsi" w:hAnsiTheme="majorHAnsi" w:cs="Times New Roman"/>
        </w:rPr>
        <w:t>roll of heroes who spent their l</w:t>
      </w:r>
      <w:r w:rsidR="00672239" w:rsidRPr="00672239">
        <w:rPr>
          <w:rFonts w:asciiTheme="majorHAnsi" w:hAnsiTheme="majorHAnsi" w:cs="Times New Roman"/>
        </w:rPr>
        <w:t>ives making a difference in a cause much larger than themselves.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Today in this magnificent state capitol, let us follow the lead of B. J. </w:t>
      </w:r>
      <w:r w:rsidR="0010359A">
        <w:rPr>
          <w:rFonts w:asciiTheme="majorHAnsi" w:hAnsiTheme="majorHAnsi" w:cs="Times New Roman"/>
        </w:rPr>
        <w:t>J</w:t>
      </w:r>
      <w:r w:rsidR="00672239" w:rsidRPr="00672239">
        <w:rPr>
          <w:rFonts w:asciiTheme="majorHAnsi" w:hAnsiTheme="majorHAnsi" w:cs="Times New Roman"/>
        </w:rPr>
        <w:t>ackson by standing out of respect for all those who serve and sacrifice and express our full appreciation for their sacrifice.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In the face of such supreme and extraordinary sacrifice, a reciprocal duty and responsibility arises in each of us. We, too, are called to a life of service and sacrifice.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Although to a degree much less severe, our challenge in Iowa mirrors the challenge our nation assumed in Iraq and Afghanistan. There, schools, lib</w:t>
      </w:r>
      <w:r w:rsidR="0010359A">
        <w:rPr>
          <w:rFonts w:asciiTheme="majorHAnsi" w:hAnsiTheme="majorHAnsi" w:cs="Times New Roman"/>
        </w:rPr>
        <w:t>r</w:t>
      </w:r>
      <w:r w:rsidR="00672239" w:rsidRPr="00672239">
        <w:rPr>
          <w:rFonts w:asciiTheme="majorHAnsi" w:hAnsiTheme="majorHAnsi" w:cs="Times New Roman"/>
        </w:rPr>
        <w:t>aries, and hospitals must be opened. Here, our schools and libraries must be constantly improved and health care made more affordable and accessible. There, local security forces must be formed. Here, police officers and firefighters must be better supported. There, an economy must be built to create quality of life. Here, an economy must be transformed to support quality of life.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There and here, resources are needed to make any and all of this happen. Despite large deficits, Congress and the administration in Washington, D.C., recognized the importance of the work to be done in Iraq and Afghanistan and found the resources to make sure the job gets done. American </w:t>
      </w:r>
      <w:r w:rsidR="00672239" w:rsidRPr="00672239">
        <w:rPr>
          <w:rFonts w:asciiTheme="majorHAnsi" w:hAnsiTheme="majorHAnsi" w:cs="Times New Roman"/>
        </w:rPr>
        <w:lastRenderedPageBreak/>
        <w:t>financial assistance acts as a bridge between the Iraq and Afghanistan of now and the free and self-supporting Iraq and Afghanistan of tomorrow.</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In Iowa, we face a similar choice. A sluggish economy, a jobless recovery, and zealous tax reductions when times were better help to create a significant gap between available resources and investments needed to support our values and meet our needs in education, health care, and public safety and security</w:t>
      </w:r>
      <w:r>
        <w:rPr>
          <w:rFonts w:asciiTheme="majorHAnsi" w:hAnsiTheme="majorHAnsi" w:cs="Times New Roman"/>
        </w:rPr>
        <w:t>—</w:t>
      </w:r>
      <w:r w:rsidR="00672239" w:rsidRPr="00672239">
        <w:rPr>
          <w:rFonts w:asciiTheme="majorHAnsi" w:hAnsiTheme="majorHAnsi" w:cs="Times New Roman"/>
        </w:rPr>
        <w:t>the foundation of a transformed Iowa. We, too, need a financial bridge that will enable us to strengthen that foundation and maintain the momentum of recent transformation efforts.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Recently, the Lieutenant Governor and I conducted a series of public hearings across the state to listen to Iowans express their concerns and their hopes about our budget and the priorities it would establish for our collective future. From Dubuque to Sioux City, the message from the people was clear and consistent</w:t>
      </w:r>
      <w:r>
        <w:rPr>
          <w:rFonts w:asciiTheme="majorHAnsi" w:hAnsiTheme="majorHAnsi" w:cs="Times New Roman"/>
        </w:rPr>
        <w:t>—</w:t>
      </w:r>
      <w:r w:rsidR="00672239" w:rsidRPr="00672239">
        <w:rPr>
          <w:rFonts w:asciiTheme="majorHAnsi" w:hAnsiTheme="majorHAnsi" w:cs="Times New Roman"/>
        </w:rPr>
        <w:t>we must maintain Iowa’s excellence in education, we must ensure access to quality healthcare, we must protect essential local services, and we must hold the line on local property taxes.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In communities across this great state, teachers, administrators, school board members, business leaders, and, most importantly, parents urged us to not risk Iowa’s national standing as a K-12 educational leader and recent advances in student achievement by seemingly only trying to cut our way out of budget difficulties.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People who were born and raised here, and people who moved to Iowa to take advantage of our quality education system, warned us that our failure to adequately fund our schools will lead to more teacher and staff layoffs, larger class sizes for our students, and less educational opportunities for our children.</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Deb Henry, a third grade teacher from Ankeny, brought the threat into clear focus when she catalogued the meager supplies she would receive for her 176 students next semester: 1 box of number two pencils, 12 pencils to a box; 10 boxes of crayons, 16 crayons to a box; 3 packets of construction paper, 50 sheets to a packet; and 5 glue sticks.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We understood better the limitations on learning when </w:t>
      </w:r>
      <w:proofErr w:type="spellStart"/>
      <w:r w:rsidR="00672239" w:rsidRPr="00672239">
        <w:rPr>
          <w:rFonts w:asciiTheme="majorHAnsi" w:hAnsiTheme="majorHAnsi" w:cs="Times New Roman"/>
        </w:rPr>
        <w:t>Desira</w:t>
      </w:r>
      <w:proofErr w:type="spellEnd"/>
      <w:r w:rsidR="00672239" w:rsidRPr="00672239">
        <w:rPr>
          <w:rFonts w:asciiTheme="majorHAnsi" w:hAnsiTheme="majorHAnsi" w:cs="Times New Roman"/>
        </w:rPr>
        <w:t xml:space="preserve"> Johnson, a parent at the Ankeny hearing, held up this 1984 textbook used today to teach her child and her classmates about the world around them. Our children will experience difficulties understanding our complex world if they must continue to rely on textbooks that teach of a place which no longer exists</w:t>
      </w:r>
      <w:r>
        <w:rPr>
          <w:rFonts w:asciiTheme="majorHAnsi" w:hAnsiTheme="majorHAnsi" w:cs="Times New Roman"/>
        </w:rPr>
        <w:t>—</w:t>
      </w:r>
      <w:r w:rsidR="00672239" w:rsidRPr="00672239">
        <w:rPr>
          <w:rFonts w:asciiTheme="majorHAnsi" w:hAnsiTheme="majorHAnsi" w:cs="Times New Roman"/>
        </w:rPr>
        <w:t>the Soviet Union.</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With us today is a young lady, Erin Smalley. She is from Johnston. Erin wrote an essay entitled “A Passion for Education.” I want </w:t>
      </w:r>
      <w:r w:rsidR="00672239" w:rsidRPr="00672239">
        <w:rPr>
          <w:rFonts w:asciiTheme="majorHAnsi" w:hAnsiTheme="majorHAnsi" w:cs="Arial"/>
        </w:rPr>
        <w:t xml:space="preserve">to </w:t>
      </w:r>
      <w:r w:rsidR="00672239" w:rsidRPr="00672239">
        <w:rPr>
          <w:rFonts w:asciiTheme="majorHAnsi" w:hAnsiTheme="majorHAnsi" w:cs="Times New Roman"/>
        </w:rPr>
        <w:t>share a portion of that essay with you today because it will underscore the importance of maintaining educational excellence. Erin wrote about William Butler Yeats, an Irish poet, who won the Nobel Prize for literature in 1923.</w:t>
      </w:r>
    </w:p>
    <w:p w:rsidR="00672239" w:rsidRPr="00672239" w:rsidRDefault="00672239" w:rsidP="000D66E2">
      <w:pPr>
        <w:tabs>
          <w:tab w:val="left" w:pos="360"/>
        </w:tabs>
        <w:autoSpaceDE w:val="0"/>
        <w:autoSpaceDN w:val="0"/>
        <w:adjustRightInd w:val="0"/>
        <w:spacing w:after="0" w:line="240" w:lineRule="auto"/>
        <w:ind w:left="1440" w:right="1440"/>
        <w:jc w:val="both"/>
        <w:rPr>
          <w:rFonts w:asciiTheme="majorHAnsi" w:hAnsiTheme="majorHAnsi" w:cs="Times New Roman"/>
        </w:rPr>
      </w:pPr>
      <w:r w:rsidRPr="00672239">
        <w:rPr>
          <w:rFonts w:asciiTheme="majorHAnsi" w:hAnsiTheme="majorHAnsi" w:cs="Times New Roman"/>
        </w:rPr>
        <w:t xml:space="preserve">Yeats once said, “Education is not the filling of a pail, but the lighting of a fire.” The first part of Yeats’ quote states education is not the filling of a pail. I believe it means this: education is not just putting information and knowledge into someone’s mind. You can’t dump fact after fact after fact into someone because it will just go in one ear and out the other. Putting a lot of information into someone’s head is just like filling a pail with a lot of water. It will probably just sit there, but it won’t sink in. That is why education means something more. The rest of the quote says; “ ... but the lighting of a fire.” I believe this makes education all about enlightening students and making them wonder. To light their fires, to make them want </w:t>
      </w:r>
      <w:r w:rsidRPr="00672239">
        <w:rPr>
          <w:rFonts w:asciiTheme="majorHAnsi" w:hAnsiTheme="majorHAnsi" w:cs="Arial"/>
        </w:rPr>
        <w:t xml:space="preserve">to </w:t>
      </w:r>
      <w:r w:rsidRPr="00672239">
        <w:rPr>
          <w:rFonts w:asciiTheme="majorHAnsi" w:hAnsiTheme="majorHAnsi" w:cs="Times New Roman"/>
        </w:rPr>
        <w:t xml:space="preserve">learn more, </w:t>
      </w:r>
      <w:r w:rsidRPr="00672239">
        <w:rPr>
          <w:rFonts w:asciiTheme="majorHAnsi" w:hAnsiTheme="majorHAnsi" w:cs="Arial"/>
        </w:rPr>
        <w:t xml:space="preserve">to </w:t>
      </w:r>
      <w:r w:rsidRPr="00672239">
        <w:rPr>
          <w:rFonts w:asciiTheme="majorHAnsi" w:hAnsiTheme="majorHAnsi" w:cs="Times New Roman"/>
        </w:rPr>
        <w:t xml:space="preserve">build a passion for what they are being taught. When they have an interest, then they go for it. When kids are given an education they discover a passion for something important to them and they will go higher and higher and never give up on their </w:t>
      </w:r>
      <w:r w:rsidRPr="00672239">
        <w:rPr>
          <w:rFonts w:asciiTheme="majorHAnsi" w:hAnsiTheme="majorHAnsi" w:cs="Times New Roman"/>
        </w:rPr>
        <w:lastRenderedPageBreak/>
        <w:t>dreams. When the light goes on, that is when they start to discover and to learn. That is when education is most important because then it will hopefully become a turning point in their life. Everyone should get to go to a free school and learn new things. I want every kid to have a passion for something and to be able to have a chance to pursue their dreams. I want every kid to get the chance because it is not only fair, it is something necessary. I hope that having an education will light all the flames and not just fill all the pails.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Erin, I want to speak directly to you today. I want to tell you that as your Governor, I am going to do everything I possibly can to make sure that fire remains lit for as long as you and your classmates are in school. The light will remain lit.</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As dedicated teachers and parents advocated for children, I realized that someone needed to advocate for the teachers and staff</w:t>
      </w:r>
      <w:r>
        <w:rPr>
          <w:rFonts w:asciiTheme="majorHAnsi" w:hAnsiTheme="majorHAnsi" w:cs="Times New Roman"/>
        </w:rPr>
        <w:t>—</w:t>
      </w:r>
      <w:r w:rsidR="00672239" w:rsidRPr="00672239">
        <w:rPr>
          <w:rFonts w:asciiTheme="majorHAnsi" w:hAnsiTheme="majorHAnsi" w:cs="Times New Roman"/>
        </w:rPr>
        <w:t>people who lead lives of service. The duty belongs to the governor and legislators as leaders of a state that prides itself on its schools and educational opportunity. The fact remains that supplies, textbooks, or the most sophisticated technology mean very little unless we have quality teachers and staff.</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This duty extends beyond K-12 and includes advocating for higher education as well. Without support, our colleges and universities will not attract the quality of faculty or staff required to maintain academic excellence on our campuses unless they continue to rely on higher tuitions, which price too many out of opportunity.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Public concerns were not limited to teachers and educators. Nurses, hospital workers, healthcare professionals like chiropractors and pharmacists, mental health advocates, and people with disabilities, all expressed concerns about our healthcare.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Our state ranks in the top six states for quality healthcare, according to the Center for Medicare and Medicaid, and we can take pride in the fact that more than 90 percent of all Iowans and 94 percent of all Iowa children have healthcare security. However, without continued investments in our Medicaid program for seniors and low-income persons with disabilities and our children’s health insurance program, access to critical services will be denied to Iowans most in need. Cheryl Jones, a nurse from Bloomfield, confirmed at the Ottumwa hearing that this occurs today in some rural areas of our state.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With frequent changes to the nation’s homeland security threat level, we need no reminder of the importance of quality, adequately staffed, trained, and equipped local law enforcement officers, firefighters, and first responders. At every public hearing, those on the frontline of homeland security, like firefighter Chris Sorenson from Council Bluffs</w:t>
      </w:r>
      <w:r>
        <w:rPr>
          <w:rFonts w:asciiTheme="majorHAnsi" w:hAnsiTheme="majorHAnsi" w:cs="Times New Roman"/>
        </w:rPr>
        <w:t>—</w:t>
      </w:r>
      <w:r w:rsidR="00672239" w:rsidRPr="00672239">
        <w:rPr>
          <w:rFonts w:asciiTheme="majorHAnsi" w:hAnsiTheme="majorHAnsi" w:cs="Times New Roman"/>
        </w:rPr>
        <w:t>also with us today</w:t>
      </w:r>
      <w:r>
        <w:rPr>
          <w:rFonts w:asciiTheme="majorHAnsi" w:hAnsiTheme="majorHAnsi" w:cs="Times New Roman"/>
        </w:rPr>
        <w:t>—</w:t>
      </w:r>
      <w:r w:rsidR="00672239" w:rsidRPr="00672239">
        <w:rPr>
          <w:rFonts w:asciiTheme="majorHAnsi" w:hAnsiTheme="majorHAnsi" w:cs="Times New Roman"/>
        </w:rPr>
        <w:t>outlined the negative impact on security efforts resulting from state cuts in support to local governments. As layoffs occur in critical security positions and as training and equipment purchases are delayed or deferred at the local level, the question can appropriately be asked of us</w:t>
      </w:r>
      <w:r>
        <w:rPr>
          <w:rFonts w:asciiTheme="majorHAnsi" w:hAnsiTheme="majorHAnsi" w:cs="Times New Roman"/>
        </w:rPr>
        <w:t>—</w:t>
      </w:r>
      <w:r w:rsidR="00672239" w:rsidRPr="00672239">
        <w:rPr>
          <w:rFonts w:asciiTheme="majorHAnsi" w:hAnsiTheme="majorHAnsi" w:cs="Times New Roman"/>
        </w:rPr>
        <w:t>given the magnitude of the risk, from terrorism to meth labs, can we afford to be understaffed, untrained, and ill equipped?</w:t>
      </w:r>
    </w:p>
    <w:p w:rsidR="00672239" w:rsidRPr="00672239" w:rsidRDefault="00672239" w:rsidP="000D66E2">
      <w:pPr>
        <w:tabs>
          <w:tab w:val="left" w:pos="360"/>
        </w:tabs>
        <w:autoSpaceDE w:val="0"/>
        <w:autoSpaceDN w:val="0"/>
        <w:adjustRightInd w:val="0"/>
        <w:spacing w:after="0" w:line="240" w:lineRule="auto"/>
        <w:jc w:val="both"/>
        <w:rPr>
          <w:rFonts w:asciiTheme="majorHAnsi" w:hAnsiTheme="majorHAnsi" w:cs="Times New Roman"/>
        </w:rPr>
      </w:pPr>
      <w:r w:rsidRPr="00672239">
        <w:rPr>
          <w:rFonts w:asciiTheme="majorHAnsi" w:hAnsiTheme="majorHAnsi" w:cs="Times New Roman"/>
        </w:rPr>
        <w:t xml:space="preserve">Yesterday, at my instruction, the Department of Management furnished each member of the General Assembly a budget based on revenues as they are. A budget, which </w:t>
      </w:r>
      <w:r w:rsidRPr="00672239">
        <w:rPr>
          <w:rFonts w:asciiTheme="majorHAnsi" w:hAnsiTheme="majorHAnsi" w:cs="Arial"/>
        </w:rPr>
        <w:t xml:space="preserve">if </w:t>
      </w:r>
      <w:r w:rsidRPr="00672239">
        <w:rPr>
          <w:rFonts w:asciiTheme="majorHAnsi" w:hAnsiTheme="majorHAnsi" w:cs="Times New Roman"/>
        </w:rPr>
        <w:t>passed, will confirm the fears and ignore the priorities of the hundreds of Iowans we heard during our public hearings. A budget, ladies and gentlemen, after all, is not just a set of numbers. Our budget should reflect our values, demonstrate our priorities, and positively affect people’s lives.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Let me be as clear as I can be. A budget based solely on available revenues will underfund education at every level and fail to meet our basic responsibility to provide our children with great schools, colleges, and universities. With it, we run the risk of extingui</w:t>
      </w:r>
      <w:r w:rsidR="0010359A">
        <w:rPr>
          <w:rFonts w:asciiTheme="majorHAnsi" w:hAnsiTheme="majorHAnsi" w:cs="Times New Roman"/>
        </w:rPr>
        <w:t>s</w:t>
      </w:r>
      <w:r w:rsidR="00672239" w:rsidRPr="00672239">
        <w:rPr>
          <w:rFonts w:asciiTheme="majorHAnsi" w:hAnsiTheme="majorHAnsi" w:cs="Times New Roman"/>
        </w:rPr>
        <w:t>hing the flame of passion for education, a return to declining student achievement and test scores, and a continuation of higher tuitions eliminating for some the dream and the opportunity of a higher education.</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672239" w:rsidRPr="00672239">
        <w:rPr>
          <w:rFonts w:asciiTheme="majorHAnsi" w:hAnsiTheme="majorHAnsi" w:cs="Times New Roman"/>
        </w:rPr>
        <w:t>A budget based solely on available revenues underfunds healthcare and fails to keep faith with the Iowa promise of healthcare security for seniors needing nursing homes, for people with mental illness or physical disabilities needing specialized care, and for uninsured children.</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A budget based solely on available revenues underfunds property tax credits and local government </w:t>
      </w:r>
      <w:r w:rsidR="0010359A">
        <w:rPr>
          <w:rFonts w:asciiTheme="majorHAnsi" w:hAnsiTheme="majorHAnsi" w:cs="Times New Roman"/>
        </w:rPr>
        <w:t>s</w:t>
      </w:r>
      <w:r w:rsidR="00672239" w:rsidRPr="00672239">
        <w:rPr>
          <w:rFonts w:asciiTheme="majorHAnsi" w:hAnsiTheme="majorHAnsi" w:cs="Times New Roman"/>
        </w:rPr>
        <w:t>upport and fails to strengthen the relationship between st</w:t>
      </w:r>
      <w:r w:rsidR="0010359A">
        <w:rPr>
          <w:rFonts w:asciiTheme="majorHAnsi" w:hAnsiTheme="majorHAnsi" w:cs="Times New Roman"/>
        </w:rPr>
        <w:t>a</w:t>
      </w:r>
      <w:r w:rsidR="00672239" w:rsidRPr="00672239">
        <w:rPr>
          <w:rFonts w:asciiTheme="majorHAnsi" w:hAnsiTheme="majorHAnsi" w:cs="Times New Roman"/>
        </w:rPr>
        <w:t>te and local government. With this budget, the deal for Iowans from local government is simple</w:t>
      </w:r>
      <w:r>
        <w:rPr>
          <w:rFonts w:asciiTheme="majorHAnsi" w:hAnsiTheme="majorHAnsi" w:cs="Times New Roman"/>
        </w:rPr>
        <w:t>—</w:t>
      </w:r>
      <w:r w:rsidR="00672239" w:rsidRPr="00672239">
        <w:rPr>
          <w:rFonts w:asciiTheme="majorHAnsi" w:hAnsiTheme="majorHAnsi" w:cs="Times New Roman"/>
        </w:rPr>
        <w:t>higher property taxes and fewer critical services</w:t>
      </w:r>
      <w:r>
        <w:rPr>
          <w:rFonts w:asciiTheme="majorHAnsi" w:hAnsiTheme="majorHAnsi" w:cs="Times New Roman"/>
        </w:rPr>
        <w:t>—</w:t>
      </w:r>
      <w:r w:rsidR="00672239" w:rsidRPr="00672239">
        <w:rPr>
          <w:rFonts w:asciiTheme="majorHAnsi" w:hAnsiTheme="majorHAnsi" w:cs="Times New Roman"/>
        </w:rPr>
        <w:t>pay more, get less.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We must not turn our backs on our c</w:t>
      </w:r>
      <w:r w:rsidR="0010359A">
        <w:rPr>
          <w:rFonts w:asciiTheme="majorHAnsi" w:hAnsiTheme="majorHAnsi" w:cs="Times New Roman"/>
        </w:rPr>
        <w:t>hi</w:t>
      </w:r>
      <w:r w:rsidR="00672239" w:rsidRPr="00672239">
        <w:rPr>
          <w:rFonts w:asciiTheme="majorHAnsi" w:hAnsiTheme="majorHAnsi" w:cs="Times New Roman"/>
        </w:rPr>
        <w:t>ldren, our seniors, our friends and neighbors with disabilitie</w:t>
      </w:r>
      <w:r w:rsidR="00C33AC6">
        <w:rPr>
          <w:rFonts w:asciiTheme="majorHAnsi" w:hAnsiTheme="majorHAnsi" w:cs="Times New Roman"/>
        </w:rPr>
        <w:t>s</w:t>
      </w:r>
      <w:r>
        <w:rPr>
          <w:rFonts w:asciiTheme="majorHAnsi" w:hAnsiTheme="majorHAnsi" w:cs="Times New Roman"/>
        </w:rPr>
        <w:t>—</w:t>
      </w:r>
      <w:r w:rsidR="00C33AC6">
        <w:rPr>
          <w:rFonts w:asciiTheme="majorHAnsi" w:hAnsiTheme="majorHAnsi" w:cs="Times New Roman"/>
        </w:rPr>
        <w:t>o</w:t>
      </w:r>
      <w:r w:rsidR="00672239" w:rsidRPr="00672239">
        <w:rPr>
          <w:rFonts w:asciiTheme="majorHAnsi" w:hAnsiTheme="majorHAnsi" w:cs="Times New Roman"/>
        </w:rPr>
        <w:t>n all Iowans. We can and we must do better.</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 budget we enact at this critical juncture for our state must protect our priorities, preserve our values, and promote the greater good and the better tomorrow for all of us. Our budget must reflect the people’s interest, not the special interest.</w:t>
      </w:r>
      <w:r>
        <w:rPr>
          <w:rFonts w:asciiTheme="majorHAnsi" w:hAnsiTheme="majorHAnsi" w:cs="Times New Roman"/>
        </w:rPr>
        <w:t xml:space="preserve"> </w:t>
      </w:r>
      <w:r w:rsidR="00672239" w:rsidRPr="00672239">
        <w:rPr>
          <w:rFonts w:asciiTheme="majorHAnsi" w:hAnsiTheme="majorHAnsi" w:cs="Times New Roman"/>
        </w:rPr>
        <w:t>Guided by fairness and equity, our budget may ask some to sacrifice more for the betterment of all.</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To bridge the gap between revenues and our priorities, I propose a three-step plan based on simple fairness and equity, and not one based on an income or sales tax rate increase.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sidRPr="000D66E2">
        <w:rPr>
          <w:rFonts w:asciiTheme="majorHAnsi" w:hAnsiTheme="majorHAnsi" w:cs="Times New Roman"/>
        </w:rPr>
        <w:tab/>
      </w:r>
      <w:r w:rsidR="00672239" w:rsidRPr="00C33AC6">
        <w:rPr>
          <w:rFonts w:asciiTheme="majorHAnsi" w:hAnsiTheme="majorHAnsi" w:cs="Times New Roman"/>
          <w:u w:val="single"/>
        </w:rPr>
        <w:t xml:space="preserve">Step </w:t>
      </w:r>
      <w:r w:rsidR="00C33AC6">
        <w:rPr>
          <w:rFonts w:asciiTheme="majorHAnsi" w:hAnsiTheme="majorHAnsi" w:cs="Times New Roman"/>
          <w:u w:val="single"/>
        </w:rPr>
        <w:t>one</w:t>
      </w:r>
      <w:r w:rsidR="00672239" w:rsidRPr="00C33AC6">
        <w:rPr>
          <w:rFonts w:asciiTheme="majorHAnsi" w:hAnsiTheme="majorHAnsi" w:cs="Times New Roman"/>
          <w:u w:val="single"/>
        </w:rPr>
        <w:t>.</w:t>
      </w:r>
      <w:r w:rsidR="00672239" w:rsidRPr="00672239">
        <w:rPr>
          <w:rFonts w:asciiTheme="majorHAnsi" w:hAnsiTheme="majorHAnsi" w:cs="Times New Roman"/>
        </w:rPr>
        <w:t xml:space="preserve"> </w:t>
      </w:r>
      <w:r w:rsidR="0010359A">
        <w:rPr>
          <w:rFonts w:asciiTheme="majorHAnsi" w:hAnsiTheme="majorHAnsi" w:cs="Times New Roman"/>
        </w:rPr>
        <w:t>M</w:t>
      </w:r>
      <w:r w:rsidR="00672239" w:rsidRPr="00672239">
        <w:rPr>
          <w:rFonts w:asciiTheme="majorHAnsi" w:hAnsiTheme="majorHAnsi" w:cs="Times New Roman"/>
        </w:rPr>
        <w:t>odernize the sales tax system by expanding the base of services subject to tax and lowering over time the overall sales tax rate</w:t>
      </w:r>
      <w:r>
        <w:rPr>
          <w:rFonts w:asciiTheme="majorHAnsi" w:hAnsiTheme="majorHAnsi" w:cs="Times New Roman"/>
        </w:rPr>
        <w:t>—</w:t>
      </w:r>
      <w:r w:rsidR="00672239" w:rsidRPr="00672239">
        <w:rPr>
          <w:rFonts w:asciiTheme="majorHAnsi" w:hAnsiTheme="majorHAnsi" w:cs="Times New Roman"/>
        </w:rPr>
        <w:t xml:space="preserve">an approach suggested last year by Speaker Rants. We would generate sufficient revenue to increase support for all levels of education in the </w:t>
      </w:r>
      <w:r w:rsidR="0010359A">
        <w:rPr>
          <w:rFonts w:asciiTheme="majorHAnsi" w:hAnsiTheme="majorHAnsi" w:cs="Times New Roman"/>
        </w:rPr>
        <w:t>s</w:t>
      </w:r>
      <w:r w:rsidR="00672239" w:rsidRPr="00672239">
        <w:rPr>
          <w:rFonts w:asciiTheme="majorHAnsi" w:hAnsiTheme="majorHAnsi" w:cs="Times New Roman"/>
        </w:rPr>
        <w:t>hort term, while reducing taxes for most Iowa families in the long run. This approach builds upon what we started last year in modernizing our property tax system and remains consistent with fair and equitable tax policy of broadening the base and lowering the rates.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sidRPr="000D66E2">
        <w:rPr>
          <w:rFonts w:asciiTheme="majorHAnsi" w:hAnsiTheme="majorHAnsi" w:cs="Times New Roman"/>
        </w:rPr>
        <w:tab/>
      </w:r>
      <w:r w:rsidR="00672239" w:rsidRPr="00C33AC6">
        <w:rPr>
          <w:rFonts w:asciiTheme="majorHAnsi" w:hAnsiTheme="majorHAnsi" w:cs="Times New Roman"/>
          <w:u w:val="single"/>
        </w:rPr>
        <w:t>Step two</w:t>
      </w:r>
      <w:r w:rsidR="00672239" w:rsidRPr="00C33AC6">
        <w:rPr>
          <w:rFonts w:asciiTheme="majorHAnsi" w:hAnsiTheme="majorHAnsi" w:cs="Times New Roman"/>
        </w:rPr>
        <w:t>.</w:t>
      </w:r>
      <w:r w:rsidR="00672239" w:rsidRPr="00672239">
        <w:rPr>
          <w:rFonts w:asciiTheme="majorHAnsi" w:hAnsiTheme="majorHAnsi" w:cs="Times New Roman"/>
        </w:rPr>
        <w:t xml:space="preserve"> Today in Iowa, we all pay for smoking-related illnesses through taxes and higher insurance premiums. We pay more for the </w:t>
      </w:r>
      <w:r w:rsidR="0010359A">
        <w:rPr>
          <w:rFonts w:asciiTheme="majorHAnsi" w:eastAsia="HiddenHorzOCR" w:hAnsiTheme="majorHAnsi" w:cs="HiddenHorzOCR"/>
        </w:rPr>
        <w:t>tr</w:t>
      </w:r>
      <w:r w:rsidR="00672239" w:rsidRPr="00672239">
        <w:rPr>
          <w:rFonts w:asciiTheme="majorHAnsi" w:eastAsia="HiddenHorzOCR" w:hAnsiTheme="majorHAnsi" w:cs="HiddenHorzOCR"/>
        </w:rPr>
        <w:t xml:space="preserve">eatment </w:t>
      </w:r>
      <w:r w:rsidR="00672239" w:rsidRPr="00672239">
        <w:rPr>
          <w:rFonts w:asciiTheme="majorHAnsi" w:hAnsiTheme="majorHAnsi" w:cs="Times New Roman"/>
        </w:rPr>
        <w:t xml:space="preserve">of smoking-related illnesses than we receive from those who smoke. We need to correct this inequity by better balancing what we receive with what we spend. </w:t>
      </w:r>
      <w:r w:rsidR="00672239" w:rsidRPr="00672239">
        <w:rPr>
          <w:rFonts w:asciiTheme="majorHAnsi" w:hAnsiTheme="majorHAnsi" w:cs="Arial"/>
        </w:rPr>
        <w:t xml:space="preserve">An </w:t>
      </w:r>
      <w:r w:rsidR="00672239" w:rsidRPr="00672239">
        <w:rPr>
          <w:rFonts w:asciiTheme="majorHAnsi" w:hAnsiTheme="majorHAnsi" w:cs="Times New Roman"/>
        </w:rPr>
        <w:t>increase in what smokers pay to smoke</w:t>
      </w:r>
      <w:r>
        <w:rPr>
          <w:rFonts w:asciiTheme="majorHAnsi" w:hAnsiTheme="majorHAnsi" w:cs="Times New Roman"/>
        </w:rPr>
        <w:t>—</w:t>
      </w:r>
      <w:r w:rsidR="00672239" w:rsidRPr="00672239">
        <w:rPr>
          <w:rFonts w:asciiTheme="majorHAnsi" w:hAnsiTheme="majorHAnsi" w:cs="Times New Roman"/>
        </w:rPr>
        <w:t>an idea advanced last year by Senate Republican leaders</w:t>
      </w:r>
      <w:r>
        <w:rPr>
          <w:rFonts w:asciiTheme="majorHAnsi" w:hAnsiTheme="majorHAnsi" w:cs="Times New Roman"/>
        </w:rPr>
        <w:t>—</w:t>
      </w:r>
      <w:r w:rsidR="00672239" w:rsidRPr="00672239">
        <w:rPr>
          <w:rFonts w:asciiTheme="majorHAnsi" w:hAnsiTheme="majorHAnsi" w:cs="Times New Roman"/>
        </w:rPr>
        <w:t>will create better balance, while generating the revenues to keep faith with those who need health care.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sidRPr="000D66E2">
        <w:rPr>
          <w:rFonts w:asciiTheme="majorHAnsi" w:hAnsiTheme="majorHAnsi" w:cs="Times New Roman"/>
        </w:rPr>
        <w:tab/>
      </w:r>
      <w:r w:rsidR="00672239" w:rsidRPr="00C33AC6">
        <w:rPr>
          <w:rFonts w:asciiTheme="majorHAnsi" w:hAnsiTheme="majorHAnsi" w:cs="Times New Roman"/>
          <w:u w:val="single"/>
        </w:rPr>
        <w:t>Step three</w:t>
      </w:r>
      <w:r w:rsidR="00672239" w:rsidRPr="000D66E2">
        <w:rPr>
          <w:rFonts w:asciiTheme="majorHAnsi" w:hAnsiTheme="majorHAnsi" w:cs="Times New Roman"/>
        </w:rPr>
        <w:t>.</w:t>
      </w:r>
      <w:r w:rsidR="00672239" w:rsidRPr="00672239">
        <w:rPr>
          <w:rFonts w:asciiTheme="majorHAnsi" w:hAnsiTheme="majorHAnsi" w:cs="Times New Roman"/>
        </w:rPr>
        <w:t xml:space="preserve"> By simply closing tax loopholes and ending unfair preferences, we will collect sufficient revenues to fully fund property tax credits. Property owners would receive the full benefit of the credits lowering their property taxes without a cut in essential services.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l will submit a budget this week that provides details, but let me outline the impact of what I propose today. </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Our sales tax system reflects a 20th century economy centered more on goods being sold than services being provided. The narrow base of activities subject to tax means most of us pay a higher rate than we need to. By extending sales tax to services like engineering, surveying, accounting, consulting, and the like, we can better align the system to the economy of today. With an expanded base, we can systematically over time reduce the rate of tax on all transactions by 15 percent over the next four years.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 additional revenues collected during the period where rate reduction is phased in can act as a bridge to better times and will enable us to more adequately fund education.</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Under the approach I offer, state support for schools would </w:t>
      </w:r>
      <w:r w:rsidR="001E1895">
        <w:rPr>
          <w:rFonts w:asciiTheme="majorHAnsi" w:hAnsiTheme="majorHAnsi" w:cs="Times New Roman"/>
        </w:rPr>
        <w:t>increase by $</w:t>
      </w:r>
      <w:r w:rsidR="00672239" w:rsidRPr="00672239">
        <w:rPr>
          <w:rFonts w:asciiTheme="majorHAnsi" w:hAnsiTheme="majorHAnsi" w:cs="Times New Roman"/>
        </w:rPr>
        <w:t>131 million. We would fully fund this year’s allowable growth, including restoring state funds cut from last year’s budget. We would continue and, in fact, expand the teacher compensation/student achievement effort started two years ago. State resources would act as an incentive for local districts to reduce administrative costs and redirect those savings into greater support for teacher compensation and professional development. Important efforts to reduce class sizes, improve reading, and prevent dropouts would continue without interruption. New efforts to meaningfully tackle the achievement gap among minority students could be launched in places like Waterloo and Sioux City.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672239" w:rsidRPr="00672239">
        <w:rPr>
          <w:rFonts w:asciiTheme="majorHAnsi" w:hAnsiTheme="majorHAnsi" w:cs="Times New Roman"/>
        </w:rPr>
        <w:t>What does it mean for schools?</w:t>
      </w:r>
      <w:r>
        <w:rPr>
          <w:rFonts w:asciiTheme="majorHAnsi" w:hAnsiTheme="majorHAnsi" w:cs="Times New Roman"/>
        </w:rPr>
        <w:t xml:space="preserve"> —</w:t>
      </w:r>
      <w:r w:rsidR="00672239" w:rsidRPr="00672239">
        <w:rPr>
          <w:rFonts w:asciiTheme="majorHAnsi" w:hAnsiTheme="majorHAnsi" w:cs="Times New Roman"/>
        </w:rPr>
        <w:t>more and better-qualified teachers and smaller class sizes. For our children, it means better learning opportunities. For our state and future, it means a more educated and productive workforce to meet the challenges of a 21st century global economy.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Additional funds would also be available for empowerment and early childhood education. If we are serious about leaving no child behind, we must ensure that no child starts behind.</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Higher education would also benefit. Community colleges would receive increased state aid. The Regent’s universities would receive support to fully fund faculty and staff salaries. Students relying on the Iowa Tuition Grant program would receive additional help with tuition costs. Quality higher education would remain affordable for working families.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Finally, resources would also be available to better support the tuition assistance program for National Guard members, which will aid in recruiting and retaining soldiers, airmen, and airwomen in Iowa.</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Bottom line, under this sales tax modernization proposal: a few will pay more, most will pay less, and all will benefit as Iowa remains an education leader. Most importantly of all, our children </w:t>
      </w:r>
      <w:r>
        <w:rPr>
          <w:rFonts w:asciiTheme="majorHAnsi" w:hAnsiTheme="majorHAnsi" w:cs="Times New Roman"/>
        </w:rPr>
        <w:t>will enjoy the fruits of educat</w:t>
      </w:r>
      <w:r w:rsidR="00672239" w:rsidRPr="00672239">
        <w:rPr>
          <w:rFonts w:asciiTheme="majorHAnsi" w:hAnsiTheme="majorHAnsi" w:cs="Times New Roman"/>
        </w:rPr>
        <w:t>ional excellence as they grow up and become the leaders and heroes of tomorrow.</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No doubt exists that smoking costs all of us and kills too many of us. Fairness and equity dictate that smokers should assume more of the responsibility of the costs of smoking-related illnesses. As they do, research tells us fewer children will begin smoking and more lives will be saved.</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With a 60-cent increase in the cost of every pack of cigarettes, resources will be freed up to keep faith with seniors and veterans and their long-term care needs. We can begin weaning ourselves from reliance on the senior living trust to help fund nursing home care. This fund can be preserved longer for its primary purpose of financing in-home care. The dignity and independence of seniors</w:t>
      </w:r>
      <w:r>
        <w:rPr>
          <w:rFonts w:asciiTheme="majorHAnsi" w:hAnsiTheme="majorHAnsi" w:cs="Times New Roman"/>
        </w:rPr>
        <w:t>—</w:t>
      </w:r>
      <w:r w:rsidR="00672239" w:rsidRPr="00672239">
        <w:rPr>
          <w:rFonts w:asciiTheme="majorHAnsi" w:hAnsiTheme="majorHAnsi" w:cs="Times New Roman"/>
        </w:rPr>
        <w:t>an Iowa tradition</w:t>
      </w:r>
      <w:r w:rsidR="0010359A">
        <w:rPr>
          <w:rFonts w:asciiTheme="majorHAnsi" w:hAnsiTheme="majorHAnsi" w:cs="Times New Roman"/>
        </w:rPr>
        <w:t xml:space="preserve"> </w:t>
      </w:r>
      <w:r w:rsidR="00672239" w:rsidRPr="00672239">
        <w:rPr>
          <w:rFonts w:asciiTheme="majorHAnsi" w:hAnsiTheme="majorHAnsi" w:cs="Times New Roman"/>
        </w:rPr>
        <w:t>can be expanded and not curtailed.</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Additional investments will be made to our children’s health insurance effort and to more adequately fund substance abuse treatment and smoking prevention efforts.</w:t>
      </w:r>
    </w:p>
    <w:p w:rsidR="000D66E2"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In response to the Legislature’s charge, the Mental Health Developmental Disabilities Commission issued a blueprint for redesigning the entire system of service</w:t>
      </w:r>
      <w:r>
        <w:rPr>
          <w:rFonts w:asciiTheme="majorHAnsi" w:hAnsiTheme="majorHAnsi" w:cs="Times New Roman"/>
        </w:rPr>
        <w:t>s for adults with disabilities.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Their recommendations will ensure basic quality services statewide to support Iowans with mental retardation, mental illness, developmental disabilities, and brain injury to live to their God-given potential.</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Revenue will now be available to begin to fund the commission’s recommendations and bring hope to those facing mental and physical challenges.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At the same time, the growing crisis in which tens of thousands of Iowa’s children and seniors fail to get even simple routine dental care can be addressed. </w:t>
      </w:r>
      <w:r w:rsidR="00672239" w:rsidRPr="00672239">
        <w:rPr>
          <w:rFonts w:asciiTheme="majorHAnsi" w:hAnsiTheme="majorHAnsi" w:cs="Arial"/>
        </w:rPr>
        <w:t xml:space="preserve">If </w:t>
      </w:r>
      <w:r w:rsidR="00672239" w:rsidRPr="00672239">
        <w:rPr>
          <w:rFonts w:asciiTheme="majorHAnsi" w:hAnsiTheme="majorHAnsi" w:cs="Times New Roman"/>
        </w:rPr>
        <w:t>children of low-income families or seniors cannot get to a dentist’s office, we will bring the office to them and their schools and community centers. These mobile offices will provide routine but necessary dental care that will improve health outcomes.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 few will pay more to offset the costs paid by all, and our most vulnerable citizens will be assured of health care security.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Today, some avoid the payment of their fair share of the costs of essential services and some receive the benefit of property tax credits actually designed for others. A number of corporations, particularly non-Iowan, out-of-state corporations, shift income and expenses to avoid paying millions of state taxes owed here. At the same time, the </w:t>
      </w:r>
      <w:proofErr w:type="spellStart"/>
      <w:r w:rsidR="00672239" w:rsidRPr="00672239">
        <w:rPr>
          <w:rFonts w:asciiTheme="majorHAnsi" w:hAnsiTheme="majorHAnsi" w:cs="Times New Roman"/>
        </w:rPr>
        <w:t>ag</w:t>
      </w:r>
      <w:proofErr w:type="spellEnd"/>
      <w:r w:rsidR="00672239" w:rsidRPr="00672239">
        <w:rPr>
          <w:rFonts w:asciiTheme="majorHAnsi" w:hAnsiTheme="majorHAnsi" w:cs="Times New Roman"/>
        </w:rPr>
        <w:t xml:space="preserve"> land tax credit (against property taxes), designed for those who farm the land, is also available to those who own the farmland but allow others to farm it. Providing these credits to absentee landlords costs the state millions of dollars.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This corporate loophole should be closed, and this special preference for absentee landowners should be ended. The revenues and savings should be dedicated to more fully funding local property tax credits and services assisting local governments.</w:t>
      </w:r>
      <w:r>
        <w:rPr>
          <w:rFonts w:asciiTheme="majorHAnsi" w:hAnsiTheme="majorHAnsi" w:cs="Times New Roman"/>
        </w:rPr>
        <w:t xml:space="preserve"> </w:t>
      </w:r>
      <w:r w:rsidR="00672239" w:rsidRPr="00672239">
        <w:rPr>
          <w:rFonts w:asciiTheme="majorHAnsi" w:hAnsiTheme="majorHAnsi" w:cs="Times New Roman"/>
        </w:rPr>
        <w:t xml:space="preserve">Bottom line, while a few may pay </w:t>
      </w:r>
      <w:r w:rsidR="00672239" w:rsidRPr="00672239">
        <w:rPr>
          <w:rFonts w:asciiTheme="majorHAnsi" w:hAnsiTheme="majorHAnsi" w:cs="Times New Roman"/>
        </w:rPr>
        <w:lastRenderedPageBreak/>
        <w:t>more, most will pay less, and essential services protecting our families and communities will continue.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Even with the approach I’ve outlined, some areas of state government will receive less and more areas of sacrifice will be required. Efforts begun four years ago to reduce the size of state government and to improve efficiency and effectiveness must continue.</w:t>
      </w:r>
      <w:r>
        <w:rPr>
          <w:rFonts w:asciiTheme="majorHAnsi" w:hAnsiTheme="majorHAnsi" w:cs="Times New Roman"/>
        </w:rPr>
        <w:t xml:space="preserve"> </w:t>
      </w:r>
      <w:r w:rsidR="00672239" w:rsidRPr="00672239">
        <w:rPr>
          <w:rFonts w:asciiTheme="majorHAnsi" w:hAnsiTheme="majorHAnsi" w:cs="Times New Roman"/>
        </w:rPr>
        <w:t>Budgets and workforces have been cut and more may be required, but I am confident in the commitment and ability of those working for us in state government to get the job done and to get it done well.</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With a people’s budget and a common-sense bridge approach to financing it, our responsibilities will be met and our priorities will be preserved in the short term. But this will not do over the long term unless we continue the work begun over the last four years to transform our economy.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Before I talk about continued efforts to transform our economy, I want to talk about a transformation of a different type</w:t>
      </w:r>
      <w:r>
        <w:rPr>
          <w:rFonts w:asciiTheme="majorHAnsi" w:hAnsiTheme="majorHAnsi" w:cs="Times New Roman"/>
        </w:rPr>
        <w:t>—</w:t>
      </w:r>
      <w:r w:rsidR="00672239" w:rsidRPr="00672239">
        <w:rPr>
          <w:rFonts w:asciiTheme="majorHAnsi" w:hAnsiTheme="majorHAnsi" w:cs="Times New Roman"/>
        </w:rPr>
        <w:t>the transformation of the heart. Bullying and harassment takes place in too many of our schools. No one has the right to harass or bully because of the color of one’s skin, one’s nationality, the language one speaks or the language one does not speak, a person’s religion, a person’s politics, a person’s appearance, or of a person’s perceived or real sexual orientation. Every child deserves a safe haven at school to learn and to grow. Teachers, administrators, and staff must guarantee that safe haven, and schools must be held accountable when bullying or harassment takes place. I will present to the General Assembly legislation that will require that degree of accountability, and I respectfully ask for your consideration and support.</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All around the state, evidence of change in our economy exists. The construction of new power facilities, expansion of high-speed Internet to many areas of the state, a doubling of ethanol production facilities, the commencement of bio diesel and bio-mass energy production, the building of the new beef harvesting facility at Tama, the creation of the Plant Science Center at Iowa State University, the establishment of state and local venture capital funds, and the locating of the nation’s largest wind energy project reflect the emergence of the transformed Iowa 21st century economy.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The Grow Iowa Values Fund represents a major effort </w:t>
      </w:r>
      <w:r w:rsidR="00672239" w:rsidRPr="00672239">
        <w:rPr>
          <w:rFonts w:asciiTheme="majorHAnsi" w:hAnsiTheme="majorHAnsi" w:cs="Arial"/>
        </w:rPr>
        <w:t xml:space="preserve">to </w:t>
      </w:r>
      <w:r w:rsidR="00672239" w:rsidRPr="00672239">
        <w:rPr>
          <w:rFonts w:asciiTheme="majorHAnsi" w:hAnsiTheme="majorHAnsi" w:cs="Times New Roman"/>
        </w:rPr>
        <w:t>continue our collective effort to transform the Iowa economy. In less than a year and with funding only guaranteed for two years, the Values Fund began to stabilize manufacturing jobs threatened by overseas competition, to create thousands of good-paying opportunities in the financial services and insurance sector, and to form Iowa’s special niche in the growing bio-economy. From Lenox in Marshalltown to Wells Fargo in West Des Moines and Des Moines to Trans Ova in Sioux Center, interest</w:t>
      </w:r>
      <w:r>
        <w:rPr>
          <w:rFonts w:asciiTheme="majorHAnsi" w:hAnsiTheme="majorHAnsi" w:cs="Times New Roman"/>
        </w:rPr>
        <w:t>—</w:t>
      </w:r>
      <w:r w:rsidR="00672239" w:rsidRPr="00672239">
        <w:rPr>
          <w:rFonts w:asciiTheme="majorHAnsi" w:hAnsiTheme="majorHAnsi" w:cs="Times New Roman"/>
        </w:rPr>
        <w:t>enthusiasm</w:t>
      </w:r>
      <w:r>
        <w:rPr>
          <w:rFonts w:asciiTheme="majorHAnsi" w:hAnsiTheme="majorHAnsi" w:cs="Times New Roman"/>
        </w:rPr>
        <w:t>—</w:t>
      </w:r>
      <w:r w:rsidR="00444292">
        <w:rPr>
          <w:rFonts w:asciiTheme="majorHAnsi" w:hAnsiTheme="majorHAnsi" w:cs="Times New Roman"/>
        </w:rPr>
        <w:t>i</w:t>
      </w:r>
      <w:r w:rsidR="00672239" w:rsidRPr="00672239">
        <w:rPr>
          <w:rFonts w:asciiTheme="majorHAnsi" w:hAnsiTheme="majorHAnsi" w:cs="Times New Roman"/>
        </w:rPr>
        <w:t xml:space="preserve">n Iowa opportunities continues </w:t>
      </w:r>
      <w:r w:rsidR="00672239" w:rsidRPr="00672239">
        <w:rPr>
          <w:rFonts w:asciiTheme="majorHAnsi" w:hAnsiTheme="majorHAnsi" w:cs="Arial"/>
        </w:rPr>
        <w:t xml:space="preserve">to </w:t>
      </w:r>
      <w:r w:rsidR="00672239" w:rsidRPr="00672239">
        <w:rPr>
          <w:rFonts w:asciiTheme="majorHAnsi" w:hAnsiTheme="majorHAnsi" w:cs="Times New Roman"/>
        </w:rPr>
        <w:t>grow. Last year at this time, our Department of Economic Development listed 60 potential projects in the pipeline. Today, that number has quadrupled to 240 potential projects.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 vital work of the Grow Iowa Values Fund must continue, but under its current structure, assurances for funding remains guaranteed for only two of the seven years of the fund. Initial investments have been made in Iowa’s growth. With the investment from the fund, 3,557 new, good-paying jobs will be part of our future, and almost 1,000 good-paying jobs already part of our economy will be retained. These new opportunities will generate over the next decade more than $2 billion of additional income for Iowans and an additional $197,000,000 annually in support of better schools for our children, accessible healthcare for seniors and veterans, and available fire and police protection when we need it for our families and communities.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 timid and the hesitant never lead a transformation. The better future belongs to those who have faith in that future. Members of the General Assembly, finish the good work you started last year by eliminating any conditions on future funding for the Values Fund. Guarantee these funds for the full seven years of the program</w:t>
      </w:r>
      <w:r>
        <w:rPr>
          <w:rFonts w:asciiTheme="majorHAnsi" w:hAnsiTheme="majorHAnsi" w:cs="Times New Roman"/>
        </w:rPr>
        <w:t>—</w:t>
      </w:r>
      <w:r w:rsidR="00672239" w:rsidRPr="00672239">
        <w:rPr>
          <w:rFonts w:asciiTheme="majorHAnsi" w:hAnsiTheme="majorHAnsi" w:cs="Times New Roman"/>
        </w:rPr>
        <w:t>and watch our state grow.</w:t>
      </w:r>
    </w:p>
    <w:p w:rsidR="00672239" w:rsidRPr="00672239" w:rsidRDefault="000D66E2" w:rsidP="000D66E2">
      <w:pPr>
        <w:tabs>
          <w:tab w:val="left" w:pos="360"/>
        </w:tabs>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Four years ago, members of the General Assembly</w:t>
      </w:r>
      <w:r>
        <w:rPr>
          <w:rFonts w:asciiTheme="majorHAnsi" w:hAnsiTheme="majorHAnsi" w:cs="Times New Roman"/>
        </w:rPr>
        <w:t>—</w:t>
      </w:r>
      <w:r w:rsidR="00672239" w:rsidRPr="00672239">
        <w:rPr>
          <w:rFonts w:asciiTheme="majorHAnsi" w:hAnsiTheme="majorHAnsi" w:cs="Times New Roman"/>
        </w:rPr>
        <w:t>including many that are here today</w:t>
      </w:r>
      <w:r>
        <w:rPr>
          <w:rFonts w:asciiTheme="majorHAnsi" w:hAnsiTheme="majorHAnsi" w:cs="Times New Roman"/>
        </w:rPr>
        <w:t>—</w:t>
      </w:r>
      <w:r w:rsidR="00672239" w:rsidRPr="00672239">
        <w:rPr>
          <w:rFonts w:asciiTheme="majorHAnsi" w:hAnsiTheme="majorHAnsi" w:cs="Times New Roman"/>
        </w:rPr>
        <w:t xml:space="preserve">reflected a strong belief in our future by expanding the successful Community Attractions and </w:t>
      </w:r>
      <w:r w:rsidR="00672239" w:rsidRPr="00672239">
        <w:rPr>
          <w:rFonts w:asciiTheme="majorHAnsi" w:hAnsiTheme="majorHAnsi" w:cs="Times New Roman"/>
        </w:rPr>
        <w:lastRenderedPageBreak/>
        <w:t xml:space="preserve">Tourism program into the Vision Iowa program. This effort fueled a transformation of 119 communities into cultural and recreational centers. In Gladbrook, Iowa, I’ve seen a refurbished theatre providing family entertainment while acting as a powerful symbol of a small community’s desire </w:t>
      </w:r>
      <w:r w:rsidR="00672239" w:rsidRPr="00672239">
        <w:rPr>
          <w:rFonts w:asciiTheme="majorHAnsi" w:hAnsiTheme="majorHAnsi" w:cs="Arial"/>
        </w:rPr>
        <w:t xml:space="preserve">to </w:t>
      </w:r>
      <w:r w:rsidR="00672239" w:rsidRPr="00672239">
        <w:rPr>
          <w:rFonts w:asciiTheme="majorHAnsi" w:hAnsiTheme="majorHAnsi" w:cs="Times New Roman"/>
        </w:rPr>
        <w:t>remain strong. I’ve seen the America’s River project, a celebration of the Mississippi River’s many gifts to all of us, in Dubuque; the Tyson events Center in Sioux City; the Mid-American Convention Center in Council Bluffs; and the steam-powered carousel in my hometown, Mt. Pleasan</w:t>
      </w:r>
      <w:r w:rsidR="00C33AC6">
        <w:rPr>
          <w:rFonts w:asciiTheme="majorHAnsi" w:hAnsiTheme="majorHAnsi" w:cs="Times New Roman"/>
        </w:rPr>
        <w:t>t</w:t>
      </w:r>
      <w:r>
        <w:rPr>
          <w:rFonts w:asciiTheme="majorHAnsi" w:hAnsiTheme="majorHAnsi" w:cs="Times New Roman"/>
        </w:rPr>
        <w:t>—</w:t>
      </w:r>
      <w:r w:rsidR="00672239" w:rsidRPr="00672239">
        <w:rPr>
          <w:rFonts w:asciiTheme="majorHAnsi" w:hAnsiTheme="majorHAnsi" w:cs="Times New Roman"/>
        </w:rPr>
        <w:t>projects border to border and places in between encourage people from outside Iowa to enjoy a wide variety of cultural and recreational treats. These tourists and thousands like them will help spur the local and state economy. In addition, these programs led to thousands of good-paying construction jobs and permanent jobs operating and managing the facilities.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The success of the CAT and Vision Iowa programs and the wonderful variety of artistic, cultural, and recreational experiences in our state deserve recognition and celebration. It is in uncertain times like ours that we seek pleasure, solace, and instruction in the </w:t>
      </w:r>
      <w:r w:rsidR="00C33AC6">
        <w:rPr>
          <w:rFonts w:asciiTheme="majorHAnsi" w:hAnsiTheme="majorHAnsi" w:cs="Times New Roman"/>
        </w:rPr>
        <w:t>a</w:t>
      </w:r>
      <w:r w:rsidR="00672239" w:rsidRPr="00672239">
        <w:rPr>
          <w:rFonts w:asciiTheme="majorHAnsi" w:hAnsiTheme="majorHAnsi" w:cs="Times New Roman"/>
        </w:rPr>
        <w:t>rts and humanities. A vibrant society gains meaning and direction from its creative thinkers. We should celebrate and appreciate the impact arts, culture, and recreation play in our lives during this year</w:t>
      </w:r>
      <w:r>
        <w:rPr>
          <w:rFonts w:asciiTheme="majorHAnsi" w:hAnsiTheme="majorHAnsi" w:cs="Times New Roman"/>
        </w:rPr>
        <w:t>—</w:t>
      </w:r>
      <w:r w:rsidR="00672239" w:rsidRPr="00672239">
        <w:rPr>
          <w:rFonts w:asciiTheme="majorHAnsi" w:hAnsiTheme="majorHAnsi" w:cs="Times New Roman"/>
        </w:rPr>
        <w:t>2004</w:t>
      </w:r>
      <w:r>
        <w:rPr>
          <w:rFonts w:asciiTheme="majorHAnsi" w:hAnsiTheme="majorHAnsi" w:cs="Times New Roman"/>
        </w:rPr>
        <w:t>—</w:t>
      </w:r>
      <w:r w:rsidR="00672239" w:rsidRPr="00672239">
        <w:rPr>
          <w:rFonts w:asciiTheme="majorHAnsi" w:hAnsiTheme="majorHAnsi" w:cs="Times New Roman"/>
        </w:rPr>
        <w:t>The Year of the Arts, Culture, and Recreation in Iowa. Studies show that creativity spurs economic growth.</w:t>
      </w:r>
      <w:r>
        <w:rPr>
          <w:rFonts w:asciiTheme="majorHAnsi" w:hAnsiTheme="majorHAnsi" w:cs="Times New Roman"/>
        </w:rPr>
        <w:t xml:space="preserve"> </w:t>
      </w:r>
      <w:r w:rsidR="00672239" w:rsidRPr="00672239">
        <w:rPr>
          <w:rFonts w:asciiTheme="majorHAnsi" w:hAnsiTheme="majorHAnsi" w:cs="Times New Roman"/>
        </w:rPr>
        <w:t>Breakthroughs in understanding are essential to the task of b</w:t>
      </w:r>
      <w:r>
        <w:rPr>
          <w:rFonts w:asciiTheme="majorHAnsi" w:hAnsiTheme="majorHAnsi" w:cs="Times New Roman"/>
        </w:rPr>
        <w:t xml:space="preserve">uilding a world of opportunity. </w:t>
      </w:r>
      <w:r w:rsidR="00672239" w:rsidRPr="00672239">
        <w:rPr>
          <w:rFonts w:asciiTheme="majorHAnsi" w:hAnsiTheme="majorHAnsi" w:cs="Times New Roman"/>
        </w:rPr>
        <w:t>Creative thinking, the hallmark of Iowa’s success, will lead us to a more dynamic future.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We should not and we must not be satisfied with what has been done with CAT and Vision Iowa. We must focus on what more can be done if these programs continue and expand.</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We are blessed with breathtakingly beautiful open spaces and wonderful streams, rivers, and lakes. These natural resources should also be celebrated and more fully utilized. </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Last year thousands of Iowans participated in a consensus-driven process to improve water quality that culminated in the water quality summit in Ames, Iowa.</w:t>
      </w:r>
    </w:p>
    <w:p w:rsidR="00672239" w:rsidRPr="00672239" w:rsidRDefault="00672239" w:rsidP="000D66E2">
      <w:pPr>
        <w:tabs>
          <w:tab w:val="left" w:pos="360"/>
        </w:tabs>
        <w:autoSpaceDE w:val="0"/>
        <w:autoSpaceDN w:val="0"/>
        <w:adjustRightInd w:val="0"/>
        <w:spacing w:after="0" w:line="240" w:lineRule="auto"/>
        <w:jc w:val="both"/>
        <w:rPr>
          <w:rFonts w:asciiTheme="majorHAnsi" w:hAnsiTheme="majorHAnsi" w:cs="Times New Roman"/>
        </w:rPr>
      </w:pPr>
      <w:r w:rsidRPr="00672239">
        <w:rPr>
          <w:rFonts w:asciiTheme="majorHAnsi" w:hAnsiTheme="majorHAnsi" w:cs="Times New Roman"/>
        </w:rPr>
        <w:t>Summit participants identified many ways in which we could improve water quality with the ultimate goal of eliminating any impaired waters within our state.</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From the summit, there was broad consensus that our approach must be based on a respect for the natural lay of our land, rather than artificial boundaries. As such, we must develop a watershed approach</w:t>
      </w:r>
      <w:r>
        <w:rPr>
          <w:rFonts w:asciiTheme="majorHAnsi" w:hAnsiTheme="majorHAnsi" w:cs="Times New Roman"/>
        </w:rPr>
        <w:t>—</w:t>
      </w:r>
      <w:r w:rsidR="00672239" w:rsidRPr="00672239">
        <w:rPr>
          <w:rFonts w:asciiTheme="majorHAnsi" w:hAnsiTheme="majorHAnsi" w:cs="Times New Roman"/>
        </w:rPr>
        <w:t>locally led and locally based</w:t>
      </w:r>
      <w:r>
        <w:rPr>
          <w:rFonts w:asciiTheme="majorHAnsi" w:hAnsiTheme="majorHAnsi" w:cs="Times New Roman"/>
        </w:rPr>
        <w:t>—</w:t>
      </w:r>
      <w:r w:rsidR="00672239" w:rsidRPr="00672239">
        <w:rPr>
          <w:rFonts w:asciiTheme="majorHAnsi" w:hAnsiTheme="majorHAnsi" w:cs="Times New Roman"/>
        </w:rPr>
        <w:t xml:space="preserve">to enable a holistic approach to improving water quality and targeting high-priority watersheds. The summit confirmed what we suspected: that existing efforts must be better coordinated and better focused on those targeted areas for improvement. Our collective work to initiate a comprehensive water-monitoring program has greatly enhanced our efforts, but it must be continued and expanded. </w:t>
      </w:r>
      <w:r w:rsidR="00672239" w:rsidRPr="00672239">
        <w:rPr>
          <w:rFonts w:asciiTheme="majorHAnsi" w:hAnsiTheme="majorHAnsi" w:cs="Arial"/>
        </w:rPr>
        <w:t xml:space="preserve">It </w:t>
      </w:r>
      <w:r w:rsidR="00672239" w:rsidRPr="00672239">
        <w:rPr>
          <w:rFonts w:asciiTheme="majorHAnsi" w:hAnsiTheme="majorHAnsi" w:cs="Times New Roman"/>
        </w:rPr>
        <w:t>was also evident from the summit that additional research is necessary to enhance our ability to improve water quality.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Living in Iowa</w:t>
      </w:r>
      <w:r>
        <w:rPr>
          <w:rFonts w:asciiTheme="majorHAnsi" w:hAnsiTheme="majorHAnsi" w:cs="Times New Roman"/>
        </w:rPr>
        <w:t>—</w:t>
      </w:r>
      <w:r w:rsidR="00672239" w:rsidRPr="00672239">
        <w:rPr>
          <w:rFonts w:asciiTheme="majorHAnsi" w:hAnsiTheme="majorHAnsi" w:cs="Times New Roman"/>
        </w:rPr>
        <w:t>living in this great state</w:t>
      </w:r>
      <w:r>
        <w:rPr>
          <w:rFonts w:asciiTheme="majorHAnsi" w:hAnsiTheme="majorHAnsi" w:cs="Times New Roman"/>
        </w:rPr>
        <w:t>—</w:t>
      </w:r>
      <w:r w:rsidR="00672239" w:rsidRPr="00672239">
        <w:rPr>
          <w:rFonts w:asciiTheme="majorHAnsi" w:hAnsiTheme="majorHAnsi" w:cs="Times New Roman"/>
        </w:rPr>
        <w:t>means accepting responsibility for preserving and protecting our natural resources. Every one of us should engage in the effort to preserve our soil and protect our air and water. Our state budget in every year, even in years of tight budgets, must reflect that responsibility.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Our ability to continue transformation depends on our ability to improve quality of life in Iowa. We sometimes fail to recognize how important the environment is to our quality of life. We must continue to invest in the protection of our natural resources</w:t>
      </w:r>
      <w:r w:rsidR="00444292">
        <w:rPr>
          <w:rFonts w:asciiTheme="majorHAnsi" w:hAnsiTheme="majorHAnsi" w:cs="Times New Roman"/>
        </w:rPr>
        <w:t>—</w:t>
      </w:r>
      <w:r w:rsidR="00672239" w:rsidRPr="00672239">
        <w:rPr>
          <w:rFonts w:asciiTheme="majorHAnsi" w:hAnsiTheme="majorHAnsi" w:cs="Times New Roman"/>
        </w:rPr>
        <w:t>to be true to our heritage and our name. Iowa</w:t>
      </w:r>
      <w:r>
        <w:rPr>
          <w:rFonts w:asciiTheme="majorHAnsi" w:hAnsiTheme="majorHAnsi" w:cs="Times New Roman"/>
        </w:rPr>
        <w:t>—</w:t>
      </w:r>
      <w:r w:rsidR="00672239" w:rsidRPr="00672239">
        <w:rPr>
          <w:rFonts w:asciiTheme="majorHAnsi" w:hAnsiTheme="majorHAnsi" w:cs="Times New Roman"/>
        </w:rPr>
        <w:t>a beautiful land.</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To that end, I recommend that we increase in our commitment to the Environment First Fund. We should also extend Vision Iowa and CAT by </w:t>
      </w:r>
      <w:r w:rsidR="00444292">
        <w:rPr>
          <w:rFonts w:asciiTheme="majorHAnsi" w:hAnsiTheme="majorHAnsi" w:cs="Times New Roman"/>
        </w:rPr>
        <w:t>$</w:t>
      </w:r>
      <w:r w:rsidR="00672239" w:rsidRPr="00672239">
        <w:rPr>
          <w:rFonts w:asciiTheme="majorHAnsi" w:hAnsiTheme="majorHAnsi" w:cs="Times New Roman"/>
        </w:rPr>
        <w:t>l50 million to come from additional bonding and to be repaid from the Rebuild Iowa Infrastructure fund. With interest rates low and the state’s exceptional bond rating, the time will never be better.</w:t>
      </w:r>
      <w:r>
        <w:rPr>
          <w:rFonts w:asciiTheme="majorHAnsi" w:hAnsiTheme="majorHAnsi" w:cs="Times New Roman"/>
        </w:rPr>
        <w:t xml:space="preserve"> </w:t>
      </w:r>
      <w:r w:rsidR="00672239" w:rsidRPr="00672239">
        <w:rPr>
          <w:rFonts w:asciiTheme="majorHAnsi" w:hAnsiTheme="majorHAnsi" w:cs="Times New Roman"/>
        </w:rPr>
        <w:t xml:space="preserve">Repayment from </w:t>
      </w:r>
      <w:proofErr w:type="spellStart"/>
      <w:r w:rsidR="00672239" w:rsidRPr="00672239">
        <w:rPr>
          <w:rFonts w:asciiTheme="majorHAnsi" w:hAnsiTheme="majorHAnsi" w:cs="Times New Roman"/>
        </w:rPr>
        <w:t>RIIF</w:t>
      </w:r>
      <w:proofErr w:type="spellEnd"/>
      <w:r w:rsidR="00672239" w:rsidRPr="00672239">
        <w:rPr>
          <w:rFonts w:asciiTheme="majorHAnsi" w:hAnsiTheme="majorHAnsi" w:cs="Times New Roman"/>
        </w:rPr>
        <w:t xml:space="preserve"> ensures no conflict with the important educational, healthcare, and security needs of our general fund. These resources should be committed to protection and preservation of our natural resources, with an emphasis on improving water quality and to expand our understanding of the environment and the important role it </w:t>
      </w:r>
      <w:r w:rsidR="0010359A">
        <w:rPr>
          <w:rFonts w:asciiTheme="majorHAnsi" w:hAnsiTheme="majorHAnsi" w:cs="Times New Roman"/>
        </w:rPr>
        <w:t>plays in t</w:t>
      </w:r>
      <w:r w:rsidR="00672239" w:rsidRPr="00672239">
        <w:rPr>
          <w:rFonts w:asciiTheme="majorHAnsi" w:hAnsiTheme="majorHAnsi" w:cs="Times New Roman"/>
        </w:rPr>
        <w:t>ransforming Iowa.</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672239" w:rsidRPr="00672239">
        <w:rPr>
          <w:rFonts w:asciiTheme="majorHAnsi" w:hAnsiTheme="majorHAnsi" w:cs="Times New Roman"/>
        </w:rPr>
        <w:t>Today and for the foreseeable future, Iowans will be placed in harm’s way in the service of liberty and freedom. Their task of improving the world in which we all live is our task as well. In our work at home, we should draw inspiration and motivation from them to do our duty.</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While they make the world safer, we must make our schools better, our healthcare more accessible and affordable, our families and communities more secure, our environment cleaner, and our economy stronger. They sacrifice to transform a nation and open up opportunity for someone else’s child. We sacrifice to transform a state and open up opportunity for their children and our children.</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They will not fail the world. We must not fail them or ourselves.</w:t>
      </w:r>
    </w:p>
    <w:p w:rsidR="00672239" w:rsidRPr="00672239" w:rsidRDefault="000D66E2" w:rsidP="000D66E2">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672239" w:rsidRPr="00672239">
        <w:rPr>
          <w:rFonts w:asciiTheme="majorHAnsi" w:hAnsiTheme="majorHAnsi" w:cs="Times New Roman"/>
        </w:rPr>
        <w:t xml:space="preserve">God bless these brave </w:t>
      </w:r>
      <w:r w:rsidR="00C33AC6">
        <w:rPr>
          <w:rFonts w:asciiTheme="majorHAnsi" w:hAnsiTheme="majorHAnsi" w:cs="Times New Roman"/>
        </w:rPr>
        <w:t>young men and women</w:t>
      </w:r>
      <w:r>
        <w:rPr>
          <w:rFonts w:asciiTheme="majorHAnsi" w:hAnsiTheme="majorHAnsi" w:cs="Times New Roman"/>
        </w:rPr>
        <w:t>—</w:t>
      </w:r>
      <w:r w:rsidR="00672239" w:rsidRPr="00672239">
        <w:rPr>
          <w:rFonts w:asciiTheme="majorHAnsi" w:hAnsiTheme="majorHAnsi" w:cs="Times New Roman"/>
        </w:rPr>
        <w:t>our troops here and abroad</w:t>
      </w:r>
      <w:r>
        <w:rPr>
          <w:rFonts w:asciiTheme="majorHAnsi" w:hAnsiTheme="majorHAnsi" w:cs="Times New Roman"/>
        </w:rPr>
        <w:t>—</w:t>
      </w:r>
      <w:r w:rsidR="00672239" w:rsidRPr="00672239">
        <w:rPr>
          <w:rFonts w:asciiTheme="majorHAnsi" w:hAnsiTheme="majorHAnsi" w:cs="Times New Roman"/>
        </w:rPr>
        <w:t>and all those who serve and sacrifice for others. God bless our great nation, and God bless the great state of Iowa.</w:t>
      </w:r>
    </w:p>
    <w:p w:rsidR="00672239" w:rsidRPr="00672239" w:rsidRDefault="00672239" w:rsidP="000D66E2">
      <w:pPr>
        <w:tabs>
          <w:tab w:val="left" w:pos="360"/>
        </w:tabs>
        <w:spacing w:after="0" w:line="240" w:lineRule="auto"/>
        <w:jc w:val="both"/>
        <w:rPr>
          <w:rFonts w:asciiTheme="majorHAnsi" w:hAnsiTheme="majorHAnsi"/>
        </w:rPr>
      </w:pPr>
    </w:p>
    <w:sectPr w:rsidR="00672239" w:rsidRPr="00672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39"/>
    <w:rsid w:val="0000308F"/>
    <w:rsid w:val="0001091C"/>
    <w:rsid w:val="00011714"/>
    <w:rsid w:val="000118B5"/>
    <w:rsid w:val="00045BB5"/>
    <w:rsid w:val="00085BE8"/>
    <w:rsid w:val="00091C14"/>
    <w:rsid w:val="000C2C61"/>
    <w:rsid w:val="000C3640"/>
    <w:rsid w:val="000D130D"/>
    <w:rsid w:val="000D5E39"/>
    <w:rsid w:val="000D66E2"/>
    <w:rsid w:val="000F2DE0"/>
    <w:rsid w:val="000F49E7"/>
    <w:rsid w:val="0010359A"/>
    <w:rsid w:val="00105AB3"/>
    <w:rsid w:val="00122E4E"/>
    <w:rsid w:val="00127180"/>
    <w:rsid w:val="001272F8"/>
    <w:rsid w:val="00140345"/>
    <w:rsid w:val="00146FD9"/>
    <w:rsid w:val="001577B0"/>
    <w:rsid w:val="001660E1"/>
    <w:rsid w:val="001734BD"/>
    <w:rsid w:val="001800C2"/>
    <w:rsid w:val="0019049B"/>
    <w:rsid w:val="001B2687"/>
    <w:rsid w:val="001B285F"/>
    <w:rsid w:val="001B5D1F"/>
    <w:rsid w:val="001D0916"/>
    <w:rsid w:val="001D13A0"/>
    <w:rsid w:val="001D2055"/>
    <w:rsid w:val="001E1895"/>
    <w:rsid w:val="001E4D0C"/>
    <w:rsid w:val="001F688F"/>
    <w:rsid w:val="00205B84"/>
    <w:rsid w:val="00207EBE"/>
    <w:rsid w:val="00225E97"/>
    <w:rsid w:val="00241BCF"/>
    <w:rsid w:val="00247F5D"/>
    <w:rsid w:val="00253983"/>
    <w:rsid w:val="0026387F"/>
    <w:rsid w:val="00277923"/>
    <w:rsid w:val="00282CBF"/>
    <w:rsid w:val="00291368"/>
    <w:rsid w:val="00291B20"/>
    <w:rsid w:val="002A4BDD"/>
    <w:rsid w:val="002A5799"/>
    <w:rsid w:val="002C06CB"/>
    <w:rsid w:val="002C299A"/>
    <w:rsid w:val="002D6FC7"/>
    <w:rsid w:val="002E34AB"/>
    <w:rsid w:val="002E43FC"/>
    <w:rsid w:val="002E71AD"/>
    <w:rsid w:val="002F1109"/>
    <w:rsid w:val="00332A8B"/>
    <w:rsid w:val="00334153"/>
    <w:rsid w:val="00334A51"/>
    <w:rsid w:val="0034204C"/>
    <w:rsid w:val="0038045E"/>
    <w:rsid w:val="00383A45"/>
    <w:rsid w:val="00386EED"/>
    <w:rsid w:val="0039093D"/>
    <w:rsid w:val="00394203"/>
    <w:rsid w:val="0039767B"/>
    <w:rsid w:val="003C03B9"/>
    <w:rsid w:val="003C2249"/>
    <w:rsid w:val="003D2451"/>
    <w:rsid w:val="003E03A4"/>
    <w:rsid w:val="003F3E96"/>
    <w:rsid w:val="00401AEE"/>
    <w:rsid w:val="00413659"/>
    <w:rsid w:val="00425F49"/>
    <w:rsid w:val="004335AD"/>
    <w:rsid w:val="00444292"/>
    <w:rsid w:val="0045106F"/>
    <w:rsid w:val="00452F63"/>
    <w:rsid w:val="00456604"/>
    <w:rsid w:val="00475F59"/>
    <w:rsid w:val="00495A6C"/>
    <w:rsid w:val="004A2B02"/>
    <w:rsid w:val="004A429F"/>
    <w:rsid w:val="00503957"/>
    <w:rsid w:val="00505768"/>
    <w:rsid w:val="005104B6"/>
    <w:rsid w:val="0051436A"/>
    <w:rsid w:val="00520F30"/>
    <w:rsid w:val="0053021C"/>
    <w:rsid w:val="005505D4"/>
    <w:rsid w:val="00552BC3"/>
    <w:rsid w:val="0056480D"/>
    <w:rsid w:val="00581004"/>
    <w:rsid w:val="005869E3"/>
    <w:rsid w:val="005874FC"/>
    <w:rsid w:val="005911A7"/>
    <w:rsid w:val="005B570B"/>
    <w:rsid w:val="005C408C"/>
    <w:rsid w:val="005C62E2"/>
    <w:rsid w:val="005E4594"/>
    <w:rsid w:val="0060232E"/>
    <w:rsid w:val="00610DC5"/>
    <w:rsid w:val="00622851"/>
    <w:rsid w:val="00633D3F"/>
    <w:rsid w:val="00641C67"/>
    <w:rsid w:val="00657D5E"/>
    <w:rsid w:val="00661FC2"/>
    <w:rsid w:val="00672239"/>
    <w:rsid w:val="00690CFE"/>
    <w:rsid w:val="006933E4"/>
    <w:rsid w:val="006939D8"/>
    <w:rsid w:val="006A722B"/>
    <w:rsid w:val="006C4D34"/>
    <w:rsid w:val="006E1284"/>
    <w:rsid w:val="00735F42"/>
    <w:rsid w:val="007460C6"/>
    <w:rsid w:val="00764180"/>
    <w:rsid w:val="00770649"/>
    <w:rsid w:val="0078697A"/>
    <w:rsid w:val="007B1071"/>
    <w:rsid w:val="007B3C47"/>
    <w:rsid w:val="007B5540"/>
    <w:rsid w:val="007E4E6A"/>
    <w:rsid w:val="00805EBF"/>
    <w:rsid w:val="00817BD2"/>
    <w:rsid w:val="00837513"/>
    <w:rsid w:val="008504D9"/>
    <w:rsid w:val="00855C6D"/>
    <w:rsid w:val="00856AD5"/>
    <w:rsid w:val="00873D90"/>
    <w:rsid w:val="00873E3D"/>
    <w:rsid w:val="008763C1"/>
    <w:rsid w:val="00882B10"/>
    <w:rsid w:val="00886B17"/>
    <w:rsid w:val="008A56B0"/>
    <w:rsid w:val="008C170E"/>
    <w:rsid w:val="008C78D2"/>
    <w:rsid w:val="008E212E"/>
    <w:rsid w:val="008E2E31"/>
    <w:rsid w:val="008E5023"/>
    <w:rsid w:val="00911612"/>
    <w:rsid w:val="00940271"/>
    <w:rsid w:val="009617EF"/>
    <w:rsid w:val="00962B6A"/>
    <w:rsid w:val="00981859"/>
    <w:rsid w:val="009C4150"/>
    <w:rsid w:val="009C7CC5"/>
    <w:rsid w:val="009E5BCC"/>
    <w:rsid w:val="009F3E7A"/>
    <w:rsid w:val="00A14F15"/>
    <w:rsid w:val="00A40633"/>
    <w:rsid w:val="00A42F37"/>
    <w:rsid w:val="00A62676"/>
    <w:rsid w:val="00A63FC1"/>
    <w:rsid w:val="00A666B9"/>
    <w:rsid w:val="00A66F17"/>
    <w:rsid w:val="00A83E51"/>
    <w:rsid w:val="00A93C43"/>
    <w:rsid w:val="00AA5CA8"/>
    <w:rsid w:val="00AA62BD"/>
    <w:rsid w:val="00AB28E2"/>
    <w:rsid w:val="00AB6CFD"/>
    <w:rsid w:val="00AC4474"/>
    <w:rsid w:val="00AE714A"/>
    <w:rsid w:val="00B36488"/>
    <w:rsid w:val="00B46261"/>
    <w:rsid w:val="00B46C2F"/>
    <w:rsid w:val="00B51646"/>
    <w:rsid w:val="00B57819"/>
    <w:rsid w:val="00B6137C"/>
    <w:rsid w:val="00B7421F"/>
    <w:rsid w:val="00B75EFC"/>
    <w:rsid w:val="00B841F3"/>
    <w:rsid w:val="00B9641F"/>
    <w:rsid w:val="00BB6F30"/>
    <w:rsid w:val="00BE6801"/>
    <w:rsid w:val="00C0289B"/>
    <w:rsid w:val="00C05688"/>
    <w:rsid w:val="00C079D2"/>
    <w:rsid w:val="00C2725E"/>
    <w:rsid w:val="00C332F9"/>
    <w:rsid w:val="00C33AC6"/>
    <w:rsid w:val="00C4136A"/>
    <w:rsid w:val="00C447DD"/>
    <w:rsid w:val="00C5000B"/>
    <w:rsid w:val="00C52905"/>
    <w:rsid w:val="00C6214C"/>
    <w:rsid w:val="00C62ECC"/>
    <w:rsid w:val="00C72822"/>
    <w:rsid w:val="00C86018"/>
    <w:rsid w:val="00C90AD4"/>
    <w:rsid w:val="00C923F2"/>
    <w:rsid w:val="00C973E8"/>
    <w:rsid w:val="00CC7F0C"/>
    <w:rsid w:val="00CE5595"/>
    <w:rsid w:val="00CF4F3E"/>
    <w:rsid w:val="00CF78C0"/>
    <w:rsid w:val="00D05665"/>
    <w:rsid w:val="00D07C36"/>
    <w:rsid w:val="00D109C2"/>
    <w:rsid w:val="00D137AB"/>
    <w:rsid w:val="00D13D3A"/>
    <w:rsid w:val="00D21F8F"/>
    <w:rsid w:val="00D33198"/>
    <w:rsid w:val="00D37C00"/>
    <w:rsid w:val="00D42EDD"/>
    <w:rsid w:val="00D513D1"/>
    <w:rsid w:val="00D54764"/>
    <w:rsid w:val="00D554E8"/>
    <w:rsid w:val="00D6580A"/>
    <w:rsid w:val="00D774EA"/>
    <w:rsid w:val="00D80A71"/>
    <w:rsid w:val="00DA6579"/>
    <w:rsid w:val="00DB5F46"/>
    <w:rsid w:val="00DC565F"/>
    <w:rsid w:val="00DC58D5"/>
    <w:rsid w:val="00DD564D"/>
    <w:rsid w:val="00DF187B"/>
    <w:rsid w:val="00E15185"/>
    <w:rsid w:val="00E37515"/>
    <w:rsid w:val="00E46288"/>
    <w:rsid w:val="00E76A9E"/>
    <w:rsid w:val="00E96631"/>
    <w:rsid w:val="00EA381B"/>
    <w:rsid w:val="00ED1A39"/>
    <w:rsid w:val="00EE5B74"/>
    <w:rsid w:val="00EF11A1"/>
    <w:rsid w:val="00EF25ED"/>
    <w:rsid w:val="00EF5A36"/>
    <w:rsid w:val="00F213C2"/>
    <w:rsid w:val="00F21471"/>
    <w:rsid w:val="00F50641"/>
    <w:rsid w:val="00F530CC"/>
    <w:rsid w:val="00F61EB2"/>
    <w:rsid w:val="00F92B8B"/>
    <w:rsid w:val="00F978DC"/>
    <w:rsid w:val="00FA0C47"/>
    <w:rsid w:val="00FB2A9E"/>
    <w:rsid w:val="00FB5875"/>
    <w:rsid w:val="00FD4ACC"/>
    <w:rsid w:val="00FD7C0C"/>
    <w:rsid w:val="00FE4026"/>
    <w:rsid w:val="00FE5476"/>
    <w:rsid w:val="00FE64EA"/>
    <w:rsid w:val="00FE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Gina [LEGIS]</dc:creator>
  <cp:lastModifiedBy>Erazo, Adrienne [LEGIS]</cp:lastModifiedBy>
  <cp:revision>6</cp:revision>
  <cp:lastPrinted>2012-08-29T18:08:00Z</cp:lastPrinted>
  <dcterms:created xsi:type="dcterms:W3CDTF">2012-08-29T13:42:00Z</dcterms:created>
  <dcterms:modified xsi:type="dcterms:W3CDTF">2012-08-29T18:10:00Z</dcterms:modified>
</cp:coreProperties>
</file>