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3C9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974226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653C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653C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653C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D653C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D653C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D653C9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653C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653C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653C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653C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653C9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D653C9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D653C9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June 2004</w:t>
      </w:r>
    </w:p>
    <w:p w:rsidR="00000000" w:rsidRDefault="00D653C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7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2003</w:t>
      </w:r>
    </w:p>
    <w:p w:rsidR="00000000" w:rsidRDefault="00D653C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18,060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18,152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43,974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</w:t>
      </w:r>
      <w:r>
        <w:rPr>
          <w:rFonts w:ascii="Arial" w:hAnsi="Arial" w:cs="Arial"/>
          <w:color w:val="000000"/>
          <w:sz w:val="18"/>
          <w:szCs w:val="18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44,849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29,756</w:t>
      </w:r>
    </w:p>
    <w:p w:rsidR="00000000" w:rsidRDefault="00D653C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$5,870,447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$5,947,000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$5,939,188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$325.05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$327.19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$132.43</w:t>
      </w:r>
    </w:p>
    <w:p w:rsidR="00000000" w:rsidRDefault="00D653C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1,800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7,809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7,111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3,75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3,950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3,623</w:t>
      </w:r>
    </w:p>
    <w:p w:rsidR="00000000" w:rsidRDefault="00D653C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$728,917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$777,516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$698,813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$384.45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$393.88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$388.23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$97.57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$98.27</w:t>
      </w:r>
    </w:p>
    <w:p w:rsidR="00000000" w:rsidRDefault="00D653C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19,952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51,960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33,379</w:t>
      </w:r>
    </w:p>
    <w:p w:rsidR="00000000" w:rsidRDefault="00D653C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$6,599,36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$6,724,516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$6,638,001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$330.70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$333.13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$332.70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$127.75</w:t>
      </w:r>
    </w:p>
    <w:p w:rsidR="00000000" w:rsidRDefault="00D653C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$3,929,121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$5,631,791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$4,338,334</w:t>
      </w:r>
    </w:p>
    <w:p w:rsidR="00000000" w:rsidRDefault="00D653C9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653C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$2,511,887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$3,600,404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$2,754,842</w:t>
      </w:r>
    </w:p>
    <w:p w:rsidR="00000000" w:rsidRDefault="00D653C9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Credit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$1,417,234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$2,031,387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$1,583,492</w:t>
      </w:r>
    </w:p>
    <w:p w:rsidR="00000000" w:rsidRDefault="00D653C9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653C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$5,182,130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$4,693,129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$5,054,509</w:t>
      </w:r>
    </w:p>
    <w:p w:rsidR="00000000" w:rsidRDefault="00D653C9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D653C9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D653C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$71,226,950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$71,393,188</w:t>
      </w:r>
    </w:p>
    <w:p w:rsidR="00000000" w:rsidRDefault="00D653C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$8,653,802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$7,536,367</w:t>
      </w:r>
    </w:p>
    <w:p w:rsidR="00000000" w:rsidRDefault="00D653C9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$79,880,752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$78,929,555</w:t>
      </w:r>
    </w:p>
    <w:p w:rsidR="00000000" w:rsidRDefault="00D653C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$38,155,811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$35,484,583</w:t>
      </w:r>
    </w:p>
    <w:p w:rsidR="00000000" w:rsidRDefault="00D653C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$24,359,759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$22,490,463</w:t>
      </w:r>
    </w:p>
    <w:p w:rsidR="00000000" w:rsidRDefault="00D653C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$13,796,052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$12,994,120</w:t>
      </w:r>
    </w:p>
    <w:p w:rsidR="00000000" w:rsidRDefault="00D653C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$66,084,700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$65,935,435</w:t>
      </w:r>
    </w:p>
    <w:p w:rsidR="00000000" w:rsidRDefault="00D653C9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D653C9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D653C9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</w:t>
      </w:r>
      <w:r>
        <w:rPr>
          <w:rFonts w:ascii="Arial" w:hAnsi="Arial"/>
          <w:b/>
          <w:snapToGrid w:val="0"/>
          <w:color w:val="000000"/>
        </w:rPr>
        <w:t>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D653C9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D653C9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653C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653C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June 2004</w:t>
      </w:r>
    </w:p>
    <w:p w:rsidR="00000000" w:rsidRDefault="00D653C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653C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$310.00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$260.80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$265.46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$20,042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$506.42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$23,587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$318.74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$254.86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$271.95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$415.70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$433,332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$470,857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$343.33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$456.91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$339.81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$332.38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$313.49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4.83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$30,750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$307.50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$361.57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$67,959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$74,960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$301.11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$343.61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$34,068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</w:t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$340.42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$298.55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$131,564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$407.92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$350.73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$354.63</w:t>
      </w:r>
    </w:p>
    <w:p w:rsidR="00000000" w:rsidRDefault="00D653C9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653C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653C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</w:t>
      </w:r>
      <w:r>
        <w:rPr>
          <w:b/>
          <w:snapToGrid w:val="0"/>
          <w:color w:val="000000"/>
          <w:sz w:val="28"/>
        </w:rPr>
        <w:t xml:space="preserve"> Program</w:t>
      </w:r>
    </w:p>
    <w:p w:rsidR="00000000" w:rsidRDefault="00D653C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June 2004</w:t>
      </w:r>
    </w:p>
    <w:p w:rsidR="00000000" w:rsidRDefault="00D653C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653C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</w:t>
      </w:r>
      <w:r>
        <w:rPr>
          <w:rFonts w:ascii="Arial" w:hAnsi="Arial" w:cs="Arial"/>
          <w:b/>
          <w:bCs/>
          <w:color w:val="000000"/>
          <w:u w:val="single"/>
        </w:rPr>
        <w:t>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127,761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$179,106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$192,251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$340.27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$286.2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$277.32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$54,686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$335.50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$472.52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$359.13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15,373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$320.27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$341.49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$291.74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$326.66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</w:t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$371.57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$219.56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$219.55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$347.49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$428.28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$29,004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$315.26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$282.92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$317.76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$305.27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$280.12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$32,975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$304.97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$53,9</w:t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$50,963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$339.52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$144,585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$152,761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$333.54</w:t>
      </w:r>
    </w:p>
    <w:p w:rsidR="00000000" w:rsidRDefault="00D653C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653C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653C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</w:t>
      </w:r>
      <w:r>
        <w:rPr>
          <w:b/>
          <w:snapToGrid w:val="0"/>
          <w:color w:val="000000"/>
          <w:sz w:val="28"/>
        </w:rPr>
        <w:t>nthly Statistical Report of Public Assistance Program</w:t>
      </w:r>
    </w:p>
    <w:p w:rsidR="00000000" w:rsidRDefault="00D653C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June 2004</w:t>
      </w:r>
    </w:p>
    <w:p w:rsidR="00000000" w:rsidRDefault="00D653C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</w:t>
      </w:r>
      <w:r>
        <w:rPr>
          <w:rFonts w:ascii="Arial" w:hAnsi="Arial" w:cs="Arial"/>
          <w:b/>
          <w:bCs/>
          <w:color w:val="000000"/>
          <w:u w:val="single"/>
        </w:rPr>
        <w:t xml:space="preserve">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653C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$346.49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$22,655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$356.45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$5,602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$20,064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$334.40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$103,692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$21,783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$125,475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$455,296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$506,225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341.12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$285.76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$444.57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$311.50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</w:t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$343.88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$61,238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$320.62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$42,894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$102,245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$119,2</w:t>
      </w:r>
      <w:r>
        <w:rPr>
          <w:rFonts w:ascii="Arial" w:hAnsi="Arial" w:cs="Arial"/>
          <w:color w:val="000000"/>
        </w:rPr>
        <w:t>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$27,953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$33,496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$365.56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$319.86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</w:t>
      </w:r>
      <w:r>
        <w:rPr>
          <w:rFonts w:ascii="Arial" w:hAnsi="Arial" w:cs="Arial"/>
          <w:color w:val="000000"/>
        </w:rPr>
        <w:t>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$341.11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$309.15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$117,588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$335.25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328.44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$346.15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$391.83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$300.69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$23,335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$311.13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$346.65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$837,949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$388.28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$904,346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$328.85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81,399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$330.64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D653C9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653C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653C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653C9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June 2004</w:t>
      </w:r>
    </w:p>
    <w:p w:rsidR="00000000" w:rsidRDefault="00D653C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</w:t>
      </w:r>
      <w:r>
        <w:rPr>
          <w:rFonts w:ascii="Arial" w:hAnsi="Arial" w:cs="Arial"/>
          <w:b/>
          <w:bCs/>
          <w:color w:val="000000"/>
          <w:u w:val="single"/>
        </w:rPr>
        <w:t xml:space="preserve">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653C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653C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43.29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$31,001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$352.28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$349.73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$348.38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$511,679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$410.60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</w:t>
      </w:r>
      <w:r>
        <w:rPr>
          <w:rFonts w:ascii="Arial" w:hAnsi="Arial" w:cs="Arial"/>
          <w:color w:val="000000"/>
        </w:rPr>
        <w:t>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$567,932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$340.90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$301.83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$345.54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$81,219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$98,917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$286.53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$216.40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$303.96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298.90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$153,653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$329.73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$53,624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$264.89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$317.33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$32,595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$313.41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$326.56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$105,231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$119,726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$322.71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$307.96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3.80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$478.82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$332.97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$310,932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$349,396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$336.28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$445.43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$321.94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</w:t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$306.82</w:t>
      </w:r>
    </w:p>
    <w:p w:rsidR="00000000" w:rsidRDefault="00D653C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18,060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$5,870,447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$728,917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19,956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$6,599,364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$330.70</w:t>
      </w:r>
    </w:p>
    <w:p w:rsidR="00000000" w:rsidRDefault="00D653C9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653C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653C9">
      <w:r>
        <w:separator/>
      </w:r>
    </w:p>
  </w:endnote>
  <w:endnote w:type="continuationSeparator" w:id="1">
    <w:p w:rsidR="00000000" w:rsidRDefault="00D6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653C9">
      <w:r>
        <w:separator/>
      </w:r>
    </w:p>
  </w:footnote>
  <w:footnote w:type="continuationSeparator" w:id="1">
    <w:p w:rsidR="00000000" w:rsidRDefault="00D65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C9"/>
    <w:rsid w:val="00D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9289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2008-12-05T15:24:00Z</dcterms:created>
  <dcterms:modified xsi:type="dcterms:W3CDTF">2008-12-05T15:24:00Z</dcterms:modified>
</cp:coreProperties>
</file>