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28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385462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03528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D-3 </w:t>
                  </w:r>
                </w:p>
                <w:p w:rsidR="00000000" w:rsidRDefault="0003528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3528E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3528E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3528E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03528E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03528E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03528E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03528E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03528E">
      <w:pPr>
        <w:pStyle w:val="Heading3"/>
      </w:pPr>
      <w:r>
        <w:t>July 2002 – December 2002</w:t>
      </w:r>
    </w:p>
    <w:p w:rsidR="00000000" w:rsidRDefault="0003528E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03528E">
      <w:pPr>
        <w:pStyle w:val="Heading3"/>
      </w:pPr>
      <w:r>
        <w:t>Reported Dependent Adult Abuse by County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  <w:rPr>
                <w:szCs w:val="24"/>
              </w:rPr>
            </w:pPr>
            <w:r>
              <w:rPr>
                <w:szCs w:val="24"/>
              </w:rPr>
              <w:t>REGION I: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Buena Vista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Lyon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Calhoun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O'Brien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Cherokee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Osceola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Palo Alto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Crawford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Plymouth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Dickinson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Pocahontas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24"/>
              </w:rPr>
              <w:t>Emmet</w:t>
            </w:r>
            <w:proofErr w:type="spellEnd"/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Sac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Hamilton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Sioux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Humboldt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Webster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Ida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Woodbury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Kossuth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Wright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85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9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  <w:rPr>
                <w:szCs w:val="24"/>
              </w:rPr>
            </w:pPr>
            <w:r>
              <w:rPr>
                <w:szCs w:val="24"/>
              </w:rPr>
              <w:t>REGION II: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Allamakee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Fayette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 Hawk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67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11.9%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Floyd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Bremer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11.1%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Franklin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Buchanan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Grundy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Butler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Hancock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Cerro Gordo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Howard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Chickasaw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Mitchell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Clayton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Winnebago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Delaware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Winneshiek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Dubuque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16.7%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Worth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128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</w:t>
            </w:r>
          </w:p>
        </w:tc>
        <w:tc>
          <w:tcPr>
            <w:tcW w:w="129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  <w:rPr>
                <w:szCs w:val="24"/>
              </w:rPr>
            </w:pPr>
            <w:r>
              <w:rPr>
                <w:szCs w:val="24"/>
              </w:rPr>
              <w:t>REGION III: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Boone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Marion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Dallas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23.5%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Marshall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Hardin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12.5%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Polk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288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74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Jasper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Story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Madison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66.7%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Warren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393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97</w:t>
            </w:r>
          </w:p>
        </w:tc>
        <w:tc>
          <w:tcPr>
            <w:tcW w:w="129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24.7%</w:t>
            </w:r>
          </w:p>
        </w:tc>
      </w:tr>
    </w:tbl>
    <w:p w:rsidR="00000000" w:rsidRDefault="0003528E"/>
    <w:p w:rsidR="00000000" w:rsidRDefault="0003528E">
      <w:pPr>
        <w:pStyle w:val="Heading4"/>
      </w:pPr>
    </w:p>
    <w:p w:rsidR="00000000" w:rsidRDefault="0003528E">
      <w:pPr>
        <w:pStyle w:val="Heading4"/>
      </w:pPr>
    </w:p>
    <w:p w:rsidR="00000000" w:rsidRDefault="0003528E">
      <w:pPr>
        <w:jc w:val="center"/>
      </w:pPr>
    </w:p>
    <w:p w:rsidR="00000000" w:rsidRDefault="0003528E">
      <w:pPr>
        <w:jc w:val="center"/>
      </w:pPr>
    </w:p>
    <w:p w:rsidR="00000000" w:rsidRDefault="0003528E">
      <w:pPr>
        <w:pStyle w:val="Heading4"/>
      </w:pPr>
      <w:r>
        <w:t>Prepared by Department of Human Services     Page 1</w:t>
      </w:r>
    </w:p>
    <w:p w:rsidR="00000000" w:rsidRDefault="0003528E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03528E">
      <w:pPr>
        <w:pStyle w:val="Heading3"/>
      </w:pPr>
      <w:r>
        <w:t>July 2002 – December 2002</w:t>
      </w:r>
    </w:p>
    <w:p w:rsidR="00000000" w:rsidRDefault="0003528E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03528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368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IV:  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Number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Adair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Mills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Adams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Monona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Audubon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Montgomery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Carroll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Page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Cass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Pottawattam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ie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Clarke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Ringgold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Decatur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66.7%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Shelby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Fremont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Taylor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Greene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Union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Guthrie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Wayne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Harrison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96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96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69</w:t>
            </w:r>
          </w:p>
        </w:tc>
        <w:tc>
          <w:tcPr>
            <w:tcW w:w="1296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96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368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V:   Cedar Rapi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Appanoose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Benton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Linn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Cedar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Louisa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Clinton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42.9%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Lucas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Davis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Mahaska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Des Moines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11.1%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Monroe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Henry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Muscatine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Iowa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Poweshiek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Jackson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Scott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161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Jefferson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66.7%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Tama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Johnson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43.8%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Van Buren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Jones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Wapello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296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Keokuk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Washington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382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88</w:t>
            </w:r>
          </w:p>
        </w:tc>
        <w:tc>
          <w:tcPr>
            <w:tcW w:w="129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STATE Totals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4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 Regions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1057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237</w:t>
            </w:r>
          </w:p>
        </w:tc>
        <w:tc>
          <w:tcPr>
            <w:tcW w:w="1296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22.4%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33.33%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otal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29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22.5%</w:t>
            </w: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6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000000" w:rsidRDefault="0003528E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03528E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03528E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03528E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03528E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03528E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03528E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03528E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03528E">
      <w:pPr>
        <w:pStyle w:val="Heading3"/>
      </w:pPr>
      <w:r>
        <w:t>July 2002 – December 2002</w:t>
      </w:r>
    </w:p>
    <w:p w:rsidR="00000000" w:rsidRDefault="0003528E">
      <w:pPr>
        <w:widowControl w:val="0"/>
        <w:rPr>
          <w:rFonts w:ascii="Arial" w:hAnsi="Arial"/>
          <w:snapToGrid w:val="0"/>
          <w:sz w:val="18"/>
        </w:rPr>
      </w:pPr>
    </w:p>
    <w:p w:rsidR="00000000" w:rsidRDefault="0003528E">
      <w:pPr>
        <w:pStyle w:val="Heading3"/>
      </w:pPr>
      <w:r>
        <w:t>Characteristics of the Cases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  <w:gridSpan w:val="1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</w:pPr>
            <w: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40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Reporter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Victim, self-referral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Friend, Neighbor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self-referral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Anonymous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not perpetrator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36.0%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601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148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Sibling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.0%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 Relative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88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11.4%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242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  <w:gridSpan w:val="1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</w:pPr>
            <w: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4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Age at Time of Abuse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Ethnicity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Under 21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30.0%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White, Not Hispanic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739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175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23.7%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21 - 30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38.6%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Black, Not Hispanic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27.8%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31 - 40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21.8%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American Indian or Alaskan Nativ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e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41 - 50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63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46.0%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Asian or Pacific Islander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51 - 60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88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30.7%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Hispanic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61 - 64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14.6%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Indo-Chinese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 and Over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500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108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21.6%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199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9.0%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275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18.5%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4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22.5%</w:t>
            </w:r>
          </w:p>
        </w:tc>
        <w:tc>
          <w:tcPr>
            <w:tcW w:w="1440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22.5%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4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Sex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Male</w:t>
            </w:r>
          </w:p>
        </w:tc>
        <w:tc>
          <w:tcPr>
            <w:tcW w:w="1440" w:type="dxa"/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374</w:t>
            </w:r>
          </w:p>
        </w:tc>
        <w:tc>
          <w:tcPr>
            <w:tcW w:w="1440" w:type="dxa"/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96</w:t>
            </w:r>
          </w:p>
        </w:tc>
        <w:tc>
          <w:tcPr>
            <w:tcW w:w="1440" w:type="dxa"/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25.7%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Female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638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132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20.7%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20.8%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22.5%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40" w:type="dxa"/>
            <w:gridSpan w:val="4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  <w:rPr>
                <w:szCs w:val="24"/>
              </w:rPr>
            </w:pPr>
            <w:r>
              <w:rPr>
                <w:szCs w:val="24"/>
              </w:rPr>
              <w:t>Number of Previous Founded Reports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None</w:t>
            </w:r>
          </w:p>
        </w:tc>
        <w:tc>
          <w:tcPr>
            <w:tcW w:w="1440" w:type="dxa"/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1013</w:t>
            </w:r>
          </w:p>
        </w:tc>
        <w:tc>
          <w:tcPr>
            <w:tcW w:w="1440" w:type="dxa"/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223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22.0%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One or Two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26.3%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Three or More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62.5%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40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22.5%</w:t>
            </w: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Report </w:t>
      </w:r>
      <w:r>
        <w:t>Series D – 3     Page 3</w:t>
      </w:r>
    </w:p>
    <w:p w:rsidR="00000000" w:rsidRDefault="0003528E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03528E">
      <w:pPr>
        <w:pStyle w:val="Heading3"/>
      </w:pPr>
      <w:r>
        <w:t>July 2002 – December 2002</w:t>
      </w:r>
    </w:p>
    <w:p w:rsidR="00000000" w:rsidRDefault="0003528E"/>
    <w:p w:rsidR="00000000" w:rsidRDefault="0003528E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144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0"/>
        <w:gridCol w:w="1800"/>
        <w:gridCol w:w="1800"/>
        <w:gridCol w:w="1800"/>
        <w:gridCol w:w="1800"/>
        <w:gridCol w:w="594"/>
        <w:gridCol w:w="1206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824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</w:pPr>
            <w:r>
              <w:t>Characteristics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Relationship to Dependent Adult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2298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Relationship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to Dependent Adult</w:t>
            </w:r>
          </w:p>
        </w:tc>
        <w:tc>
          <w:tcPr>
            <w:tcW w:w="115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Parent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75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17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22.7%</w:t>
            </w:r>
          </w:p>
        </w:tc>
        <w:tc>
          <w:tcPr>
            <w:tcW w:w="229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State Facility Staff           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(Non-health care facility)</w:t>
            </w:r>
          </w:p>
        </w:tc>
        <w:tc>
          <w:tcPr>
            <w:tcW w:w="115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Brother/Sister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42.9%</w:t>
            </w:r>
          </w:p>
        </w:tc>
        <w:tc>
          <w:tcPr>
            <w:tcW w:w="229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Private Facility Staff           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(Non-health care facility)</w:t>
            </w:r>
          </w:p>
        </w:tc>
        <w:tc>
          <w:tcPr>
            <w:tcW w:w="115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42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59.5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Son/Daughter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180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34</w:t>
            </w: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18.9%</w:t>
            </w:r>
          </w:p>
        </w:tc>
        <w:tc>
          <w:tcPr>
            <w:tcW w:w="229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Health Care Facility</w:t>
            </w:r>
          </w:p>
        </w:tc>
        <w:tc>
          <w:tcPr>
            <w:tcW w:w="115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Niece/Nephew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33.3%</w:t>
            </w:r>
          </w:p>
        </w:tc>
        <w:tc>
          <w:tcPr>
            <w:tcW w:w="229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Other</w:t>
            </w:r>
          </w:p>
        </w:tc>
        <w:tc>
          <w:tcPr>
            <w:tcW w:w="115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Other Relative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98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19.4%</w:t>
            </w:r>
          </w:p>
        </w:tc>
        <w:tc>
          <w:tcPr>
            <w:tcW w:w="229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Unknown</w:t>
            </w:r>
          </w:p>
        </w:tc>
        <w:tc>
          <w:tcPr>
            <w:tcW w:w="115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Friend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24.0%</w:t>
            </w:r>
          </w:p>
        </w:tc>
        <w:tc>
          <w:tcPr>
            <w:tcW w:w="229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15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28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Guardian/Conservator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  <w:tc>
          <w:tcPr>
            <w:tcW w:w="229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 Caretaker</w:t>
            </w:r>
          </w:p>
        </w:tc>
        <w:tc>
          <w:tcPr>
            <w:tcW w:w="115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220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55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2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Sub-Total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415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89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21.4%</w:t>
            </w:r>
          </w:p>
        </w:tc>
        <w:tc>
          <w:tcPr>
            <w:tcW w:w="2298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Sub-Total</w:t>
            </w:r>
          </w:p>
        </w:tc>
        <w:tc>
          <w:tcPr>
            <w:tcW w:w="115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264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2298" w:type="dxa"/>
            <w:gridSpan w:val="2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15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679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169</w:t>
            </w: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3824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</w:pPr>
            <w:r>
              <w:t>Characteristics of the Non-Facility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2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Age of Caretaker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Ethnicity of Caretaker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Under 21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White, Not Hispanic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359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68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21 - 30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15.8%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Black, Not Hispanic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31 - 40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76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26</w:t>
            </w: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34.2%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American Indian or Alaskan Native</w:t>
            </w:r>
          </w:p>
        </w:tc>
        <w:tc>
          <w:tcPr>
            <w:tcW w:w="172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41 - 50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85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24.7%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Asian or Pacific Islander</w:t>
            </w:r>
          </w:p>
        </w:tc>
        <w:tc>
          <w:tcPr>
            <w:tcW w:w="172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51 - 60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47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23.4%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Hispanic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61 - 6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13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Indo-Chinese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65 and Over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54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9.3%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Other</w:t>
            </w:r>
          </w:p>
        </w:tc>
        <w:tc>
          <w:tcPr>
            <w:tcW w:w="172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116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21.6%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Unknown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30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28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72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415</w:t>
            </w:r>
          </w:p>
        </w:tc>
        <w:tc>
          <w:tcPr>
            <w:tcW w:w="172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91</w:t>
            </w:r>
          </w:p>
        </w:tc>
        <w:tc>
          <w:tcPr>
            <w:tcW w:w="1728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21.9%</w:t>
            </w:r>
          </w:p>
        </w:tc>
        <w:tc>
          <w:tcPr>
            <w:tcW w:w="172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728" w:type="dxa"/>
            <w:gridSpan w:val="2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415</w:t>
            </w:r>
          </w:p>
        </w:tc>
        <w:tc>
          <w:tcPr>
            <w:tcW w:w="172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91</w:t>
            </w:r>
          </w:p>
        </w:tc>
        <w:tc>
          <w:tcPr>
            <w:tcW w:w="1728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728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Sex of Caretaker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Employment Status</w:t>
            </w:r>
          </w:p>
        </w:tc>
        <w:tc>
          <w:tcPr>
            <w:tcW w:w="1728" w:type="dxa"/>
            <w:gridSpan w:val="2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ted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Male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180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38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21.1%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Employed Full-time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118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Female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231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51</w:t>
            </w: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22.1%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Employed Part-time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38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50.0%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Unemployed, Available</w:t>
            </w:r>
          </w:p>
        </w:tc>
        <w:tc>
          <w:tcPr>
            <w:tcW w:w="172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37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in Labor Force</w:t>
            </w:r>
          </w:p>
        </w:tc>
        <w:tc>
          <w:tcPr>
            <w:tcW w:w="1728" w:type="dxa"/>
            <w:gridSpan w:val="2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145</w:t>
            </w:r>
          </w:p>
        </w:tc>
        <w:tc>
          <w:tcPr>
            <w:tcW w:w="172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24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Unknown</w:t>
            </w:r>
          </w:p>
        </w:tc>
        <w:tc>
          <w:tcPr>
            <w:tcW w:w="1728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47</w:t>
            </w:r>
          </w:p>
        </w:tc>
        <w:tc>
          <w:tcPr>
            <w:tcW w:w="172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172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72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30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23</w:t>
            </w:r>
          </w:p>
        </w:tc>
        <w:tc>
          <w:tcPr>
            <w:tcW w:w="172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76.7%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415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91</w:t>
            </w:r>
          </w:p>
        </w:tc>
        <w:tc>
          <w:tcPr>
            <w:tcW w:w="1728" w:type="dxa"/>
            <w:tcBorders>
              <w:bottom w:val="single" w:sz="18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21.9%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Total</w:t>
            </w:r>
          </w:p>
        </w:tc>
        <w:tc>
          <w:tcPr>
            <w:tcW w:w="1728" w:type="dxa"/>
            <w:gridSpan w:val="2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415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91</w:t>
            </w: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21.9%</w:t>
            </w:r>
          </w:p>
        </w:tc>
      </w:tr>
    </w:tbl>
    <w:p w:rsidR="00000000" w:rsidRDefault="0003528E">
      <w:pPr>
        <w:widowControl w:val="0"/>
        <w:rPr>
          <w:rFonts w:ascii="Arial" w:hAnsi="Arial"/>
          <w:snapToGrid w:val="0"/>
          <w:sz w:val="18"/>
        </w:rPr>
      </w:pPr>
    </w:p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03528E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03528E">
      <w:pPr>
        <w:pStyle w:val="Heading3"/>
      </w:pPr>
      <w:r>
        <w:t>July 2002 – December 2002</w:t>
      </w:r>
    </w:p>
    <w:p w:rsidR="00000000" w:rsidRDefault="0003528E">
      <w:pPr>
        <w:widowControl w:val="0"/>
        <w:rPr>
          <w:rFonts w:ascii="Arial" w:hAnsi="Arial"/>
          <w:snapToGrid w:val="0"/>
          <w:sz w:val="18"/>
        </w:rPr>
      </w:pPr>
    </w:p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03528E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144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"/>
        <w:gridCol w:w="3412"/>
        <w:gridCol w:w="1052"/>
        <w:gridCol w:w="1053"/>
        <w:gridCol w:w="1052"/>
        <w:gridCol w:w="326"/>
        <w:gridCol w:w="3987"/>
        <w:gridCol w:w="1052"/>
        <w:gridCol w:w="1089"/>
        <w:gridCol w:w="10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960" w:type="dxa"/>
            <w:gridSpan w:val="1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pStyle w:val="Heading7"/>
              <w:rPr>
                <w:szCs w:val="24"/>
              </w:rPr>
            </w:pPr>
            <w:r>
              <w:rPr>
                <w:szCs w:val="24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452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l Determined</w:t>
            </w:r>
          </w:p>
        </w:tc>
        <w:tc>
          <w:tcPr>
            <w:tcW w:w="40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29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42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Closed: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705" w:type="dxa"/>
            <w:gridSpan w:val="2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Open: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need for service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84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418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502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Further assessment pending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not accepted by dependent adult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accepted volunt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arily by the dependent adult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104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not available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ordered by the court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705" w:type="dxa"/>
            <w:gridSpan w:val="2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Status Not Reported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52</w:t>
            </w:r>
          </w:p>
        </w:tc>
        <w:tc>
          <w:tcPr>
            <w:tcW w:w="142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217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705" w:type="dxa"/>
            <w:gridSpan w:val="2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37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427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378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452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Resulting Services Planned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ined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Services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93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118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At least one service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63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128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191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 or an Invalid Code Used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150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601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751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37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238</w:t>
            </w:r>
          </w:p>
        </w:tc>
        <w:tc>
          <w:tcPr>
            <w:tcW w:w="1379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378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1060</w:t>
            </w:r>
          </w:p>
        </w:tc>
        <w:tc>
          <w:tcPr>
            <w:tcW w:w="40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452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40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29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Type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Services Planned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42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Alternative Living for Adults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Client Assessment/Case Management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Residential Treatment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Chore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Residential Care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Employment/Education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Li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fe Homes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Homemaker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Day Care Activities for Adults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Housing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Day Care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Legal Services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Work Activity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Material Aid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Shelter Work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Mobile/Congregate Meals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Planning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Substance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Abuse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Health Related Services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Court Ordered Client Oversight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 Management Services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In-Home Health Care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Mental Health Service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79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</w:t>
            </w:r>
          </w:p>
        </w:tc>
        <w:tc>
          <w:tcPr>
            <w:tcW w:w="137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40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Allied - Not Listed Above</w:t>
            </w:r>
          </w:p>
        </w:tc>
        <w:tc>
          <w:tcPr>
            <w:tcW w:w="1378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42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37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Protective Service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</w:t>
            </w:r>
          </w:p>
        </w:tc>
        <w:tc>
          <w:tcPr>
            <w:tcW w:w="1379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39</w:t>
            </w:r>
          </w:p>
        </w:tc>
        <w:tc>
          <w:tcPr>
            <w:tcW w:w="1378" w:type="dxa"/>
            <w:tcBorders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80</w:t>
            </w:r>
          </w:p>
        </w:tc>
        <w:tc>
          <w:tcPr>
            <w:tcW w:w="408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24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Services</w:t>
            </w:r>
          </w:p>
        </w:tc>
        <w:tc>
          <w:tcPr>
            <w:tcW w:w="1378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2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Transportation Service</w:t>
            </w: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9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40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529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40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5297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378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84</w:t>
            </w:r>
          </w:p>
        </w:tc>
        <w:tc>
          <w:tcPr>
            <w:tcW w:w="1427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147</w:t>
            </w:r>
          </w:p>
        </w:tc>
        <w:tc>
          <w:tcPr>
            <w:tcW w:w="1378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231</w:t>
            </w:r>
          </w:p>
        </w:tc>
      </w:tr>
    </w:tbl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5</w:t>
      </w:r>
    </w:p>
    <w:p w:rsidR="00000000" w:rsidRDefault="0003528E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03528E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03528E">
      <w:pPr>
        <w:pStyle w:val="Heading3"/>
      </w:pPr>
      <w:r>
        <w:t>July 2002 – December 2002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37"/>
        <w:gridCol w:w="1380"/>
        <w:gridCol w:w="1347"/>
        <w:gridCol w:w="1014"/>
        <w:gridCol w:w="4329"/>
        <w:gridCol w:w="1317"/>
        <w:gridCol w:w="15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264" w:type="dxa"/>
            <w:gridSpan w:val="3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Evaluation Results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3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53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Type of Abuse Reported</w:t>
            </w:r>
          </w:p>
        </w:tc>
        <w:tc>
          <w:tcPr>
            <w:tcW w:w="138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134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ercent of Total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Type of Abuse</w:t>
            </w:r>
          </w:p>
        </w:tc>
        <w:tc>
          <w:tcPr>
            <w:tcW w:w="1317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158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Percent of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Physical Injury</w:t>
            </w: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12.0%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Physical Injury</w:t>
            </w:r>
          </w:p>
        </w:tc>
        <w:tc>
          <w:tcPr>
            <w:tcW w:w="131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Unreasonable Confinement</w:t>
            </w: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Unreasonable Confinement</w:t>
            </w:r>
          </w:p>
        </w:tc>
        <w:tc>
          <w:tcPr>
            <w:tcW w:w="131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Cruel Punishment</w:t>
            </w:r>
          </w:p>
        </w:tc>
        <w:tc>
          <w:tcPr>
            <w:tcW w:w="138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Cruel Punishment</w:t>
            </w:r>
          </w:p>
        </w:tc>
        <w:tc>
          <w:tcPr>
            <w:tcW w:w="131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Sexual</w:t>
            </w:r>
          </w:p>
        </w:tc>
        <w:tc>
          <w:tcPr>
            <w:tcW w:w="138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Sexual</w:t>
            </w:r>
          </w:p>
        </w:tc>
        <w:tc>
          <w:tcPr>
            <w:tcW w:w="1317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Exploitation</w:t>
            </w: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Exploitation</w:t>
            </w:r>
          </w:p>
        </w:tc>
        <w:tc>
          <w:tcPr>
            <w:tcW w:w="131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Denial of Critical Care</w:t>
            </w: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39.6%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Denial of Critical Care</w:t>
            </w:r>
          </w:p>
        </w:tc>
        <w:tc>
          <w:tcPr>
            <w:tcW w:w="131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Self-Denial of Critical Care</w:t>
            </w:r>
          </w:p>
        </w:tc>
        <w:tc>
          <w:tcPr>
            <w:tcW w:w="1380" w:type="dxa"/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34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22.9%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Self-Denial of Critical Care</w:t>
            </w:r>
          </w:p>
        </w:tc>
        <w:tc>
          <w:tcPr>
            <w:tcW w:w="131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37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Unknown/Not Reported</w:t>
            </w:r>
          </w:p>
        </w:tc>
        <w:tc>
          <w:tcPr>
            <w:tcW w:w="13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7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Type of Abuse Sub-Tot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37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Total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347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317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Abuse - Service Need Identified</w:t>
            </w:r>
          </w:p>
        </w:tc>
        <w:tc>
          <w:tcPr>
            <w:tcW w:w="131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3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None/No Abuse Sub-Total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Reported</w:t>
            </w:r>
          </w:p>
        </w:tc>
        <w:tc>
          <w:tcPr>
            <w:tcW w:w="1317" w:type="dxa"/>
            <w:tcBorders>
              <w:bottom w:val="double" w:sz="6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87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3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00000" w:rsidRDefault="000352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Grand Total</w:t>
            </w:r>
          </w:p>
        </w:tc>
        <w:tc>
          <w:tcPr>
            <w:tcW w:w="1317" w:type="dxa"/>
            <w:tcBorders>
              <w:bottom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0352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000000" w:rsidRDefault="0003528E">
      <w:pPr>
        <w:widowControl w:val="0"/>
        <w:rPr>
          <w:rFonts w:ascii="Arial" w:hAnsi="Arial"/>
          <w:snapToGrid w:val="0"/>
          <w:sz w:val="18"/>
        </w:rPr>
      </w:pPr>
    </w:p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03528E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Service Information (cont)</w:t>
      </w:r>
    </w:p>
    <w:p w:rsidR="00000000" w:rsidRDefault="0003528E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03528E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03528E"/>
    <w:p w:rsidR="00000000" w:rsidRDefault="0003528E"/>
    <w:p w:rsidR="00000000" w:rsidRDefault="0003528E"/>
    <w:p w:rsidR="00000000" w:rsidRDefault="0003528E"/>
    <w:p w:rsidR="00000000" w:rsidRDefault="0003528E"/>
    <w:p w:rsidR="00000000" w:rsidRDefault="0003528E"/>
    <w:p w:rsidR="00000000" w:rsidRDefault="0003528E"/>
    <w:p w:rsidR="00000000" w:rsidRDefault="0003528E"/>
    <w:p w:rsidR="00000000" w:rsidRDefault="0003528E"/>
    <w:p w:rsidR="00000000" w:rsidRDefault="0003528E"/>
    <w:p w:rsidR="00000000" w:rsidRDefault="0003528E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</w:t>
      </w:r>
      <w:r>
        <w:t>eport Series D – 3     Page 6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528E"/>
    <w:rsid w:val="0003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1418</Words>
  <Characters>8084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2009-02-17T20:18:00Z</dcterms:created>
  <dcterms:modified xsi:type="dcterms:W3CDTF">2009-02-17T20:18:00Z</dcterms:modified>
</cp:coreProperties>
</file>