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7A" w:rsidRDefault="004B787A">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9776" stroked="f" strokeweight="0">
            <v:textbox style="mso-next-textbox:#_x0000_s2106">
              <w:txbxContent>
                <w:p w:rsidR="004B787A" w:rsidRDefault="00827943">
                  <w:pPr>
                    <w:rPr>
                      <w:sz w:val="28"/>
                    </w:rPr>
                  </w:pPr>
                  <w:r>
                    <w:rPr>
                      <w:noProof/>
                      <w:sz w:val="28"/>
                    </w:rPr>
                    <w:drawing>
                      <wp:inline distT="0" distB="0" distL="0" distR="0">
                        <wp:extent cx="438150" cy="485775"/>
                        <wp:effectExtent l="19050" t="0" r="0" b="0"/>
                        <wp:docPr id="2" name="Picture 2"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5680">
            <v:textbox style="mso-next-textbox:#_x0000_s2062">
              <w:txbxContent>
                <w:p w:rsidR="004B787A" w:rsidRDefault="004B787A">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4B787A" w:rsidRDefault="004B787A">
                  <w:pPr>
                    <w:rPr>
                      <w:sz w:val="26"/>
                    </w:rPr>
                  </w:pPr>
                  <w:r>
                    <w:rPr>
                      <w:sz w:val="26"/>
                    </w:rPr>
                    <w:t>Department of Administrative Services (DAS)</w:t>
                  </w:r>
                </w:p>
                <w:p w:rsidR="004B787A" w:rsidRDefault="004B787A">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4B787A" w:rsidRDefault="004B787A">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4B787A" w:rsidRDefault="004B787A">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4B787A" w:rsidRDefault="004B787A">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4B787A" w:rsidRDefault="004B787A">
      <w:pPr>
        <w:pStyle w:val="Header"/>
        <w:ind w:left="5760" w:hanging="5760"/>
        <w:rPr>
          <w:b/>
          <w:sz w:val="28"/>
        </w:rPr>
      </w:pPr>
    </w:p>
    <w:p w:rsidR="004B787A" w:rsidRDefault="004B787A">
      <w:pPr>
        <w:pStyle w:val="Header"/>
        <w:ind w:left="5760" w:hanging="5760"/>
      </w:pPr>
    </w:p>
    <w:p w:rsidR="004B787A" w:rsidRDefault="004B787A">
      <w:pPr>
        <w:pStyle w:val="Header"/>
        <w:ind w:left="5760" w:hanging="5760"/>
      </w:pPr>
    </w:p>
    <w:p w:rsidR="004B787A" w:rsidRDefault="004B787A">
      <w:pPr>
        <w:pStyle w:val="Header"/>
        <w:rPr>
          <w:i/>
          <w:sz w:val="22"/>
        </w:rPr>
      </w:pPr>
      <w:r>
        <w:rPr>
          <w:i/>
          <w:sz w:val="40"/>
        </w:rPr>
        <w:t>John Gillispie</w:t>
      </w:r>
      <w:r>
        <w:rPr>
          <w:i/>
        </w:rPr>
        <w:t>, Chief Operating Officer, ITE</w:t>
      </w:r>
    </w:p>
    <w:p w:rsidR="004B787A" w:rsidRDefault="004B787A">
      <w:pPr>
        <w:pStyle w:val="Header"/>
        <w:rPr>
          <w:sz w:val="16"/>
        </w:rPr>
      </w:pPr>
    </w:p>
    <w:p w:rsidR="004B787A" w:rsidRDefault="004B787A">
      <w:pPr>
        <w:pStyle w:val="Heading1"/>
        <w:pBdr>
          <w:top w:val="single" w:sz="24" w:space="0" w:color="auto"/>
        </w:pBdr>
        <w:tabs>
          <w:tab w:val="left" w:pos="9270"/>
        </w:tabs>
        <w:rPr>
          <w:sz w:val="24"/>
        </w:rPr>
      </w:pPr>
      <w:r>
        <w:rPr>
          <w:sz w:val="24"/>
        </w:rPr>
        <w:t xml:space="preserve">ITE EDUCATION NEWS   July/August 2005                                                                                      </w:t>
      </w:r>
      <w:r>
        <w:rPr>
          <w:b w:val="0"/>
          <w:sz w:val="24"/>
        </w:rPr>
        <w:t>Page 1</w:t>
      </w:r>
    </w:p>
    <w:p w:rsidR="004B787A" w:rsidRDefault="004B787A">
      <w:pPr>
        <w:pStyle w:val="CommentText"/>
        <w:sectPr w:rsidR="004B787A">
          <w:headerReference w:type="default" r:id="rId8"/>
          <w:pgSz w:w="12240" w:h="15840"/>
          <w:pgMar w:top="634" w:right="1008" w:bottom="720" w:left="720" w:header="446" w:footer="187" w:gutter="0"/>
          <w:cols w:space="720"/>
        </w:sectPr>
      </w:pPr>
    </w:p>
    <w:p w:rsidR="004B787A" w:rsidRDefault="004B787A">
      <w:pPr>
        <w:jc w:val="center"/>
        <w:rPr>
          <w:b/>
          <w:sz w:val="10"/>
          <w:u w:val="single"/>
        </w:rPr>
      </w:pPr>
    </w:p>
    <w:p w:rsidR="004B787A" w:rsidRDefault="004B787A">
      <w:pPr>
        <w:pStyle w:val="BodyText"/>
        <w:rPr>
          <w:noProof/>
          <w:sz w:val="32"/>
        </w:rPr>
      </w:pPr>
      <w:r>
        <w:rPr>
          <w:noProof/>
          <w:sz w:val="32"/>
        </w:rPr>
        <w:t>SkillSoft’s SkillPort</w:t>
      </w:r>
    </w:p>
    <w:p w:rsidR="004B787A" w:rsidRDefault="004B787A">
      <w:pPr>
        <w:adjustRightInd w:val="0"/>
        <w:ind w:firstLine="720"/>
        <w:rPr>
          <w:sz w:val="8"/>
        </w:rPr>
      </w:pPr>
    </w:p>
    <w:p w:rsidR="004B787A" w:rsidRDefault="004B787A">
      <w:pPr>
        <w:adjustRightInd w:val="0"/>
        <w:ind w:firstLine="720"/>
        <w:rPr>
          <w:sz w:val="22"/>
        </w:rPr>
      </w:pPr>
      <w:r>
        <w:rPr>
          <w:sz w:val="22"/>
        </w:rPr>
        <w:t>ITE offers online learning with over 1500 IT courses and 20 Interpersonal skill courses.</w:t>
      </w:r>
    </w:p>
    <w:p w:rsidR="004B787A" w:rsidRDefault="004B787A">
      <w:pPr>
        <w:adjustRightInd w:val="0"/>
        <w:rPr>
          <w:sz w:val="22"/>
        </w:rPr>
      </w:pPr>
      <w:r>
        <w:rPr>
          <w:sz w:val="22"/>
        </w:rPr>
        <w:t>With enrollment to the IT online courses, you also have access to:</w:t>
      </w:r>
    </w:p>
    <w:p w:rsidR="004B787A" w:rsidRDefault="004B787A">
      <w:pPr>
        <w:adjustRightInd w:val="0"/>
        <w:ind w:firstLine="720"/>
        <w:rPr>
          <w:sz w:val="22"/>
        </w:rPr>
      </w:pPr>
      <w:r>
        <w:rPr>
          <w:sz w:val="22"/>
        </w:rPr>
        <w:t>Simulations and Exercises</w:t>
      </w:r>
    </w:p>
    <w:p w:rsidR="004B787A" w:rsidRDefault="004B787A">
      <w:pPr>
        <w:tabs>
          <w:tab w:val="num" w:pos="1080"/>
        </w:tabs>
        <w:adjustRightInd w:val="0"/>
        <w:ind w:left="1080" w:hanging="360"/>
        <w:rPr>
          <w:sz w:val="22"/>
        </w:rPr>
      </w:pPr>
      <w:r>
        <w:rPr>
          <w:sz w:val="22"/>
        </w:rPr>
        <w:t>Test Prep Exams</w:t>
      </w:r>
    </w:p>
    <w:p w:rsidR="004B787A" w:rsidRDefault="004B787A">
      <w:pPr>
        <w:tabs>
          <w:tab w:val="num" w:pos="1080"/>
        </w:tabs>
        <w:adjustRightInd w:val="0"/>
        <w:ind w:left="1080" w:hanging="360"/>
        <w:rPr>
          <w:sz w:val="22"/>
        </w:rPr>
      </w:pPr>
      <w:r>
        <w:rPr>
          <w:sz w:val="22"/>
        </w:rPr>
        <w:t>Mentoring - 24x7 online mentoring by SkillSoft content experts</w:t>
      </w:r>
    </w:p>
    <w:p w:rsidR="004B787A" w:rsidRDefault="004B787A">
      <w:pPr>
        <w:tabs>
          <w:tab w:val="num" w:pos="1080"/>
        </w:tabs>
        <w:adjustRightInd w:val="0"/>
        <w:ind w:left="1080" w:hanging="360"/>
        <w:rPr>
          <w:sz w:val="22"/>
        </w:rPr>
      </w:pPr>
      <w:r>
        <w:rPr>
          <w:sz w:val="22"/>
        </w:rPr>
        <w:t>Resources - Job Aids and SkillBriefs</w:t>
      </w:r>
    </w:p>
    <w:p w:rsidR="004B787A" w:rsidRDefault="004B787A">
      <w:pPr>
        <w:tabs>
          <w:tab w:val="num" w:pos="1080"/>
        </w:tabs>
        <w:adjustRightInd w:val="0"/>
        <w:ind w:left="1080" w:hanging="360"/>
        <w:rPr>
          <w:sz w:val="22"/>
        </w:rPr>
      </w:pPr>
      <w:r>
        <w:rPr>
          <w:sz w:val="22"/>
        </w:rPr>
        <w:t>Books 24x7 Referenceware – Powerful search engine to the complete contents of 100s of reference books.</w:t>
      </w:r>
    </w:p>
    <w:p w:rsidR="004B787A" w:rsidRDefault="004B787A">
      <w:pPr>
        <w:jc w:val="both"/>
        <w:rPr>
          <w:sz w:val="12"/>
        </w:rPr>
      </w:pPr>
    </w:p>
    <w:p w:rsidR="004B787A" w:rsidRDefault="004B787A">
      <w:pPr>
        <w:adjustRightInd w:val="0"/>
        <w:rPr>
          <w:sz w:val="22"/>
        </w:rPr>
      </w:pPr>
      <w:r>
        <w:rPr>
          <w:sz w:val="22"/>
        </w:rPr>
        <w:t>Internet based SkillPort is accessible 24 hours a day, 7 days a week from your Office or Home.</w:t>
      </w:r>
    </w:p>
    <w:p w:rsidR="004B787A" w:rsidRDefault="004B787A">
      <w:pPr>
        <w:jc w:val="both"/>
        <w:rPr>
          <w:sz w:val="12"/>
        </w:rPr>
      </w:pPr>
    </w:p>
    <w:p w:rsidR="004B787A" w:rsidRDefault="004B787A">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4B787A" w:rsidRDefault="004B787A">
      <w:pPr>
        <w:pStyle w:val="BodyText"/>
        <w:rPr>
          <w:b w:val="0"/>
          <w:bCs w:val="0"/>
          <w:sz w:val="22"/>
          <w:u w:val="none"/>
        </w:rPr>
      </w:pPr>
    </w:p>
    <w:p w:rsidR="004B787A" w:rsidRDefault="004B787A">
      <w:pPr>
        <w:pStyle w:val="BodyText"/>
        <w:rPr>
          <w:sz w:val="25"/>
        </w:rPr>
      </w:pPr>
      <w:r>
        <w:rPr>
          <w:sz w:val="25"/>
        </w:rPr>
        <w:t>Want to see our list of Business Skills Courses?</w:t>
      </w:r>
    </w:p>
    <w:p w:rsidR="004B787A" w:rsidRDefault="004B787A">
      <w:pPr>
        <w:pStyle w:val="BodyText"/>
        <w:rPr>
          <w:b w:val="0"/>
          <w:bCs w:val="0"/>
          <w:sz w:val="22"/>
          <w:u w:val="none"/>
        </w:rPr>
      </w:pPr>
      <w:r>
        <w:rPr>
          <w:b w:val="0"/>
          <w:bCs w:val="0"/>
          <w:sz w:val="22"/>
          <w:u w:val="none"/>
        </w:rPr>
        <w:t>(Includes descriptions, target audience and duration.)</w:t>
      </w:r>
    </w:p>
    <w:p w:rsidR="004B787A" w:rsidRDefault="004B787A">
      <w:pPr>
        <w:pStyle w:val="BodyText"/>
        <w:rPr>
          <w:b w:val="0"/>
          <w:bCs w:val="0"/>
          <w:sz w:val="12"/>
          <w:u w:val="none"/>
        </w:rPr>
      </w:pPr>
    </w:p>
    <w:p w:rsidR="004B787A" w:rsidRDefault="004B787A">
      <w:pPr>
        <w:pStyle w:val="BodyText"/>
        <w:rPr>
          <w:b w:val="0"/>
          <w:bCs w:val="0"/>
          <w:sz w:val="22"/>
          <w:u w:val="none"/>
        </w:rPr>
      </w:pPr>
      <w:r>
        <w:rPr>
          <w:b w:val="0"/>
          <w:bCs w:val="0"/>
          <w:sz w:val="22"/>
          <w:u w:val="none"/>
        </w:rPr>
        <w:t>Go to the below link and click on Sep/Oct 04.</w:t>
      </w:r>
    </w:p>
    <w:p w:rsidR="004B787A" w:rsidRDefault="004B787A">
      <w:pPr>
        <w:pStyle w:val="BodyText"/>
        <w:rPr>
          <w:b w:val="0"/>
          <w:bCs w:val="0"/>
          <w:sz w:val="12"/>
          <w:u w:val="none"/>
        </w:rPr>
      </w:pPr>
    </w:p>
    <w:p w:rsidR="004B787A" w:rsidRDefault="004B787A">
      <w:pPr>
        <w:pStyle w:val="BodyText"/>
        <w:rPr>
          <w:sz w:val="22"/>
        </w:rPr>
      </w:pPr>
      <w:hyperlink r:id="rId10" w:history="1">
        <w:r>
          <w:rPr>
            <w:rStyle w:val="Hyperlink"/>
            <w:sz w:val="22"/>
          </w:rPr>
          <w:t>ITE Newsletter A</w:t>
        </w:r>
        <w:r>
          <w:rPr>
            <w:rStyle w:val="Hyperlink"/>
            <w:sz w:val="22"/>
          </w:rPr>
          <w:t>r</w:t>
        </w:r>
        <w:r>
          <w:rPr>
            <w:rStyle w:val="Hyperlink"/>
            <w:sz w:val="22"/>
          </w:rPr>
          <w:t>chive</w:t>
        </w:r>
      </w:hyperlink>
    </w:p>
    <w:p w:rsidR="004B787A" w:rsidRDefault="004B787A">
      <w:pPr>
        <w:pStyle w:val="BodyText"/>
        <w:rPr>
          <w:sz w:val="22"/>
        </w:rPr>
      </w:pPr>
      <w:r>
        <w:rPr>
          <w:sz w:val="22"/>
        </w:rPr>
        <w:t>http://www.infoweb.state.ia.us/newsletter/</w:t>
      </w:r>
    </w:p>
    <w:p w:rsidR="004B787A" w:rsidRDefault="004B787A">
      <w:pPr>
        <w:pStyle w:val="BodyText"/>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4B787A">
        <w:tblPrEx>
          <w:tblCellMar>
            <w:top w:w="0" w:type="dxa"/>
            <w:bottom w:w="0" w:type="dxa"/>
          </w:tblCellMar>
        </w:tblPrEx>
        <w:trPr>
          <w:trHeight w:val="609"/>
          <w:jc w:val="center"/>
        </w:trPr>
        <w:tc>
          <w:tcPr>
            <w:tcW w:w="4289" w:type="dxa"/>
            <w:gridSpan w:val="2"/>
            <w:tcBorders>
              <w:bottom w:val="nil"/>
            </w:tcBorders>
            <w:shd w:val="thinVertStripe" w:color="auto" w:fill="auto"/>
          </w:tcPr>
          <w:p w:rsidR="004B787A" w:rsidRDefault="004B787A">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8099067" r:id="rId12"/>
              </w:object>
            </w:r>
          </w:p>
        </w:tc>
      </w:tr>
      <w:tr w:rsidR="004B787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rPr>
                <w:b w:val="0"/>
                <w:sz w:val="20"/>
              </w:rPr>
            </w:pPr>
            <w:r>
              <w:rPr>
                <w:b w:val="0"/>
                <w:sz w:val="20"/>
              </w:rPr>
              <w:t>Instructor Led Training Schedule</w:t>
            </w:r>
          </w:p>
        </w:tc>
      </w:tr>
      <w:tr w:rsidR="004B787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rPr>
                <w:b w:val="0"/>
                <w:sz w:val="20"/>
              </w:rPr>
            </w:pPr>
            <w:r>
              <w:rPr>
                <w:b w:val="0"/>
                <w:sz w:val="20"/>
              </w:rPr>
              <w:t>July and August Calendar               Sneak Peek at Future Courses</w:t>
            </w:r>
          </w:p>
        </w:tc>
      </w:tr>
      <w:tr w:rsidR="004B787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4B787A" w:rsidRDefault="004B787A">
            <w:pPr>
              <w:pStyle w:val="Headline"/>
              <w:tabs>
                <w:tab w:val="left" w:pos="1710"/>
              </w:tabs>
              <w:spacing w:before="120"/>
              <w:ind w:right="86"/>
              <w:rPr>
                <w:b w:val="0"/>
                <w:sz w:val="20"/>
              </w:rPr>
            </w:pPr>
            <w:r>
              <w:rPr>
                <w:b w:val="0"/>
                <w:sz w:val="20"/>
              </w:rPr>
              <w:t>Enrollment Forms</w:t>
            </w:r>
          </w:p>
        </w:tc>
      </w:tr>
    </w:tbl>
    <w:p w:rsidR="004B787A" w:rsidRDefault="004B787A">
      <w:pPr>
        <w:tabs>
          <w:tab w:val="right" w:pos="10260"/>
        </w:tabs>
        <w:jc w:val="center"/>
        <w:rPr>
          <w:b/>
          <w:sz w:val="8"/>
          <w:u w:val="single"/>
        </w:rPr>
      </w:pPr>
    </w:p>
    <w:p w:rsidR="004B787A" w:rsidRDefault="004B787A">
      <w:pPr>
        <w:tabs>
          <w:tab w:val="right" w:pos="10260"/>
        </w:tabs>
        <w:jc w:val="center"/>
        <w:rPr>
          <w:b/>
          <w:sz w:val="22"/>
          <w:u w:val="single"/>
        </w:rPr>
      </w:pPr>
    </w:p>
    <w:p w:rsidR="004B787A" w:rsidRDefault="004B787A">
      <w:pPr>
        <w:tabs>
          <w:tab w:val="right" w:pos="10260"/>
        </w:tabs>
        <w:jc w:val="center"/>
        <w:rPr>
          <w:b/>
          <w:sz w:val="22"/>
          <w:u w:val="single"/>
        </w:rPr>
      </w:pPr>
    </w:p>
    <w:p w:rsidR="004B787A" w:rsidRDefault="004B787A">
      <w:pPr>
        <w:tabs>
          <w:tab w:val="right" w:pos="10260"/>
        </w:tabs>
        <w:jc w:val="center"/>
        <w:rPr>
          <w:b/>
          <w:sz w:val="22"/>
          <w:u w:val="single"/>
        </w:rPr>
      </w:pPr>
      <w:r>
        <w:rPr>
          <w:b/>
          <w:sz w:val="22"/>
          <w:u w:val="single"/>
        </w:rPr>
        <w:t>Direct all Education Comments and Questions to:</w:t>
      </w:r>
    </w:p>
    <w:p w:rsidR="004B787A" w:rsidRDefault="004B787A">
      <w:pPr>
        <w:tabs>
          <w:tab w:val="right" w:pos="10260"/>
        </w:tabs>
        <w:jc w:val="center"/>
        <w:rPr>
          <w:b/>
          <w:sz w:val="8"/>
          <w:u w:val="single"/>
        </w:rPr>
      </w:pPr>
    </w:p>
    <w:p w:rsidR="004B787A" w:rsidRDefault="004B787A">
      <w:pPr>
        <w:pStyle w:val="CommentText"/>
        <w:jc w:val="center"/>
        <w:rPr>
          <w:sz w:val="22"/>
        </w:rPr>
      </w:pPr>
      <w:r>
        <w:rPr>
          <w:sz w:val="22"/>
        </w:rPr>
        <w:t>Bruce Hupke – 281-6984</w:t>
      </w:r>
    </w:p>
    <w:p w:rsidR="004B787A" w:rsidRDefault="004B787A">
      <w:pPr>
        <w:pStyle w:val="BodyText"/>
        <w:jc w:val="center"/>
        <w:rPr>
          <w:rStyle w:val="bodytextheader1"/>
          <w:rFonts w:eastAsia="Arial Unicode MS" w:cs="Arial Unicode MS"/>
          <w:b/>
          <w:bCs/>
          <w:sz w:val="22"/>
        </w:rPr>
      </w:pPr>
      <w:hyperlink r:id="rId13" w:history="1">
        <w:r>
          <w:rPr>
            <w:rStyle w:val="Hyperlink"/>
            <w:sz w:val="22"/>
          </w:rPr>
          <w:t>bruce.hupke@iowa.gov</w:t>
        </w:r>
      </w:hyperlink>
    </w:p>
    <w:p w:rsidR="004B787A" w:rsidRDefault="004B787A">
      <w:pPr>
        <w:pStyle w:val="BodyText"/>
        <w:jc w:val="both"/>
        <w:rPr>
          <w:b w:val="0"/>
          <w:bCs w:val="0"/>
          <w:sz w:val="22"/>
          <w:u w:val="none"/>
        </w:rPr>
      </w:pPr>
    </w:p>
    <w:p w:rsidR="004B787A" w:rsidRDefault="004B787A">
      <w:pPr>
        <w:pStyle w:val="BodyText"/>
        <w:rPr>
          <w:rFonts w:ascii="Verdana" w:hAnsi="Verdana"/>
          <w:b w:val="0"/>
          <w:bCs w:val="0"/>
          <w:sz w:val="24"/>
        </w:rPr>
      </w:pPr>
      <w:r>
        <w:rPr>
          <w:rFonts w:ascii="Verdana" w:hAnsi="Verdana"/>
          <w:sz w:val="24"/>
        </w:rPr>
        <w:lastRenderedPageBreak/>
        <w:t>Mechanics of Effective Communication</w:t>
      </w:r>
    </w:p>
    <w:p w:rsidR="004B787A" w:rsidRDefault="004B787A">
      <w:pPr>
        <w:pStyle w:val="BodyText"/>
        <w:rPr>
          <w:rStyle w:val="bodytextheader1"/>
          <w:rFonts w:eastAsia="Arial Unicode MS" w:cs="Arial Unicode MS"/>
          <w:sz w:val="12"/>
          <w:u w:val="none"/>
        </w:rPr>
      </w:pPr>
    </w:p>
    <w:p w:rsidR="004B787A" w:rsidRDefault="004B787A">
      <w:pPr>
        <w:pStyle w:val="BodyText"/>
        <w:rPr>
          <w:rStyle w:val="bodytext1"/>
        </w:rPr>
      </w:pPr>
      <w:r>
        <w:rPr>
          <w:rStyle w:val="bodytext1"/>
        </w:rPr>
        <w:t>Course Number: COMM0002</w:t>
      </w:r>
    </w:p>
    <w:p w:rsidR="004B787A" w:rsidRDefault="004B787A">
      <w:pPr>
        <w:pStyle w:val="BodyText"/>
        <w:rPr>
          <w:rStyle w:val="bodytext1"/>
          <w:sz w:val="8"/>
        </w:rPr>
      </w:pPr>
    </w:p>
    <w:p w:rsidR="004B787A" w:rsidRDefault="004B787A">
      <w:pPr>
        <w:pStyle w:val="BodyText"/>
        <w:jc w:val="both"/>
        <w:rPr>
          <w:rStyle w:val="bodytext1"/>
          <w:b w:val="0"/>
          <w:bCs w:val="0"/>
          <w:u w:val="none"/>
        </w:rPr>
      </w:pPr>
      <w:r>
        <w:rPr>
          <w:rStyle w:val="bodytext1"/>
          <w:b w:val="0"/>
          <w:bCs w:val="0"/>
          <w:u w:val="none"/>
        </w:rPr>
        <w:t xml:space="preserve">Overview/Description </w:t>
      </w:r>
    </w:p>
    <w:p w:rsidR="004B787A" w:rsidRDefault="004B787A">
      <w:pPr>
        <w:pStyle w:val="BodyText"/>
        <w:ind w:firstLine="720"/>
        <w:jc w:val="both"/>
        <w:rPr>
          <w:rStyle w:val="bodytext1"/>
          <w:b w:val="0"/>
          <w:bCs w:val="0"/>
          <w:u w:val="none"/>
        </w:rPr>
      </w:pPr>
      <w:r>
        <w:rPr>
          <w:rStyle w:val="bodytext1"/>
          <w:b w:val="0"/>
          <w:bCs w:val="0"/>
          <w:u w:val="none"/>
        </w:rPr>
        <w:t>Your voice, your ability to listen, and your body language are your three vital communication tools. However, because they are given at birth they are often taken totally for granted. People mistakenly believe that because these tools are in constant daily use that they are already the best they can be. However it is possible to improve the quality of these communication essentials, and this course sets out to help you do just that. The effectiveness of your communication depends more on how you sound than the words you use. You may have something important to say and have the right words and phrases to get your point across but if your voice doesn't do it justice, your message won't be heard. This course explains how to develop a voice that people want to listen to, and gives some valuable remedies to use to make your speaking voice the best it can be. Similarly, good listening involves more than just hearing what is being said. To be an accomplished listener you must be prepared to become actively involved in the process, demonstrating your willingness to truly understand what the other person is saying. In this course you will be given strategies to assist you to improve your listening skills and in doing so to make solid connections with those you communicate with. Finally, this course will introduce you to the "silent" language of the body, giving you the ability to recognize when there is conflict between what is being said and a person's true feelings.</w:t>
      </w:r>
    </w:p>
    <w:p w:rsidR="004B787A" w:rsidRDefault="004B787A">
      <w:pPr>
        <w:pStyle w:val="BodyText"/>
        <w:rPr>
          <w:rStyle w:val="bodytext1"/>
          <w:sz w:val="8"/>
        </w:rPr>
      </w:pPr>
    </w:p>
    <w:p w:rsidR="004B787A" w:rsidRDefault="004B787A">
      <w:pPr>
        <w:pStyle w:val="BodyText"/>
        <w:rPr>
          <w:rStyle w:val="bodytext1"/>
        </w:rPr>
      </w:pPr>
      <w:r>
        <w:rPr>
          <w:rStyle w:val="bodytext1"/>
        </w:rPr>
        <w:t xml:space="preserve">Lesson Objectives: </w:t>
      </w:r>
    </w:p>
    <w:p w:rsidR="004B787A" w:rsidRDefault="004B787A" w:rsidP="00827943">
      <w:pPr>
        <w:pStyle w:val="BodyText"/>
        <w:numPr>
          <w:ilvl w:val="0"/>
          <w:numId w:val="2"/>
        </w:numPr>
        <w:rPr>
          <w:rStyle w:val="bodytext1"/>
          <w:b w:val="0"/>
          <w:bCs w:val="0"/>
          <w:u w:val="none"/>
        </w:rPr>
      </w:pPr>
      <w:r>
        <w:rPr>
          <w:rStyle w:val="bodytext1"/>
          <w:b w:val="0"/>
          <w:bCs w:val="0"/>
          <w:u w:val="none"/>
        </w:rPr>
        <w:t>How Do You Sound?</w:t>
      </w:r>
    </w:p>
    <w:p w:rsidR="004B787A" w:rsidRDefault="004B787A" w:rsidP="00827943">
      <w:pPr>
        <w:pStyle w:val="BodyText"/>
        <w:numPr>
          <w:ilvl w:val="0"/>
          <w:numId w:val="2"/>
        </w:numPr>
        <w:rPr>
          <w:rStyle w:val="bodytext1"/>
          <w:b w:val="0"/>
          <w:bCs w:val="0"/>
          <w:u w:val="none"/>
        </w:rPr>
      </w:pPr>
      <w:r>
        <w:rPr>
          <w:rStyle w:val="bodytext1"/>
          <w:b w:val="0"/>
          <w:bCs w:val="0"/>
          <w:u w:val="none"/>
        </w:rPr>
        <w:t>Active and Effective Listening</w:t>
      </w:r>
    </w:p>
    <w:p w:rsidR="004B787A" w:rsidRDefault="004B787A" w:rsidP="00827943">
      <w:pPr>
        <w:pStyle w:val="BodyText"/>
        <w:numPr>
          <w:ilvl w:val="0"/>
          <w:numId w:val="2"/>
        </w:numPr>
        <w:rPr>
          <w:rStyle w:val="bodytext1"/>
          <w:b w:val="0"/>
          <w:bCs w:val="0"/>
          <w:u w:val="none"/>
        </w:rPr>
      </w:pPr>
      <w:r>
        <w:rPr>
          <w:rStyle w:val="bodytext1"/>
          <w:b w:val="0"/>
          <w:bCs w:val="0"/>
          <w:u w:val="none"/>
        </w:rPr>
        <w:t>Speaking the Silent Language</w:t>
      </w:r>
    </w:p>
    <w:p w:rsidR="004B787A" w:rsidRDefault="004B787A">
      <w:pPr>
        <w:pStyle w:val="BodyText"/>
        <w:rPr>
          <w:rStyle w:val="bodytext1"/>
          <w:sz w:val="8"/>
          <w:u w:val="none"/>
        </w:rPr>
      </w:pPr>
    </w:p>
    <w:p w:rsidR="004B787A" w:rsidRDefault="004B787A">
      <w:pPr>
        <w:pStyle w:val="BodyText"/>
        <w:rPr>
          <w:rStyle w:val="bodytext1"/>
          <w:u w:val="none"/>
        </w:rPr>
      </w:pPr>
      <w:r>
        <w:rPr>
          <w:rStyle w:val="bodytext1"/>
          <w:u w:val="none"/>
        </w:rPr>
        <w:t xml:space="preserve">Target Audience </w:t>
      </w:r>
    </w:p>
    <w:p w:rsidR="004B787A" w:rsidRDefault="004B787A">
      <w:pPr>
        <w:pStyle w:val="BodyText"/>
        <w:ind w:firstLine="720"/>
        <w:rPr>
          <w:rStyle w:val="bodytext1"/>
          <w:b w:val="0"/>
          <w:bCs w:val="0"/>
          <w:u w:val="none"/>
        </w:rPr>
      </w:pPr>
      <w:r>
        <w:rPr>
          <w:rStyle w:val="bodytextheader1"/>
          <w:rFonts w:eastAsia="Arial Unicode MS" w:cs="Arial Unicode MS"/>
          <w:u w:val="none"/>
        </w:rPr>
        <w:t>Those within the organization, whose roles require them to achieve results, by being able to influence other people such as colleagues, senior managers or clients.  Also, anyone who has the responsibility for managing or supervising or leading staff.</w:t>
      </w:r>
    </w:p>
    <w:p w:rsidR="004B787A" w:rsidRDefault="004B787A">
      <w:pPr>
        <w:pStyle w:val="BodyText"/>
        <w:rPr>
          <w:rStyle w:val="bodytext1"/>
          <w:sz w:val="8"/>
          <w:u w:val="none"/>
        </w:rPr>
      </w:pPr>
    </w:p>
    <w:p w:rsidR="004B787A" w:rsidRDefault="004B787A">
      <w:pPr>
        <w:pStyle w:val="BodyText"/>
        <w:rPr>
          <w:rStyle w:val="bodytext1"/>
          <w:u w:val="none"/>
        </w:rPr>
      </w:pPr>
      <w:r>
        <w:rPr>
          <w:rStyle w:val="bodytext1"/>
          <w:u w:val="none"/>
        </w:rPr>
        <w:t xml:space="preserve">Expected Duration </w:t>
      </w:r>
    </w:p>
    <w:p w:rsidR="004B787A" w:rsidRDefault="004B787A">
      <w:pPr>
        <w:pStyle w:val="BodyText"/>
        <w:rPr>
          <w:rStyle w:val="bodytext1"/>
          <w:b w:val="0"/>
          <w:bCs w:val="0"/>
          <w:u w:val="none"/>
        </w:rPr>
      </w:pPr>
      <w:r>
        <w:rPr>
          <w:rStyle w:val="bodytext1"/>
          <w:b w:val="0"/>
          <w:bCs w:val="0"/>
          <w:u w:val="none"/>
        </w:rPr>
        <w:t xml:space="preserve">5.0  hours </w:t>
      </w:r>
    </w:p>
    <w:p w:rsidR="004B787A" w:rsidRDefault="004B787A">
      <w:pPr>
        <w:pStyle w:val="BodyText"/>
        <w:rPr>
          <w:rStyle w:val="bodytext1"/>
          <w:sz w:val="8"/>
        </w:rPr>
      </w:pPr>
    </w:p>
    <w:p w:rsidR="004B787A" w:rsidRDefault="004B787A">
      <w:pPr>
        <w:pStyle w:val="BodyText"/>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4B787A" w:rsidRDefault="004B787A">
      <w:pPr>
        <w:pStyle w:val="Footer"/>
        <w:tabs>
          <w:tab w:val="clear" w:pos="4320"/>
          <w:tab w:val="clear" w:pos="8640"/>
        </w:tabs>
        <w:sectPr w:rsidR="004B787A">
          <w:type w:val="continuous"/>
          <w:pgSz w:w="12240" w:h="15840"/>
          <w:pgMar w:top="634" w:right="1008" w:bottom="1440" w:left="720" w:header="446" w:footer="187" w:gutter="0"/>
          <w:cols w:num="2" w:space="720" w:equalWidth="0">
            <w:col w:w="5040" w:space="720"/>
            <w:col w:w="4752"/>
          </w:cols>
        </w:sectPr>
      </w:pPr>
    </w:p>
    <w:p w:rsidR="004B787A" w:rsidRDefault="004B787A">
      <w:pPr>
        <w:pBdr>
          <w:top w:val="single" w:sz="24" w:space="4" w:color="auto"/>
          <w:bottom w:val="single" w:sz="24" w:space="4" w:color="auto"/>
        </w:pBdr>
        <w:tabs>
          <w:tab w:val="right" w:pos="10260"/>
        </w:tabs>
        <w:rPr>
          <w:sz w:val="24"/>
        </w:rPr>
      </w:pPr>
      <w:r>
        <w:rPr>
          <w:b/>
          <w:sz w:val="24"/>
        </w:rPr>
        <w:lastRenderedPageBreak/>
        <w:t xml:space="preserve">ITE EDUCATION NEWS   July/August 2005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4B787A">
        <w:tblPrEx>
          <w:tblCellMar>
            <w:top w:w="0" w:type="dxa"/>
            <w:bottom w:w="0" w:type="dxa"/>
          </w:tblCellMar>
        </w:tblPrEx>
        <w:trPr>
          <w:cantSplit/>
          <w:trHeight w:val="179"/>
        </w:trPr>
        <w:tc>
          <w:tcPr>
            <w:tcW w:w="10620" w:type="dxa"/>
            <w:gridSpan w:val="3"/>
            <w:shd w:val="solid" w:color="auto" w:fill="auto"/>
          </w:tcPr>
          <w:p w:rsidR="004B787A" w:rsidRDefault="004B787A">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4B787A">
        <w:tblPrEx>
          <w:tblCellMar>
            <w:top w:w="0" w:type="dxa"/>
            <w:bottom w:w="0" w:type="dxa"/>
          </w:tblCellMar>
        </w:tblPrEx>
        <w:trPr>
          <w:cantSplit/>
          <w:trHeight w:val="3005"/>
        </w:trPr>
        <w:tc>
          <w:tcPr>
            <w:tcW w:w="7200" w:type="dxa"/>
          </w:tcPr>
          <w:p w:rsidR="004B787A" w:rsidRDefault="004B787A">
            <w:pPr>
              <w:pStyle w:val="Heading2"/>
              <w:rPr>
                <w:sz w:val="24"/>
              </w:rPr>
            </w:pPr>
            <w:r>
              <w:rPr>
                <w:i/>
                <w:caps/>
                <w:sz w:val="24"/>
                <w:u w:val="none"/>
              </w:rPr>
              <w:t>Access Level 1</w:t>
            </w:r>
          </w:p>
          <w:p w:rsidR="004B787A" w:rsidRDefault="004B787A">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B787A" w:rsidRDefault="004B787A">
            <w:pPr>
              <w:rPr>
                <w:b/>
                <w:i/>
                <w:sz w:val="18"/>
              </w:rPr>
            </w:pPr>
            <w:r>
              <w:rPr>
                <w:b/>
                <w:sz w:val="18"/>
              </w:rPr>
              <w:t>Prerequisite: Basic Windows or similar experience</w:t>
            </w:r>
          </w:p>
        </w:tc>
        <w:tc>
          <w:tcPr>
            <w:tcW w:w="270" w:type="dxa"/>
          </w:tcPr>
          <w:p w:rsidR="004B787A" w:rsidRDefault="004B787A">
            <w:pPr>
              <w:spacing w:before="120"/>
              <w:rPr>
                <w:b/>
                <w:i/>
                <w:u w:val="single"/>
              </w:rPr>
            </w:pPr>
          </w:p>
        </w:tc>
        <w:tc>
          <w:tcPr>
            <w:tcW w:w="3150" w:type="dxa"/>
          </w:tcPr>
          <w:p w:rsidR="004B787A" w:rsidRDefault="004B787A">
            <w:pPr>
              <w:tabs>
                <w:tab w:val="left" w:pos="522"/>
                <w:tab w:val="right" w:pos="2952"/>
              </w:tabs>
              <w:rPr>
                <w:b/>
                <w:i/>
                <w:sz w:val="28"/>
              </w:rPr>
            </w:pPr>
            <w:r>
              <w:rPr>
                <w:b/>
                <w:i/>
                <w:sz w:val="28"/>
              </w:rPr>
              <w:t>Access Level 1</w:t>
            </w:r>
          </w:p>
          <w:p w:rsidR="004B787A" w:rsidRDefault="004B787A">
            <w:pPr>
              <w:tabs>
                <w:tab w:val="left" w:pos="522"/>
                <w:tab w:val="right" w:pos="2952"/>
              </w:tabs>
              <w:rPr>
                <w:b/>
                <w:i/>
                <w:sz w:val="22"/>
              </w:rPr>
            </w:pPr>
            <w:r>
              <w:rPr>
                <w:b/>
              </w:rPr>
              <w:t>$</w:t>
            </w:r>
            <w:r>
              <w:rPr>
                <w:b/>
                <w:i/>
                <w:sz w:val="22"/>
              </w:rPr>
              <w:t>115                    Course: PC801</w:t>
            </w:r>
          </w:p>
          <w:p w:rsidR="004B787A" w:rsidRDefault="004B787A">
            <w:pPr>
              <w:pStyle w:val="Heading5"/>
              <w:rPr>
                <w:b w:val="0"/>
              </w:rPr>
            </w:pPr>
            <w:r>
              <w:t xml:space="preserve">Jul 20                      </w:t>
            </w:r>
            <w:r>
              <w:rPr>
                <w:b w:val="0"/>
              </w:rPr>
              <w:t xml:space="preserve">  </w:t>
            </w:r>
            <w:smartTag w:uri="urn:schemas-microsoft-com:office:smarttags" w:element="time">
              <w:smartTagPr>
                <w:attr w:name="Minute" w:val="30"/>
                <w:attr w:name="Hour" w:val="8"/>
              </w:smartTagPr>
              <w:r>
                <w:rPr>
                  <w:b w:val="0"/>
                </w:rPr>
                <w:t>8:30 – 3:30</w:t>
              </w:r>
            </w:smartTag>
          </w:p>
          <w:p w:rsidR="004B787A" w:rsidRDefault="004B787A">
            <w:pPr>
              <w:tabs>
                <w:tab w:val="left" w:pos="522"/>
                <w:tab w:val="right" w:pos="2952"/>
              </w:tabs>
              <w:rPr>
                <w:sz w:val="22"/>
              </w:rPr>
            </w:pPr>
            <w:r>
              <w:rPr>
                <w:b/>
                <w:bCs/>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4B787A" w:rsidRDefault="004B787A">
            <w:pPr>
              <w:tabs>
                <w:tab w:val="left" w:pos="522"/>
                <w:tab w:val="right" w:pos="2952"/>
              </w:tabs>
              <w:rPr>
                <w:sz w:val="22"/>
              </w:rPr>
            </w:pPr>
            <w:r>
              <w:rPr>
                <w:sz w:val="22"/>
              </w:rPr>
              <w:t>Enrollments close:             Jul 11</w:t>
            </w:r>
          </w:p>
          <w:p w:rsidR="004B787A" w:rsidRDefault="004B787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B787A" w:rsidRDefault="004B787A">
            <w:pPr>
              <w:tabs>
                <w:tab w:val="left" w:pos="522"/>
                <w:tab w:val="right" w:pos="2952"/>
              </w:tabs>
              <w:rPr>
                <w:b/>
                <w:i/>
                <w:sz w:val="18"/>
              </w:rPr>
            </w:pPr>
          </w:p>
        </w:tc>
      </w:tr>
      <w:tr w:rsidR="004B787A">
        <w:tblPrEx>
          <w:tblCellMar>
            <w:top w:w="0" w:type="dxa"/>
            <w:bottom w:w="0" w:type="dxa"/>
          </w:tblCellMar>
        </w:tblPrEx>
        <w:trPr>
          <w:cantSplit/>
          <w:trHeight w:val="2330"/>
        </w:trPr>
        <w:tc>
          <w:tcPr>
            <w:tcW w:w="7200" w:type="dxa"/>
          </w:tcPr>
          <w:p w:rsidR="004B787A" w:rsidRDefault="004B787A">
            <w:pPr>
              <w:pStyle w:val="Heading3"/>
              <w:rPr>
                <w:i/>
                <w:caps/>
                <w:sz w:val="24"/>
              </w:rPr>
            </w:pPr>
            <w:r>
              <w:rPr>
                <w:i/>
                <w:caps/>
                <w:sz w:val="24"/>
              </w:rPr>
              <w:t>Excel Level 1</w:t>
            </w:r>
          </w:p>
          <w:p w:rsidR="004B787A" w:rsidRDefault="004B787A">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4B787A" w:rsidRDefault="004B787A">
            <w:pPr>
              <w:pStyle w:val="Heading3"/>
              <w:rPr>
                <w:i/>
                <w:caps/>
                <w:sz w:val="18"/>
              </w:rPr>
            </w:pPr>
            <w:r>
              <w:rPr>
                <w:sz w:val="19"/>
              </w:rPr>
              <w:t>Prerequisite: Basic Windows or similar experience</w:t>
            </w:r>
          </w:p>
        </w:tc>
        <w:tc>
          <w:tcPr>
            <w:tcW w:w="270" w:type="dxa"/>
          </w:tcPr>
          <w:p w:rsidR="004B787A" w:rsidRDefault="004B787A">
            <w:pPr>
              <w:spacing w:before="120"/>
              <w:rPr>
                <w:b/>
                <w:i/>
                <w:u w:val="single"/>
              </w:rPr>
            </w:pPr>
          </w:p>
        </w:tc>
        <w:tc>
          <w:tcPr>
            <w:tcW w:w="3150" w:type="dxa"/>
          </w:tcPr>
          <w:p w:rsidR="004B787A" w:rsidRDefault="004B787A">
            <w:pPr>
              <w:pStyle w:val="Heading2"/>
              <w:rPr>
                <w:u w:val="none"/>
              </w:rPr>
            </w:pPr>
            <w:r>
              <w:rPr>
                <w:i/>
                <w:u w:val="none"/>
              </w:rPr>
              <w:t>Excel Level 1</w:t>
            </w:r>
          </w:p>
          <w:p w:rsidR="004B787A" w:rsidRDefault="004B787A">
            <w:pPr>
              <w:tabs>
                <w:tab w:val="left" w:pos="522"/>
                <w:tab w:val="right" w:pos="2952"/>
              </w:tabs>
              <w:rPr>
                <w:sz w:val="22"/>
              </w:rPr>
            </w:pPr>
            <w:r>
              <w:rPr>
                <w:b/>
                <w:i/>
                <w:sz w:val="22"/>
              </w:rPr>
              <w:t>$80                      Course: PC701</w:t>
            </w:r>
          </w:p>
          <w:p w:rsidR="004B787A" w:rsidRDefault="004B787A">
            <w:pPr>
              <w:tabs>
                <w:tab w:val="left" w:pos="522"/>
                <w:tab w:val="right" w:pos="2952"/>
              </w:tabs>
              <w:rPr>
                <w:sz w:val="22"/>
              </w:rPr>
            </w:pPr>
            <w:r>
              <w:rPr>
                <w:b/>
                <w:sz w:val="22"/>
              </w:rPr>
              <w:t xml:space="preserve">Sep 8    </w:t>
            </w:r>
            <w:r>
              <w:rPr>
                <w:b/>
                <w:i/>
                <w:sz w:val="22"/>
              </w:rPr>
              <w:t xml:space="preserve">                     </w:t>
            </w:r>
            <w:smartTag w:uri="urn:schemas-microsoft-com:office:smarttags" w:element="time">
              <w:smartTagPr>
                <w:attr w:name="Minute" w:val="30"/>
                <w:attr w:name="Hour" w:val="8"/>
              </w:smartTagPr>
              <w:r>
                <w:rPr>
                  <w:sz w:val="22"/>
                </w:rPr>
                <w:t>8:30 – 4:00</w:t>
              </w:r>
            </w:smartTag>
          </w:p>
          <w:p w:rsidR="004B787A" w:rsidRDefault="004B787A">
            <w:pPr>
              <w:tabs>
                <w:tab w:val="left" w:pos="522"/>
                <w:tab w:val="right" w:pos="2952"/>
              </w:tabs>
              <w:rPr>
                <w:sz w:val="22"/>
              </w:rPr>
            </w:pPr>
            <w:r>
              <w:rPr>
                <w:sz w:val="22"/>
              </w:rPr>
              <w:t>Enrollments close:           Aug 26</w:t>
            </w:r>
          </w:p>
          <w:p w:rsidR="004B787A" w:rsidRDefault="004B787A">
            <w:pPr>
              <w:tabs>
                <w:tab w:val="left" w:pos="522"/>
                <w:tab w:val="right" w:pos="2952"/>
              </w:tabs>
              <w:rPr>
                <w:sz w:val="22"/>
              </w:rPr>
            </w:pPr>
          </w:p>
          <w:p w:rsidR="004B787A" w:rsidRDefault="004B787A">
            <w:pPr>
              <w:tabs>
                <w:tab w:val="left" w:pos="522"/>
                <w:tab w:val="right" w:pos="2952"/>
              </w:tabs>
              <w:rPr>
                <w:sz w:val="22"/>
              </w:rPr>
            </w:pPr>
            <w:r>
              <w:rPr>
                <w:b/>
                <w:sz w:val="22"/>
              </w:rPr>
              <w:t xml:space="preserve">Oct 19    </w:t>
            </w:r>
            <w:r>
              <w:rPr>
                <w:b/>
                <w:i/>
                <w:sz w:val="22"/>
              </w:rPr>
              <w:t xml:space="preserve">                  </w:t>
            </w:r>
            <w:smartTag w:uri="urn:schemas-microsoft-com:office:smarttags" w:element="time">
              <w:smartTagPr>
                <w:attr w:name="Minute" w:val="30"/>
                <w:attr w:name="Hour" w:val="8"/>
              </w:smartTagPr>
              <w:r>
                <w:rPr>
                  <w:sz w:val="22"/>
                </w:rPr>
                <w:t>8:30 – 4:00</w:t>
              </w:r>
            </w:smartTag>
          </w:p>
          <w:p w:rsidR="004B787A" w:rsidRDefault="004B787A">
            <w:pPr>
              <w:tabs>
                <w:tab w:val="left" w:pos="522"/>
                <w:tab w:val="right" w:pos="2952"/>
              </w:tabs>
              <w:rPr>
                <w:sz w:val="22"/>
              </w:rPr>
            </w:pPr>
            <w:r>
              <w:rPr>
                <w:sz w:val="22"/>
              </w:rPr>
              <w:t>Enrollments close:             Oct 7</w:t>
            </w:r>
          </w:p>
          <w:p w:rsidR="004B787A" w:rsidRDefault="004B787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B787A" w:rsidRDefault="004B787A">
            <w:pPr>
              <w:tabs>
                <w:tab w:val="left" w:pos="522"/>
                <w:tab w:val="right" w:pos="2952"/>
              </w:tabs>
              <w:rPr>
                <w:b/>
                <w:i/>
                <w:sz w:val="18"/>
              </w:rPr>
            </w:pPr>
          </w:p>
        </w:tc>
      </w:tr>
      <w:tr w:rsidR="004B787A">
        <w:tblPrEx>
          <w:tblCellMar>
            <w:top w:w="0" w:type="dxa"/>
            <w:bottom w:w="0" w:type="dxa"/>
          </w:tblCellMar>
        </w:tblPrEx>
        <w:trPr>
          <w:cantSplit/>
          <w:trHeight w:val="2330"/>
        </w:trPr>
        <w:tc>
          <w:tcPr>
            <w:tcW w:w="7200" w:type="dxa"/>
          </w:tcPr>
          <w:p w:rsidR="004B787A" w:rsidRDefault="004B787A">
            <w:pPr>
              <w:pStyle w:val="Heading3"/>
              <w:rPr>
                <w:i/>
                <w:caps/>
                <w:sz w:val="24"/>
              </w:rPr>
            </w:pPr>
            <w:r>
              <w:rPr>
                <w:i/>
                <w:caps/>
                <w:sz w:val="24"/>
              </w:rPr>
              <w:t>Access Level 2</w:t>
            </w:r>
          </w:p>
          <w:p w:rsidR="004B787A" w:rsidRDefault="004B787A">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4B787A" w:rsidRDefault="004B787A">
            <w:pPr>
              <w:rPr>
                <w:b/>
                <w:sz w:val="18"/>
              </w:rPr>
            </w:pPr>
            <w:r>
              <w:rPr>
                <w:b/>
                <w:sz w:val="19"/>
              </w:rPr>
              <w:t>Prerequisite: Basic Microsoft ACCESS class</w:t>
            </w:r>
          </w:p>
        </w:tc>
        <w:tc>
          <w:tcPr>
            <w:tcW w:w="270" w:type="dxa"/>
          </w:tcPr>
          <w:p w:rsidR="004B787A" w:rsidRDefault="004B787A">
            <w:pPr>
              <w:spacing w:before="120"/>
              <w:rPr>
                <w:b/>
                <w:i/>
                <w:u w:val="single"/>
              </w:rPr>
            </w:pPr>
          </w:p>
        </w:tc>
        <w:tc>
          <w:tcPr>
            <w:tcW w:w="3150" w:type="dxa"/>
          </w:tcPr>
          <w:p w:rsidR="004B787A" w:rsidRDefault="004B787A">
            <w:pPr>
              <w:tabs>
                <w:tab w:val="left" w:pos="522"/>
                <w:tab w:val="right" w:pos="2952"/>
              </w:tabs>
              <w:rPr>
                <w:b/>
                <w:i/>
                <w:sz w:val="28"/>
              </w:rPr>
            </w:pPr>
            <w:r>
              <w:rPr>
                <w:b/>
                <w:i/>
                <w:sz w:val="28"/>
              </w:rPr>
              <w:t>Access Level 2</w:t>
            </w:r>
          </w:p>
          <w:p w:rsidR="004B787A" w:rsidRDefault="004B787A">
            <w:pPr>
              <w:tabs>
                <w:tab w:val="left" w:pos="522"/>
                <w:tab w:val="right" w:pos="2952"/>
              </w:tabs>
              <w:rPr>
                <w:b/>
                <w:i/>
                <w:sz w:val="22"/>
              </w:rPr>
            </w:pPr>
            <w:r>
              <w:rPr>
                <w:b/>
                <w:i/>
                <w:sz w:val="22"/>
              </w:rPr>
              <w:t>$115                    Course: PC811</w:t>
            </w:r>
          </w:p>
          <w:p w:rsidR="004B787A" w:rsidRDefault="004B787A">
            <w:pPr>
              <w:pStyle w:val="Heading5"/>
              <w:rPr>
                <w:b w:val="0"/>
              </w:rPr>
            </w:pPr>
            <w:r>
              <w:t xml:space="preserve">Nov 9       </w:t>
            </w:r>
            <w:r>
              <w:rPr>
                <w:b w:val="0"/>
              </w:rPr>
              <w:t xml:space="preserve">                  </w:t>
            </w:r>
            <w:smartTag w:uri="urn:schemas-microsoft-com:office:smarttags" w:element="time">
              <w:smartTagPr>
                <w:attr w:name="Minute" w:val="30"/>
                <w:attr w:name="Hour" w:val="8"/>
              </w:smartTagPr>
              <w:r>
                <w:rPr>
                  <w:b w:val="0"/>
                </w:rPr>
                <w:t>8:30 – 3:30</w:t>
              </w:r>
            </w:smartTag>
          </w:p>
          <w:p w:rsidR="004B787A" w:rsidRDefault="004B787A">
            <w:pPr>
              <w:tabs>
                <w:tab w:val="left" w:pos="522"/>
                <w:tab w:val="right" w:pos="2952"/>
              </w:tabs>
              <w:rPr>
                <w:sz w:val="22"/>
              </w:rPr>
            </w:pPr>
            <w:r>
              <w:rPr>
                <w:b/>
                <w:sz w:val="22"/>
              </w:rPr>
              <w:t xml:space="preserve">       10         </w:t>
            </w:r>
            <w:r>
              <w:rPr>
                <w:sz w:val="22"/>
              </w:rPr>
              <w:t xml:space="preserve">             </w:t>
            </w:r>
            <w:smartTag w:uri="urn:schemas-microsoft-com:office:smarttags" w:element="time">
              <w:smartTagPr>
                <w:attr w:name="Minute" w:val="30"/>
                <w:attr w:name="Hour" w:val="8"/>
              </w:smartTagPr>
              <w:r>
                <w:rPr>
                  <w:sz w:val="22"/>
                </w:rPr>
                <w:t>8:30 – 12:00</w:t>
              </w:r>
            </w:smartTag>
          </w:p>
          <w:p w:rsidR="004B787A" w:rsidRDefault="004B787A">
            <w:pPr>
              <w:tabs>
                <w:tab w:val="left" w:pos="522"/>
                <w:tab w:val="right" w:pos="2952"/>
              </w:tabs>
              <w:rPr>
                <w:sz w:val="22"/>
              </w:rPr>
            </w:pPr>
            <w:r>
              <w:rPr>
                <w:sz w:val="22"/>
              </w:rPr>
              <w:t>Enrollments close:             Nov 1</w:t>
            </w:r>
          </w:p>
          <w:p w:rsidR="004B787A" w:rsidRDefault="004B787A">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B787A" w:rsidRDefault="004B787A">
            <w:pPr>
              <w:pStyle w:val="CommentText"/>
              <w:tabs>
                <w:tab w:val="left" w:pos="522"/>
                <w:tab w:val="right" w:pos="2952"/>
              </w:tabs>
              <w:rPr>
                <w:sz w:val="18"/>
              </w:rPr>
            </w:pPr>
          </w:p>
        </w:tc>
      </w:tr>
      <w:tr w:rsidR="004B787A">
        <w:tblPrEx>
          <w:tblCellMar>
            <w:top w:w="0" w:type="dxa"/>
            <w:bottom w:w="0" w:type="dxa"/>
          </w:tblCellMar>
        </w:tblPrEx>
        <w:trPr>
          <w:cantSplit/>
          <w:trHeight w:val="2510"/>
        </w:trPr>
        <w:tc>
          <w:tcPr>
            <w:tcW w:w="7200" w:type="dxa"/>
          </w:tcPr>
          <w:p w:rsidR="004B787A" w:rsidRDefault="004B787A">
            <w:pPr>
              <w:pStyle w:val="Heading3"/>
              <w:rPr>
                <w:i/>
                <w:caps/>
                <w:sz w:val="24"/>
              </w:rPr>
            </w:pPr>
            <w:r>
              <w:rPr>
                <w:i/>
                <w:caps/>
                <w:sz w:val="24"/>
              </w:rPr>
              <w:t>Excel Level 2</w:t>
            </w:r>
          </w:p>
          <w:p w:rsidR="004B787A" w:rsidRDefault="004B787A">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4B787A" w:rsidRDefault="004B787A">
            <w:pPr>
              <w:rPr>
                <w:b/>
                <w:sz w:val="18"/>
              </w:rPr>
            </w:pPr>
            <w:r>
              <w:rPr>
                <w:b/>
                <w:sz w:val="19"/>
              </w:rPr>
              <w:t>Prerequisite: Basic Microsoft EXCEL class or similar EXCEL experience</w:t>
            </w:r>
          </w:p>
        </w:tc>
        <w:tc>
          <w:tcPr>
            <w:tcW w:w="270" w:type="dxa"/>
          </w:tcPr>
          <w:p w:rsidR="004B787A" w:rsidRDefault="004B787A">
            <w:pPr>
              <w:spacing w:before="120"/>
              <w:rPr>
                <w:b/>
                <w:i/>
                <w:u w:val="single"/>
              </w:rPr>
            </w:pPr>
          </w:p>
        </w:tc>
        <w:tc>
          <w:tcPr>
            <w:tcW w:w="3150" w:type="dxa"/>
          </w:tcPr>
          <w:p w:rsidR="004B787A" w:rsidRDefault="004B787A">
            <w:pPr>
              <w:tabs>
                <w:tab w:val="left" w:pos="522"/>
                <w:tab w:val="right" w:pos="2952"/>
              </w:tabs>
              <w:rPr>
                <w:b/>
                <w:i/>
                <w:sz w:val="28"/>
              </w:rPr>
            </w:pPr>
            <w:r>
              <w:rPr>
                <w:b/>
                <w:i/>
                <w:sz w:val="28"/>
              </w:rPr>
              <w:t>Excel Level 2</w:t>
            </w:r>
          </w:p>
          <w:p w:rsidR="004B787A" w:rsidRDefault="004B787A">
            <w:pPr>
              <w:tabs>
                <w:tab w:val="left" w:pos="522"/>
                <w:tab w:val="right" w:pos="2952"/>
              </w:tabs>
              <w:jc w:val="both"/>
              <w:rPr>
                <w:b/>
                <w:i/>
                <w:sz w:val="22"/>
              </w:rPr>
            </w:pPr>
            <w:r>
              <w:rPr>
                <w:b/>
                <w:i/>
                <w:sz w:val="22"/>
              </w:rPr>
              <w:t>$115                    Course: PC711</w:t>
            </w:r>
          </w:p>
          <w:p w:rsidR="004B787A" w:rsidRDefault="004B787A">
            <w:pPr>
              <w:tabs>
                <w:tab w:val="left" w:pos="522"/>
                <w:tab w:val="right" w:pos="2952"/>
              </w:tabs>
              <w:jc w:val="both"/>
              <w:rPr>
                <w:sz w:val="22"/>
              </w:rPr>
            </w:pPr>
            <w:r>
              <w:rPr>
                <w:b/>
                <w:sz w:val="22"/>
              </w:rPr>
              <w:t xml:space="preserve">TBA                          </w:t>
            </w:r>
            <w:smartTag w:uri="urn:schemas-microsoft-com:office:smarttags" w:element="time">
              <w:smartTagPr>
                <w:attr w:name="Minute" w:val="0"/>
                <w:attr w:name="Hour" w:val="9"/>
              </w:smartTagPr>
              <w:r>
                <w:rPr>
                  <w:sz w:val="22"/>
                </w:rPr>
                <w:t>9:00 – 3:30</w:t>
              </w:r>
            </w:smartTag>
          </w:p>
          <w:p w:rsidR="004B787A" w:rsidRDefault="004B787A">
            <w:pPr>
              <w:tabs>
                <w:tab w:val="left" w:pos="522"/>
                <w:tab w:val="right" w:pos="2952"/>
              </w:tabs>
              <w:jc w:val="both"/>
              <w:rPr>
                <w:sz w:val="22"/>
              </w:rPr>
            </w:pPr>
            <w:r>
              <w:rPr>
                <w:b/>
                <w:sz w:val="22"/>
              </w:rPr>
              <w:t xml:space="preserve">        </w:t>
            </w:r>
            <w:r>
              <w:rPr>
                <w:sz w:val="22"/>
              </w:rPr>
              <w:t xml:space="preserve">                        </w:t>
            </w:r>
            <w:smartTag w:uri="urn:schemas-microsoft-com:office:smarttags" w:element="time">
              <w:smartTagPr>
                <w:attr w:name="Minute" w:val="0"/>
                <w:attr w:name="Hour" w:val="9"/>
              </w:smartTagPr>
              <w:r>
                <w:rPr>
                  <w:sz w:val="22"/>
                </w:rPr>
                <w:t>9:00 – 12:00</w:t>
              </w:r>
            </w:smartTag>
          </w:p>
          <w:p w:rsidR="004B787A" w:rsidRDefault="004B787A">
            <w:pPr>
              <w:tabs>
                <w:tab w:val="left" w:pos="522"/>
                <w:tab w:val="right" w:pos="2952"/>
              </w:tabs>
              <w:jc w:val="both"/>
              <w:rPr>
                <w:sz w:val="22"/>
              </w:rPr>
            </w:pPr>
            <w:r>
              <w:rPr>
                <w:sz w:val="22"/>
              </w:rPr>
              <w:t>Enrollments close:           N/A</w:t>
            </w:r>
          </w:p>
          <w:p w:rsidR="004B787A" w:rsidRDefault="004B787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B787A" w:rsidRDefault="004B787A">
            <w:pPr>
              <w:tabs>
                <w:tab w:val="left" w:pos="522"/>
                <w:tab w:val="right" w:pos="2952"/>
              </w:tabs>
              <w:rPr>
                <w:sz w:val="18"/>
              </w:rPr>
            </w:pPr>
          </w:p>
        </w:tc>
      </w:tr>
      <w:tr w:rsidR="004B787A">
        <w:tblPrEx>
          <w:tblCellMar>
            <w:top w:w="0" w:type="dxa"/>
            <w:bottom w:w="0" w:type="dxa"/>
          </w:tblCellMar>
        </w:tblPrEx>
        <w:trPr>
          <w:cantSplit/>
          <w:trHeight w:val="2222"/>
        </w:trPr>
        <w:tc>
          <w:tcPr>
            <w:tcW w:w="7200" w:type="dxa"/>
          </w:tcPr>
          <w:p w:rsidR="004B787A" w:rsidRDefault="004B787A">
            <w:pPr>
              <w:pStyle w:val="Heading3"/>
              <w:rPr>
                <w:i/>
                <w:caps/>
                <w:sz w:val="24"/>
              </w:rPr>
            </w:pPr>
            <w:r>
              <w:rPr>
                <w:i/>
                <w:caps/>
                <w:sz w:val="24"/>
              </w:rPr>
              <w:t>Business Objects</w:t>
            </w:r>
          </w:p>
          <w:p w:rsidR="004B787A" w:rsidRDefault="004B787A">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4B787A" w:rsidRDefault="004B787A">
            <w:pPr>
              <w:jc w:val="both"/>
              <w:rPr>
                <w:b/>
                <w:sz w:val="19"/>
              </w:rPr>
            </w:pPr>
            <w:r>
              <w:rPr>
                <w:b/>
                <w:sz w:val="19"/>
              </w:rPr>
              <w:t>Prerequisite: Basic Windows or similar experience</w:t>
            </w:r>
          </w:p>
        </w:tc>
        <w:tc>
          <w:tcPr>
            <w:tcW w:w="270" w:type="dxa"/>
          </w:tcPr>
          <w:p w:rsidR="004B787A" w:rsidRDefault="004B787A">
            <w:pPr>
              <w:spacing w:before="120"/>
              <w:rPr>
                <w:b/>
                <w:i/>
                <w:u w:val="single"/>
              </w:rPr>
            </w:pPr>
          </w:p>
        </w:tc>
        <w:tc>
          <w:tcPr>
            <w:tcW w:w="3150" w:type="dxa"/>
          </w:tcPr>
          <w:p w:rsidR="004B787A" w:rsidRDefault="004B787A">
            <w:pPr>
              <w:tabs>
                <w:tab w:val="left" w:pos="522"/>
                <w:tab w:val="right" w:pos="2952"/>
              </w:tabs>
              <w:rPr>
                <w:b/>
                <w:i/>
                <w:sz w:val="28"/>
              </w:rPr>
            </w:pPr>
            <w:r>
              <w:rPr>
                <w:b/>
                <w:i/>
                <w:sz w:val="28"/>
              </w:rPr>
              <w:t>Business Objects</w:t>
            </w:r>
          </w:p>
          <w:p w:rsidR="004B787A" w:rsidRDefault="004B787A">
            <w:pPr>
              <w:tabs>
                <w:tab w:val="left" w:pos="522"/>
                <w:tab w:val="right" w:pos="2952"/>
              </w:tabs>
              <w:rPr>
                <w:b/>
                <w:i/>
                <w:sz w:val="22"/>
              </w:rPr>
            </w:pPr>
            <w:r>
              <w:rPr>
                <w:b/>
                <w:i/>
                <w:sz w:val="22"/>
              </w:rPr>
              <w:t>$50                     Course: UT501</w:t>
            </w:r>
          </w:p>
          <w:p w:rsidR="004B787A" w:rsidRDefault="004B787A">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4B787A" w:rsidRDefault="004B787A">
            <w:pPr>
              <w:pStyle w:val="CommentText"/>
              <w:tabs>
                <w:tab w:val="left" w:pos="522"/>
                <w:tab w:val="right" w:pos="2952"/>
              </w:tabs>
              <w:jc w:val="both"/>
              <w:rPr>
                <w:sz w:val="22"/>
              </w:rPr>
            </w:pPr>
            <w:r>
              <w:rPr>
                <w:sz w:val="22"/>
              </w:rPr>
              <w:t xml:space="preserve">Enrollments close:                       </w:t>
            </w:r>
          </w:p>
          <w:p w:rsidR="004B787A" w:rsidRDefault="004B787A">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4B787A" w:rsidRDefault="004B787A">
            <w:pPr>
              <w:pStyle w:val="CommentText"/>
              <w:tabs>
                <w:tab w:val="left" w:pos="522"/>
                <w:tab w:val="right" w:pos="2952"/>
              </w:tabs>
            </w:pPr>
          </w:p>
        </w:tc>
      </w:tr>
    </w:tbl>
    <w:p w:rsidR="004B787A" w:rsidRDefault="004B787A">
      <w:pPr>
        <w:pStyle w:val="Footer"/>
        <w:tabs>
          <w:tab w:val="clear" w:pos="4320"/>
          <w:tab w:val="clear" w:pos="8640"/>
          <w:tab w:val="right" w:pos="10260"/>
        </w:tabs>
        <w:jc w:val="both"/>
        <w:rPr>
          <w:sz w:val="8"/>
        </w:rPr>
      </w:pPr>
    </w:p>
    <w:p w:rsidR="004B787A" w:rsidRDefault="004B787A">
      <w:pPr>
        <w:pBdr>
          <w:top w:val="single" w:sz="24" w:space="0" w:color="auto"/>
          <w:bottom w:val="single" w:sz="24" w:space="1" w:color="auto"/>
        </w:pBdr>
        <w:tabs>
          <w:tab w:val="right" w:pos="10260"/>
        </w:tabs>
        <w:rPr>
          <w:sz w:val="24"/>
        </w:rPr>
      </w:pPr>
      <w:r>
        <w:rPr>
          <w:b/>
          <w:sz w:val="24"/>
        </w:rPr>
        <w:lastRenderedPageBreak/>
        <w:t>ITE EDUCATION NEWS   July/August 2005</w:t>
      </w:r>
      <w:r>
        <w:rPr>
          <w:rFonts w:ascii="Arial Narrow" w:hAnsi="Arial Narrow"/>
          <w:b/>
          <w:sz w:val="24"/>
        </w:rPr>
        <w:t xml:space="preserve">                                                                             </w:t>
      </w:r>
      <w:r>
        <w:rPr>
          <w:sz w:val="24"/>
        </w:rPr>
        <w:t>Page 3</w:t>
      </w:r>
    </w:p>
    <w:p w:rsidR="004B787A" w:rsidRDefault="004B787A">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4B787A">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4B787A" w:rsidRDefault="004B787A">
            <w:pPr>
              <w:pStyle w:val="Heading1"/>
            </w:pPr>
            <w:r>
              <w:t>July 2005</w:t>
            </w:r>
          </w:p>
        </w:tc>
      </w:tr>
      <w:tr w:rsidR="004B787A">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4B787A" w:rsidRDefault="004B787A">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4B787A" w:rsidRDefault="004B787A">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4B787A" w:rsidRDefault="004B787A">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4B787A" w:rsidRDefault="004B787A">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4B787A" w:rsidRDefault="004B787A">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4B787A" w:rsidRDefault="004B787A">
            <w:pPr>
              <w:tabs>
                <w:tab w:val="right" w:pos="10260"/>
              </w:tabs>
              <w:jc w:val="center"/>
              <w:rPr>
                <w:b/>
                <w:sz w:val="16"/>
              </w:rPr>
            </w:pPr>
            <w:r>
              <w:rPr>
                <w:b/>
                <w:sz w:val="16"/>
              </w:rPr>
              <w:t>Friday</w:t>
            </w:r>
          </w:p>
        </w:tc>
        <w:tc>
          <w:tcPr>
            <w:tcW w:w="1404" w:type="dxa"/>
            <w:tcBorders>
              <w:top w:val="single" w:sz="4" w:space="0" w:color="auto"/>
            </w:tcBorders>
          </w:tcPr>
          <w:p w:rsidR="004B787A" w:rsidRDefault="004B787A">
            <w:pPr>
              <w:tabs>
                <w:tab w:val="right" w:pos="10260"/>
              </w:tabs>
              <w:jc w:val="center"/>
              <w:rPr>
                <w:b/>
                <w:sz w:val="16"/>
              </w:rPr>
            </w:pPr>
            <w:r>
              <w:rPr>
                <w:b/>
                <w:sz w:val="16"/>
              </w:rPr>
              <w:t>Saturday</w:t>
            </w:r>
          </w:p>
        </w:tc>
      </w:tr>
      <w:tr w:rsidR="004B787A">
        <w:tblPrEx>
          <w:tblCellMar>
            <w:top w:w="0" w:type="dxa"/>
            <w:bottom w:w="0" w:type="dxa"/>
          </w:tblCellMar>
        </w:tblPrEx>
        <w:trPr>
          <w:trHeight w:val="1102"/>
        </w:trPr>
        <w:tc>
          <w:tcPr>
            <w:tcW w:w="1491" w:type="dxa"/>
            <w:gridSpan w:val="2"/>
          </w:tcPr>
          <w:p w:rsidR="004B787A" w:rsidRDefault="004B787A">
            <w:pPr>
              <w:tabs>
                <w:tab w:val="right" w:pos="10260"/>
              </w:tabs>
              <w:rPr>
                <w:sz w:val="16"/>
              </w:rPr>
            </w:pPr>
          </w:p>
        </w:tc>
        <w:tc>
          <w:tcPr>
            <w:tcW w:w="1491" w:type="dxa"/>
            <w:gridSpan w:val="2"/>
          </w:tcPr>
          <w:p w:rsidR="004B787A" w:rsidRDefault="004B787A">
            <w:pPr>
              <w:tabs>
                <w:tab w:val="right" w:pos="10260"/>
              </w:tabs>
              <w:rPr>
                <w:b/>
                <w:sz w:val="16"/>
              </w:rPr>
            </w:pPr>
          </w:p>
        </w:tc>
        <w:tc>
          <w:tcPr>
            <w:tcW w:w="1491" w:type="dxa"/>
          </w:tcPr>
          <w:p w:rsidR="004B787A" w:rsidRDefault="004B787A">
            <w:pPr>
              <w:tabs>
                <w:tab w:val="right" w:pos="10260"/>
              </w:tabs>
              <w:rPr>
                <w:b/>
                <w:sz w:val="16"/>
              </w:rPr>
            </w:pPr>
          </w:p>
        </w:tc>
        <w:tc>
          <w:tcPr>
            <w:tcW w:w="1491" w:type="dxa"/>
            <w:gridSpan w:val="3"/>
          </w:tcPr>
          <w:p w:rsidR="004B787A" w:rsidRDefault="004B787A">
            <w:pPr>
              <w:tabs>
                <w:tab w:val="right" w:pos="10260"/>
              </w:tabs>
              <w:rPr>
                <w:b/>
                <w:sz w:val="16"/>
              </w:rPr>
            </w:pPr>
          </w:p>
        </w:tc>
        <w:tc>
          <w:tcPr>
            <w:tcW w:w="1491" w:type="dxa"/>
          </w:tcPr>
          <w:p w:rsidR="004B787A" w:rsidRDefault="004B787A">
            <w:pPr>
              <w:tabs>
                <w:tab w:val="right" w:pos="10260"/>
              </w:tabs>
              <w:rPr>
                <w:b/>
                <w:sz w:val="16"/>
              </w:rPr>
            </w:pPr>
          </w:p>
        </w:tc>
        <w:tc>
          <w:tcPr>
            <w:tcW w:w="1491" w:type="dxa"/>
            <w:gridSpan w:val="3"/>
          </w:tcPr>
          <w:p w:rsidR="004B787A" w:rsidRDefault="004B787A">
            <w:pPr>
              <w:tabs>
                <w:tab w:val="center" w:pos="637"/>
              </w:tabs>
              <w:rPr>
                <w:b/>
                <w:sz w:val="16"/>
              </w:rPr>
            </w:pPr>
            <w:r>
              <w:rPr>
                <w:b/>
                <w:sz w:val="16"/>
              </w:rPr>
              <w:t>1</w:t>
            </w:r>
          </w:p>
        </w:tc>
        <w:tc>
          <w:tcPr>
            <w:tcW w:w="1404" w:type="dxa"/>
          </w:tcPr>
          <w:p w:rsidR="004B787A" w:rsidRDefault="004B787A">
            <w:pPr>
              <w:tabs>
                <w:tab w:val="right" w:pos="10260"/>
              </w:tabs>
              <w:rPr>
                <w:b/>
                <w:sz w:val="16"/>
              </w:rPr>
            </w:pPr>
            <w:r>
              <w:rPr>
                <w:b/>
                <w:sz w:val="16"/>
              </w:rPr>
              <w:t>2</w:t>
            </w:r>
          </w:p>
        </w:tc>
      </w:tr>
      <w:tr w:rsidR="004B787A">
        <w:tblPrEx>
          <w:tblCellMar>
            <w:top w:w="0" w:type="dxa"/>
            <w:bottom w:w="0" w:type="dxa"/>
          </w:tblCellMar>
        </w:tblPrEx>
        <w:trPr>
          <w:trHeight w:val="1138"/>
        </w:trPr>
        <w:tc>
          <w:tcPr>
            <w:tcW w:w="1491" w:type="dxa"/>
            <w:gridSpan w:val="2"/>
          </w:tcPr>
          <w:p w:rsidR="004B787A" w:rsidRDefault="004B787A">
            <w:pPr>
              <w:tabs>
                <w:tab w:val="right" w:pos="10260"/>
              </w:tabs>
              <w:rPr>
                <w:b/>
                <w:sz w:val="16"/>
              </w:rPr>
            </w:pPr>
            <w:r>
              <w:rPr>
                <w:b/>
                <w:sz w:val="16"/>
              </w:rPr>
              <w:t>3</w:t>
            </w:r>
          </w:p>
        </w:tc>
        <w:tc>
          <w:tcPr>
            <w:tcW w:w="1491" w:type="dxa"/>
            <w:gridSpan w:val="2"/>
          </w:tcPr>
          <w:p w:rsidR="004B787A" w:rsidRDefault="004B787A">
            <w:pPr>
              <w:tabs>
                <w:tab w:val="right" w:pos="10260"/>
              </w:tabs>
              <w:rPr>
                <w:b/>
                <w:sz w:val="16"/>
              </w:rPr>
            </w:pPr>
            <w:r>
              <w:rPr>
                <w:b/>
                <w:sz w:val="16"/>
              </w:rPr>
              <w:t>4</w:t>
            </w:r>
          </w:p>
          <w:p w:rsidR="004B787A" w:rsidRDefault="004B787A">
            <w:pPr>
              <w:tabs>
                <w:tab w:val="right" w:pos="10260"/>
              </w:tabs>
              <w:rPr>
                <w:b/>
                <w:sz w:val="16"/>
              </w:rPr>
            </w:pPr>
            <w:r>
              <w:rPr>
                <w:b/>
                <w:sz w:val="16"/>
              </w:rPr>
              <w:t>Independence Day</w:t>
            </w:r>
          </w:p>
        </w:tc>
        <w:tc>
          <w:tcPr>
            <w:tcW w:w="1491" w:type="dxa"/>
          </w:tcPr>
          <w:p w:rsidR="004B787A" w:rsidRDefault="004B787A">
            <w:pPr>
              <w:tabs>
                <w:tab w:val="right" w:pos="10260"/>
              </w:tabs>
              <w:rPr>
                <w:b/>
                <w:sz w:val="16"/>
              </w:rPr>
            </w:pPr>
            <w:r>
              <w:rPr>
                <w:b/>
                <w:sz w:val="16"/>
              </w:rPr>
              <w:t>5</w:t>
            </w:r>
          </w:p>
        </w:tc>
        <w:tc>
          <w:tcPr>
            <w:tcW w:w="1491" w:type="dxa"/>
            <w:gridSpan w:val="3"/>
          </w:tcPr>
          <w:p w:rsidR="004B787A" w:rsidRDefault="004B787A">
            <w:pPr>
              <w:rPr>
                <w:b/>
                <w:bCs/>
                <w:sz w:val="16"/>
              </w:rPr>
            </w:pPr>
            <w:r>
              <w:rPr>
                <w:b/>
                <w:sz w:val="16"/>
              </w:rPr>
              <w:t>6</w:t>
            </w:r>
          </w:p>
          <w:p w:rsidR="004B787A" w:rsidRDefault="004B787A">
            <w:pPr>
              <w:tabs>
                <w:tab w:val="right" w:pos="10260"/>
              </w:tabs>
              <w:rPr>
                <w:b/>
                <w:sz w:val="16"/>
              </w:rPr>
            </w:pPr>
          </w:p>
        </w:tc>
        <w:tc>
          <w:tcPr>
            <w:tcW w:w="1491" w:type="dxa"/>
          </w:tcPr>
          <w:p w:rsidR="004B787A" w:rsidRDefault="004B787A">
            <w:pPr>
              <w:tabs>
                <w:tab w:val="right" w:pos="10260"/>
              </w:tabs>
              <w:rPr>
                <w:b/>
                <w:sz w:val="16"/>
              </w:rPr>
            </w:pPr>
            <w:r>
              <w:rPr>
                <w:b/>
                <w:sz w:val="16"/>
              </w:rPr>
              <w:t>7</w:t>
            </w:r>
          </w:p>
        </w:tc>
        <w:tc>
          <w:tcPr>
            <w:tcW w:w="1491" w:type="dxa"/>
            <w:gridSpan w:val="3"/>
          </w:tcPr>
          <w:p w:rsidR="004B787A" w:rsidRDefault="004B787A">
            <w:pPr>
              <w:tabs>
                <w:tab w:val="right" w:pos="10260"/>
              </w:tabs>
              <w:rPr>
                <w:b/>
                <w:sz w:val="16"/>
              </w:rPr>
            </w:pPr>
            <w:r>
              <w:rPr>
                <w:b/>
                <w:sz w:val="16"/>
              </w:rPr>
              <w:t>8</w:t>
            </w:r>
          </w:p>
        </w:tc>
        <w:tc>
          <w:tcPr>
            <w:tcW w:w="1404" w:type="dxa"/>
          </w:tcPr>
          <w:p w:rsidR="004B787A" w:rsidRDefault="004B787A">
            <w:pPr>
              <w:tabs>
                <w:tab w:val="right" w:pos="10260"/>
              </w:tabs>
              <w:rPr>
                <w:b/>
                <w:sz w:val="16"/>
              </w:rPr>
            </w:pPr>
            <w:r>
              <w:rPr>
                <w:b/>
                <w:sz w:val="16"/>
              </w:rPr>
              <w:t>9</w:t>
            </w:r>
          </w:p>
        </w:tc>
      </w:tr>
      <w:tr w:rsidR="004B787A">
        <w:tblPrEx>
          <w:tblCellMar>
            <w:top w:w="0" w:type="dxa"/>
            <w:bottom w:w="0" w:type="dxa"/>
          </w:tblCellMar>
        </w:tblPrEx>
        <w:trPr>
          <w:trHeight w:val="1147"/>
        </w:trPr>
        <w:tc>
          <w:tcPr>
            <w:tcW w:w="1491" w:type="dxa"/>
            <w:gridSpan w:val="2"/>
          </w:tcPr>
          <w:p w:rsidR="004B787A" w:rsidRDefault="004B787A">
            <w:pPr>
              <w:tabs>
                <w:tab w:val="right" w:pos="10260"/>
              </w:tabs>
              <w:rPr>
                <w:b/>
                <w:sz w:val="16"/>
              </w:rPr>
            </w:pPr>
            <w:r>
              <w:rPr>
                <w:b/>
                <w:sz w:val="16"/>
              </w:rPr>
              <w:t>10</w:t>
            </w:r>
          </w:p>
        </w:tc>
        <w:tc>
          <w:tcPr>
            <w:tcW w:w="1491" w:type="dxa"/>
            <w:gridSpan w:val="2"/>
          </w:tcPr>
          <w:p w:rsidR="004B787A" w:rsidRDefault="004B787A">
            <w:pPr>
              <w:tabs>
                <w:tab w:val="right" w:pos="10260"/>
              </w:tabs>
              <w:rPr>
                <w:b/>
                <w:sz w:val="16"/>
              </w:rPr>
            </w:pPr>
            <w:r>
              <w:rPr>
                <w:b/>
                <w:sz w:val="16"/>
              </w:rPr>
              <w:t>11</w:t>
            </w:r>
          </w:p>
        </w:tc>
        <w:tc>
          <w:tcPr>
            <w:tcW w:w="1491" w:type="dxa"/>
          </w:tcPr>
          <w:p w:rsidR="004B787A" w:rsidRDefault="004B787A">
            <w:pPr>
              <w:tabs>
                <w:tab w:val="right" w:pos="10260"/>
              </w:tabs>
              <w:rPr>
                <w:b/>
                <w:sz w:val="16"/>
              </w:rPr>
            </w:pPr>
            <w:r>
              <w:rPr>
                <w:b/>
                <w:sz w:val="16"/>
              </w:rPr>
              <w:t>12</w:t>
            </w:r>
          </w:p>
        </w:tc>
        <w:tc>
          <w:tcPr>
            <w:tcW w:w="1491" w:type="dxa"/>
            <w:gridSpan w:val="3"/>
          </w:tcPr>
          <w:p w:rsidR="004B787A" w:rsidRDefault="004B787A">
            <w:pPr>
              <w:tabs>
                <w:tab w:val="right" w:pos="10260"/>
              </w:tabs>
              <w:rPr>
                <w:b/>
                <w:sz w:val="16"/>
              </w:rPr>
            </w:pPr>
            <w:r>
              <w:rPr>
                <w:b/>
                <w:sz w:val="16"/>
              </w:rPr>
              <w:t>13</w:t>
            </w:r>
          </w:p>
        </w:tc>
        <w:tc>
          <w:tcPr>
            <w:tcW w:w="1491" w:type="dxa"/>
          </w:tcPr>
          <w:p w:rsidR="004B787A" w:rsidRDefault="004B787A">
            <w:pPr>
              <w:tabs>
                <w:tab w:val="right" w:pos="10260"/>
              </w:tabs>
              <w:rPr>
                <w:b/>
                <w:sz w:val="16"/>
              </w:rPr>
            </w:pPr>
            <w:r>
              <w:rPr>
                <w:b/>
                <w:sz w:val="16"/>
              </w:rPr>
              <w:t>14</w:t>
            </w:r>
          </w:p>
        </w:tc>
        <w:tc>
          <w:tcPr>
            <w:tcW w:w="1491" w:type="dxa"/>
            <w:gridSpan w:val="3"/>
          </w:tcPr>
          <w:p w:rsidR="004B787A" w:rsidRDefault="004B787A">
            <w:pPr>
              <w:tabs>
                <w:tab w:val="right" w:pos="10260"/>
              </w:tabs>
              <w:rPr>
                <w:b/>
                <w:sz w:val="16"/>
              </w:rPr>
            </w:pPr>
            <w:r>
              <w:rPr>
                <w:b/>
                <w:sz w:val="16"/>
              </w:rPr>
              <w:t>15</w:t>
            </w:r>
          </w:p>
        </w:tc>
        <w:tc>
          <w:tcPr>
            <w:tcW w:w="1404" w:type="dxa"/>
          </w:tcPr>
          <w:p w:rsidR="004B787A" w:rsidRDefault="004B787A">
            <w:pPr>
              <w:tabs>
                <w:tab w:val="right" w:pos="10260"/>
              </w:tabs>
              <w:rPr>
                <w:b/>
                <w:sz w:val="16"/>
              </w:rPr>
            </w:pPr>
            <w:r>
              <w:rPr>
                <w:b/>
                <w:sz w:val="16"/>
              </w:rPr>
              <w:t>16</w:t>
            </w:r>
          </w:p>
        </w:tc>
      </w:tr>
      <w:tr w:rsidR="004B787A">
        <w:tblPrEx>
          <w:tblCellMar>
            <w:top w:w="0" w:type="dxa"/>
            <w:bottom w:w="0" w:type="dxa"/>
          </w:tblCellMar>
        </w:tblPrEx>
        <w:trPr>
          <w:trHeight w:val="1147"/>
        </w:trPr>
        <w:tc>
          <w:tcPr>
            <w:tcW w:w="1491" w:type="dxa"/>
            <w:gridSpan w:val="2"/>
            <w:tcBorders>
              <w:bottom w:val="single" w:sz="4" w:space="0" w:color="000000"/>
            </w:tcBorders>
          </w:tcPr>
          <w:p w:rsidR="004B787A" w:rsidRDefault="004B787A">
            <w:pPr>
              <w:pStyle w:val="Heading2"/>
              <w:tabs>
                <w:tab w:val="right" w:pos="10260"/>
              </w:tabs>
              <w:rPr>
                <w:b w:val="0"/>
                <w:sz w:val="16"/>
              </w:rPr>
            </w:pPr>
            <w:r>
              <w:rPr>
                <w:sz w:val="16"/>
                <w:u w:val="none"/>
              </w:rPr>
              <w:t>17</w:t>
            </w:r>
          </w:p>
        </w:tc>
        <w:tc>
          <w:tcPr>
            <w:tcW w:w="1491" w:type="dxa"/>
            <w:gridSpan w:val="2"/>
            <w:tcBorders>
              <w:bottom w:val="single" w:sz="4" w:space="0" w:color="auto"/>
            </w:tcBorders>
          </w:tcPr>
          <w:p w:rsidR="004B787A" w:rsidRDefault="004B787A">
            <w:pPr>
              <w:tabs>
                <w:tab w:val="right" w:pos="10260"/>
              </w:tabs>
              <w:rPr>
                <w:b/>
                <w:sz w:val="16"/>
              </w:rPr>
            </w:pPr>
            <w:r>
              <w:rPr>
                <w:b/>
                <w:sz w:val="16"/>
              </w:rPr>
              <w:t>18</w:t>
            </w:r>
          </w:p>
        </w:tc>
        <w:tc>
          <w:tcPr>
            <w:tcW w:w="1491" w:type="dxa"/>
            <w:tcBorders>
              <w:bottom w:val="single" w:sz="4" w:space="0" w:color="auto"/>
            </w:tcBorders>
          </w:tcPr>
          <w:p w:rsidR="004B787A" w:rsidRDefault="004B787A">
            <w:pPr>
              <w:tabs>
                <w:tab w:val="right" w:pos="10260"/>
              </w:tabs>
              <w:rPr>
                <w:b/>
                <w:sz w:val="16"/>
              </w:rPr>
            </w:pPr>
            <w:r>
              <w:rPr>
                <w:b/>
                <w:sz w:val="16"/>
              </w:rPr>
              <w:t>19</w:t>
            </w:r>
          </w:p>
        </w:tc>
        <w:tc>
          <w:tcPr>
            <w:tcW w:w="1491" w:type="dxa"/>
            <w:gridSpan w:val="3"/>
            <w:tcBorders>
              <w:bottom w:val="single" w:sz="4" w:space="0" w:color="auto"/>
            </w:tcBorders>
          </w:tcPr>
          <w:p w:rsidR="004B787A" w:rsidRDefault="004B787A">
            <w:pPr>
              <w:rPr>
                <w:b/>
                <w:bCs/>
                <w:sz w:val="16"/>
              </w:rPr>
            </w:pPr>
            <w:r>
              <w:rPr>
                <w:b/>
                <w:sz w:val="16"/>
              </w:rPr>
              <w:t>20</w:t>
            </w:r>
          </w:p>
          <w:p w:rsidR="004B787A" w:rsidRDefault="004B787A">
            <w:pPr>
              <w:rPr>
                <w:b/>
                <w:sz w:val="16"/>
              </w:rPr>
            </w:pPr>
            <w:r>
              <w:rPr>
                <w:b/>
                <w:bCs/>
                <w:sz w:val="16"/>
              </w:rPr>
              <w:t>Access Level 1</w:t>
            </w:r>
          </w:p>
          <w:p w:rsidR="004B787A" w:rsidRDefault="004B787A">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491" w:type="dxa"/>
            <w:tcBorders>
              <w:bottom w:val="single" w:sz="4" w:space="0" w:color="auto"/>
            </w:tcBorders>
          </w:tcPr>
          <w:p w:rsidR="004B787A" w:rsidRDefault="004B787A">
            <w:pPr>
              <w:rPr>
                <w:b/>
                <w:bCs/>
                <w:sz w:val="16"/>
              </w:rPr>
            </w:pPr>
            <w:r>
              <w:rPr>
                <w:b/>
                <w:sz w:val="16"/>
              </w:rPr>
              <w:t>21</w:t>
            </w:r>
          </w:p>
          <w:p w:rsidR="004B787A" w:rsidRDefault="004B787A">
            <w:pPr>
              <w:rPr>
                <w:b/>
                <w:sz w:val="16"/>
              </w:rPr>
            </w:pPr>
            <w:r>
              <w:rPr>
                <w:b/>
                <w:bCs/>
                <w:sz w:val="16"/>
              </w:rPr>
              <w:t>Access Level 1</w:t>
            </w:r>
          </w:p>
          <w:p w:rsidR="004B787A" w:rsidRDefault="004B787A">
            <w:pPr>
              <w:rPr>
                <w:b/>
                <w:sz w:val="16"/>
              </w:rPr>
            </w:pPr>
            <w:smartTag w:uri="urn:schemas-microsoft-com:office:smarttags" w:element="time">
              <w:smartTagPr>
                <w:attr w:name="Minute" w:val="30"/>
                <w:attr w:name="Hour" w:val="8"/>
              </w:smartTagPr>
              <w:r>
                <w:rPr>
                  <w:b/>
                  <w:sz w:val="16"/>
                </w:rPr>
                <w:t>8:30 – 12:00</w:t>
              </w:r>
            </w:smartTag>
          </w:p>
        </w:tc>
        <w:tc>
          <w:tcPr>
            <w:tcW w:w="1491" w:type="dxa"/>
            <w:gridSpan w:val="3"/>
            <w:tcBorders>
              <w:bottom w:val="single" w:sz="4" w:space="0" w:color="auto"/>
            </w:tcBorders>
          </w:tcPr>
          <w:p w:rsidR="004B787A" w:rsidRDefault="004B787A">
            <w:pPr>
              <w:rPr>
                <w:b/>
                <w:sz w:val="16"/>
              </w:rPr>
            </w:pPr>
            <w:r>
              <w:rPr>
                <w:b/>
                <w:sz w:val="16"/>
              </w:rPr>
              <w:t>22</w:t>
            </w:r>
          </w:p>
        </w:tc>
        <w:tc>
          <w:tcPr>
            <w:tcW w:w="1404" w:type="dxa"/>
            <w:tcBorders>
              <w:bottom w:val="single" w:sz="4" w:space="0" w:color="auto"/>
            </w:tcBorders>
          </w:tcPr>
          <w:p w:rsidR="004B787A" w:rsidRDefault="004B787A">
            <w:pPr>
              <w:tabs>
                <w:tab w:val="right" w:pos="10260"/>
              </w:tabs>
              <w:rPr>
                <w:b/>
                <w:sz w:val="16"/>
              </w:rPr>
            </w:pPr>
            <w:r>
              <w:rPr>
                <w:b/>
                <w:sz w:val="16"/>
              </w:rPr>
              <w:t>23</w:t>
            </w:r>
          </w:p>
        </w:tc>
      </w:tr>
      <w:tr w:rsidR="004B787A">
        <w:tblPrEx>
          <w:tblCellMar>
            <w:top w:w="0" w:type="dxa"/>
            <w:bottom w:w="0" w:type="dxa"/>
          </w:tblCellMar>
        </w:tblPrEx>
        <w:trPr>
          <w:trHeight w:val="1147"/>
        </w:trPr>
        <w:tc>
          <w:tcPr>
            <w:tcW w:w="1491" w:type="dxa"/>
            <w:gridSpan w:val="2"/>
            <w:tcBorders>
              <w:top w:val="single" w:sz="4" w:space="0" w:color="000000"/>
            </w:tcBorders>
          </w:tcPr>
          <w:p w:rsidR="004B787A" w:rsidRDefault="004B787A">
            <w:pPr>
              <w:tabs>
                <w:tab w:val="right" w:pos="10260"/>
              </w:tabs>
              <w:rPr>
                <w:b/>
                <w:noProof/>
                <w:sz w:val="16"/>
              </w:rPr>
            </w:pPr>
            <w:r>
              <w:rPr>
                <w:b/>
                <w:noProof/>
              </w:rPr>
              <w:pict>
                <v:line id="_x0000_s2107" style="position:absolute;flip:x;z-index:251660800;mso-position-horizontal-relative:text;mso-position-vertical-relative:text" from="7.65pt,1.75pt" to="16.65pt,10.75pt"/>
              </w:pict>
            </w:r>
            <w:r>
              <w:rPr>
                <w:b/>
                <w:noProof/>
                <w:sz w:val="16"/>
              </w:rPr>
              <w:t>24</w:t>
            </w:r>
          </w:p>
          <w:p w:rsidR="004B787A" w:rsidRDefault="004B787A">
            <w:pPr>
              <w:tabs>
                <w:tab w:val="right" w:pos="10260"/>
              </w:tabs>
              <w:rPr>
                <w:b/>
                <w:sz w:val="16"/>
              </w:rPr>
            </w:pPr>
            <w:r>
              <w:rPr>
                <w:b/>
                <w:noProof/>
                <w:sz w:val="16"/>
              </w:rPr>
              <w:t xml:space="preserve">      31</w:t>
            </w:r>
          </w:p>
        </w:tc>
        <w:tc>
          <w:tcPr>
            <w:tcW w:w="1491" w:type="dxa"/>
            <w:gridSpan w:val="2"/>
          </w:tcPr>
          <w:p w:rsidR="004B787A" w:rsidRDefault="004B787A">
            <w:pPr>
              <w:tabs>
                <w:tab w:val="right" w:pos="10260"/>
              </w:tabs>
              <w:rPr>
                <w:b/>
                <w:sz w:val="16"/>
              </w:rPr>
            </w:pPr>
            <w:r>
              <w:rPr>
                <w:b/>
                <w:sz w:val="16"/>
              </w:rPr>
              <w:t>25</w:t>
            </w:r>
          </w:p>
        </w:tc>
        <w:tc>
          <w:tcPr>
            <w:tcW w:w="1491" w:type="dxa"/>
          </w:tcPr>
          <w:p w:rsidR="004B787A" w:rsidRDefault="004B787A">
            <w:pPr>
              <w:rPr>
                <w:b/>
                <w:bCs/>
                <w:sz w:val="16"/>
              </w:rPr>
            </w:pPr>
            <w:r>
              <w:rPr>
                <w:b/>
                <w:bCs/>
                <w:sz w:val="16"/>
              </w:rPr>
              <w:t>26</w:t>
            </w:r>
          </w:p>
        </w:tc>
        <w:tc>
          <w:tcPr>
            <w:tcW w:w="1491" w:type="dxa"/>
            <w:gridSpan w:val="3"/>
          </w:tcPr>
          <w:p w:rsidR="004B787A" w:rsidRDefault="004B787A">
            <w:pPr>
              <w:tabs>
                <w:tab w:val="right" w:pos="10260"/>
              </w:tabs>
              <w:rPr>
                <w:b/>
                <w:sz w:val="16"/>
              </w:rPr>
            </w:pPr>
            <w:r>
              <w:rPr>
                <w:b/>
                <w:sz w:val="16"/>
              </w:rPr>
              <w:t>27</w:t>
            </w:r>
          </w:p>
        </w:tc>
        <w:tc>
          <w:tcPr>
            <w:tcW w:w="1491" w:type="dxa"/>
          </w:tcPr>
          <w:p w:rsidR="004B787A" w:rsidRDefault="004B787A">
            <w:pPr>
              <w:tabs>
                <w:tab w:val="right" w:pos="10260"/>
              </w:tabs>
              <w:rPr>
                <w:b/>
                <w:sz w:val="16"/>
              </w:rPr>
            </w:pPr>
            <w:r>
              <w:rPr>
                <w:b/>
                <w:sz w:val="16"/>
              </w:rPr>
              <w:t>28</w:t>
            </w:r>
          </w:p>
        </w:tc>
        <w:tc>
          <w:tcPr>
            <w:tcW w:w="1491" w:type="dxa"/>
            <w:gridSpan w:val="3"/>
          </w:tcPr>
          <w:p w:rsidR="004B787A" w:rsidRDefault="004B787A">
            <w:pPr>
              <w:tabs>
                <w:tab w:val="right" w:pos="10260"/>
              </w:tabs>
              <w:rPr>
                <w:b/>
                <w:sz w:val="16"/>
              </w:rPr>
            </w:pPr>
            <w:r>
              <w:rPr>
                <w:b/>
                <w:sz w:val="16"/>
              </w:rPr>
              <w:t>29</w:t>
            </w:r>
          </w:p>
        </w:tc>
        <w:tc>
          <w:tcPr>
            <w:tcW w:w="1404" w:type="dxa"/>
          </w:tcPr>
          <w:p w:rsidR="004B787A" w:rsidRDefault="004B787A">
            <w:pPr>
              <w:tabs>
                <w:tab w:val="right" w:pos="10260"/>
              </w:tabs>
              <w:rPr>
                <w:b/>
                <w:sz w:val="16"/>
              </w:rPr>
            </w:pPr>
            <w:r>
              <w:rPr>
                <w:b/>
                <w:sz w:val="16"/>
              </w:rPr>
              <w:t>30</w:t>
            </w:r>
          </w:p>
        </w:tc>
      </w:tr>
      <w:tr w:rsidR="004B787A">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4B787A" w:rsidRDefault="004B787A">
            <w:pPr>
              <w:pStyle w:val="Heading1"/>
              <w:tabs>
                <w:tab w:val="left" w:pos="2232"/>
              </w:tabs>
            </w:pPr>
            <w:r>
              <w:t>August 2005</w:t>
            </w:r>
          </w:p>
        </w:tc>
      </w:tr>
      <w:tr w:rsidR="004B787A">
        <w:tblPrEx>
          <w:tblCellMar>
            <w:top w:w="0" w:type="dxa"/>
            <w:bottom w:w="0" w:type="dxa"/>
          </w:tblCellMar>
        </w:tblPrEx>
        <w:tc>
          <w:tcPr>
            <w:tcW w:w="1440" w:type="dxa"/>
            <w:tcBorders>
              <w:top w:val="nil"/>
              <w:bottom w:val="single" w:sz="4" w:space="0" w:color="auto"/>
            </w:tcBorders>
          </w:tcPr>
          <w:p w:rsidR="004B787A" w:rsidRDefault="004B787A">
            <w:pPr>
              <w:tabs>
                <w:tab w:val="right" w:pos="10260"/>
              </w:tabs>
              <w:jc w:val="center"/>
              <w:rPr>
                <w:b/>
                <w:sz w:val="16"/>
              </w:rPr>
            </w:pPr>
            <w:r>
              <w:rPr>
                <w:b/>
                <w:sz w:val="16"/>
              </w:rPr>
              <w:t>Sunday</w:t>
            </w:r>
          </w:p>
        </w:tc>
        <w:tc>
          <w:tcPr>
            <w:tcW w:w="1530" w:type="dxa"/>
            <w:gridSpan w:val="2"/>
            <w:tcBorders>
              <w:top w:val="nil"/>
              <w:bottom w:val="single" w:sz="4" w:space="0" w:color="auto"/>
            </w:tcBorders>
          </w:tcPr>
          <w:p w:rsidR="004B787A" w:rsidRDefault="004B787A">
            <w:pPr>
              <w:tabs>
                <w:tab w:val="right" w:pos="10260"/>
              </w:tabs>
              <w:jc w:val="center"/>
              <w:rPr>
                <w:b/>
                <w:sz w:val="16"/>
              </w:rPr>
            </w:pPr>
            <w:r>
              <w:rPr>
                <w:b/>
                <w:sz w:val="16"/>
              </w:rPr>
              <w:t>Monday</w:t>
            </w:r>
          </w:p>
        </w:tc>
        <w:tc>
          <w:tcPr>
            <w:tcW w:w="1530" w:type="dxa"/>
            <w:gridSpan w:val="3"/>
            <w:tcBorders>
              <w:top w:val="nil"/>
              <w:bottom w:val="single" w:sz="4" w:space="0" w:color="auto"/>
            </w:tcBorders>
          </w:tcPr>
          <w:p w:rsidR="004B787A" w:rsidRDefault="004B787A">
            <w:pPr>
              <w:tabs>
                <w:tab w:val="right" w:pos="10260"/>
              </w:tabs>
              <w:jc w:val="center"/>
              <w:rPr>
                <w:b/>
                <w:sz w:val="16"/>
              </w:rPr>
            </w:pPr>
            <w:r>
              <w:rPr>
                <w:b/>
                <w:sz w:val="16"/>
              </w:rPr>
              <w:t>Tuesday</w:t>
            </w:r>
          </w:p>
        </w:tc>
        <w:tc>
          <w:tcPr>
            <w:tcW w:w="1440" w:type="dxa"/>
            <w:tcBorders>
              <w:top w:val="nil"/>
              <w:bottom w:val="single" w:sz="4" w:space="0" w:color="auto"/>
            </w:tcBorders>
          </w:tcPr>
          <w:p w:rsidR="004B787A" w:rsidRDefault="004B787A">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4B787A" w:rsidRDefault="004B787A">
            <w:pPr>
              <w:tabs>
                <w:tab w:val="right" w:pos="10260"/>
              </w:tabs>
              <w:jc w:val="center"/>
              <w:rPr>
                <w:b/>
                <w:sz w:val="16"/>
              </w:rPr>
            </w:pPr>
            <w:r>
              <w:rPr>
                <w:b/>
                <w:sz w:val="16"/>
              </w:rPr>
              <w:t>Thursday</w:t>
            </w:r>
          </w:p>
        </w:tc>
        <w:tc>
          <w:tcPr>
            <w:tcW w:w="1440" w:type="dxa"/>
            <w:tcBorders>
              <w:top w:val="nil"/>
              <w:bottom w:val="single" w:sz="4" w:space="0" w:color="auto"/>
            </w:tcBorders>
          </w:tcPr>
          <w:p w:rsidR="004B787A" w:rsidRDefault="004B787A">
            <w:pPr>
              <w:tabs>
                <w:tab w:val="right" w:pos="10260"/>
              </w:tabs>
              <w:jc w:val="center"/>
              <w:rPr>
                <w:b/>
                <w:sz w:val="16"/>
              </w:rPr>
            </w:pPr>
            <w:r>
              <w:rPr>
                <w:b/>
                <w:sz w:val="16"/>
              </w:rPr>
              <w:t>Friday</w:t>
            </w:r>
          </w:p>
        </w:tc>
        <w:tc>
          <w:tcPr>
            <w:tcW w:w="1440" w:type="dxa"/>
            <w:gridSpan w:val="2"/>
            <w:tcBorders>
              <w:top w:val="nil"/>
            </w:tcBorders>
          </w:tcPr>
          <w:p w:rsidR="004B787A" w:rsidRDefault="004B787A">
            <w:pPr>
              <w:tabs>
                <w:tab w:val="right" w:pos="10260"/>
              </w:tabs>
              <w:jc w:val="center"/>
              <w:rPr>
                <w:b/>
                <w:sz w:val="16"/>
              </w:rPr>
            </w:pPr>
            <w:r>
              <w:rPr>
                <w:b/>
                <w:sz w:val="16"/>
              </w:rPr>
              <w:t>Saturday</w:t>
            </w:r>
          </w:p>
        </w:tc>
      </w:tr>
      <w:tr w:rsidR="004B787A">
        <w:tblPrEx>
          <w:tblCellMar>
            <w:top w:w="0" w:type="dxa"/>
            <w:bottom w:w="0" w:type="dxa"/>
          </w:tblCellMar>
        </w:tblPrEx>
        <w:trPr>
          <w:trHeight w:val="1084"/>
        </w:trPr>
        <w:tc>
          <w:tcPr>
            <w:tcW w:w="1440" w:type="dxa"/>
            <w:shd w:val="clear" w:color="auto" w:fill="C0C0C0"/>
          </w:tcPr>
          <w:p w:rsidR="004B787A" w:rsidRDefault="004B787A">
            <w:pPr>
              <w:tabs>
                <w:tab w:val="right" w:pos="10260"/>
              </w:tabs>
              <w:rPr>
                <w:b/>
                <w:sz w:val="16"/>
              </w:rPr>
            </w:pPr>
          </w:p>
        </w:tc>
        <w:tc>
          <w:tcPr>
            <w:tcW w:w="1530" w:type="dxa"/>
            <w:gridSpan w:val="2"/>
          </w:tcPr>
          <w:p w:rsidR="004B787A" w:rsidRDefault="004B787A">
            <w:pPr>
              <w:tabs>
                <w:tab w:val="right" w:pos="10260"/>
              </w:tabs>
              <w:rPr>
                <w:b/>
                <w:sz w:val="16"/>
              </w:rPr>
            </w:pPr>
            <w:r>
              <w:rPr>
                <w:b/>
                <w:sz w:val="16"/>
              </w:rPr>
              <w:t>1</w:t>
            </w:r>
          </w:p>
        </w:tc>
        <w:tc>
          <w:tcPr>
            <w:tcW w:w="1530" w:type="dxa"/>
            <w:gridSpan w:val="3"/>
          </w:tcPr>
          <w:p w:rsidR="004B787A" w:rsidRDefault="004B787A">
            <w:pPr>
              <w:tabs>
                <w:tab w:val="right" w:pos="10260"/>
              </w:tabs>
              <w:rPr>
                <w:b/>
                <w:sz w:val="16"/>
              </w:rPr>
            </w:pPr>
            <w:r>
              <w:rPr>
                <w:b/>
                <w:sz w:val="16"/>
              </w:rPr>
              <w:t>2</w:t>
            </w:r>
          </w:p>
        </w:tc>
        <w:tc>
          <w:tcPr>
            <w:tcW w:w="1440" w:type="dxa"/>
          </w:tcPr>
          <w:p w:rsidR="004B787A" w:rsidRDefault="004B787A">
            <w:pPr>
              <w:tabs>
                <w:tab w:val="right" w:pos="10260"/>
              </w:tabs>
              <w:rPr>
                <w:b/>
                <w:sz w:val="16"/>
              </w:rPr>
            </w:pPr>
            <w:r>
              <w:rPr>
                <w:b/>
                <w:sz w:val="16"/>
              </w:rPr>
              <w:t>3</w:t>
            </w:r>
          </w:p>
        </w:tc>
        <w:tc>
          <w:tcPr>
            <w:tcW w:w="1530" w:type="dxa"/>
            <w:gridSpan w:val="3"/>
          </w:tcPr>
          <w:p w:rsidR="004B787A" w:rsidRDefault="004B787A">
            <w:pPr>
              <w:tabs>
                <w:tab w:val="right" w:pos="10260"/>
              </w:tabs>
              <w:rPr>
                <w:b/>
                <w:sz w:val="16"/>
              </w:rPr>
            </w:pPr>
            <w:r>
              <w:rPr>
                <w:b/>
                <w:sz w:val="16"/>
              </w:rPr>
              <w:t>4</w:t>
            </w:r>
          </w:p>
        </w:tc>
        <w:tc>
          <w:tcPr>
            <w:tcW w:w="1440" w:type="dxa"/>
          </w:tcPr>
          <w:p w:rsidR="004B787A" w:rsidRDefault="004B787A">
            <w:pPr>
              <w:tabs>
                <w:tab w:val="right" w:pos="10260"/>
              </w:tabs>
              <w:rPr>
                <w:b/>
                <w:sz w:val="16"/>
              </w:rPr>
            </w:pPr>
            <w:r>
              <w:rPr>
                <w:b/>
                <w:sz w:val="16"/>
              </w:rPr>
              <w:t>5</w:t>
            </w:r>
          </w:p>
        </w:tc>
        <w:tc>
          <w:tcPr>
            <w:tcW w:w="1440" w:type="dxa"/>
            <w:gridSpan w:val="2"/>
          </w:tcPr>
          <w:p w:rsidR="004B787A" w:rsidRDefault="004B787A">
            <w:pPr>
              <w:tabs>
                <w:tab w:val="right" w:pos="10260"/>
              </w:tabs>
              <w:rPr>
                <w:b/>
                <w:sz w:val="16"/>
              </w:rPr>
            </w:pPr>
            <w:r>
              <w:rPr>
                <w:b/>
                <w:sz w:val="16"/>
              </w:rPr>
              <w:t>6</w:t>
            </w:r>
          </w:p>
        </w:tc>
      </w:tr>
      <w:tr w:rsidR="004B787A">
        <w:tblPrEx>
          <w:tblCellMar>
            <w:top w:w="0" w:type="dxa"/>
            <w:bottom w:w="0" w:type="dxa"/>
          </w:tblCellMar>
        </w:tblPrEx>
        <w:trPr>
          <w:trHeight w:val="1151"/>
        </w:trPr>
        <w:tc>
          <w:tcPr>
            <w:tcW w:w="1440" w:type="dxa"/>
          </w:tcPr>
          <w:p w:rsidR="004B787A" w:rsidRDefault="004B787A">
            <w:pPr>
              <w:tabs>
                <w:tab w:val="right" w:pos="10260"/>
              </w:tabs>
              <w:rPr>
                <w:b/>
                <w:sz w:val="16"/>
              </w:rPr>
            </w:pPr>
            <w:r>
              <w:rPr>
                <w:b/>
                <w:sz w:val="16"/>
              </w:rPr>
              <w:t>7</w:t>
            </w:r>
          </w:p>
          <w:p w:rsidR="004B787A" w:rsidRDefault="004B787A">
            <w:pPr>
              <w:tabs>
                <w:tab w:val="right" w:pos="10260"/>
              </w:tabs>
              <w:rPr>
                <w:b/>
                <w:i/>
                <w:sz w:val="22"/>
              </w:rPr>
            </w:pPr>
          </w:p>
        </w:tc>
        <w:tc>
          <w:tcPr>
            <w:tcW w:w="1530" w:type="dxa"/>
            <w:gridSpan w:val="2"/>
          </w:tcPr>
          <w:p w:rsidR="004B787A" w:rsidRDefault="004B787A">
            <w:pPr>
              <w:tabs>
                <w:tab w:val="right" w:pos="10260"/>
              </w:tabs>
              <w:rPr>
                <w:b/>
                <w:sz w:val="16"/>
              </w:rPr>
            </w:pPr>
            <w:r>
              <w:rPr>
                <w:b/>
                <w:sz w:val="16"/>
              </w:rPr>
              <w:t>8</w:t>
            </w:r>
          </w:p>
          <w:p w:rsidR="004B787A" w:rsidRDefault="004B787A">
            <w:pPr>
              <w:tabs>
                <w:tab w:val="right" w:pos="10260"/>
              </w:tabs>
              <w:rPr>
                <w:b/>
                <w:sz w:val="16"/>
              </w:rPr>
            </w:pPr>
          </w:p>
        </w:tc>
        <w:tc>
          <w:tcPr>
            <w:tcW w:w="1530" w:type="dxa"/>
            <w:gridSpan w:val="3"/>
          </w:tcPr>
          <w:p w:rsidR="004B787A" w:rsidRDefault="004B787A">
            <w:pPr>
              <w:tabs>
                <w:tab w:val="right" w:pos="10260"/>
              </w:tabs>
              <w:rPr>
                <w:b/>
                <w:sz w:val="16"/>
              </w:rPr>
            </w:pPr>
            <w:r>
              <w:rPr>
                <w:b/>
                <w:sz w:val="16"/>
              </w:rPr>
              <w:t>9</w:t>
            </w:r>
          </w:p>
          <w:p w:rsidR="004B787A" w:rsidRDefault="004B787A">
            <w:pPr>
              <w:tabs>
                <w:tab w:val="right" w:pos="10260"/>
              </w:tabs>
              <w:rPr>
                <w:b/>
                <w:sz w:val="16"/>
              </w:rPr>
            </w:pPr>
          </w:p>
        </w:tc>
        <w:tc>
          <w:tcPr>
            <w:tcW w:w="1440" w:type="dxa"/>
          </w:tcPr>
          <w:p w:rsidR="004B787A" w:rsidRDefault="004B787A">
            <w:pPr>
              <w:rPr>
                <w:b/>
                <w:sz w:val="16"/>
              </w:rPr>
            </w:pPr>
            <w:r>
              <w:rPr>
                <w:b/>
                <w:sz w:val="16"/>
              </w:rPr>
              <w:t>10</w:t>
            </w:r>
          </w:p>
        </w:tc>
        <w:tc>
          <w:tcPr>
            <w:tcW w:w="1530" w:type="dxa"/>
            <w:gridSpan w:val="3"/>
          </w:tcPr>
          <w:p w:rsidR="004B787A" w:rsidRDefault="004B787A">
            <w:pPr>
              <w:tabs>
                <w:tab w:val="right" w:pos="10260"/>
              </w:tabs>
              <w:rPr>
                <w:sz w:val="16"/>
              </w:rPr>
            </w:pPr>
            <w:r>
              <w:rPr>
                <w:b/>
                <w:sz w:val="16"/>
              </w:rPr>
              <w:t>11</w:t>
            </w:r>
          </w:p>
        </w:tc>
        <w:tc>
          <w:tcPr>
            <w:tcW w:w="1440" w:type="dxa"/>
          </w:tcPr>
          <w:p w:rsidR="004B787A" w:rsidRDefault="004B787A">
            <w:pPr>
              <w:tabs>
                <w:tab w:val="right" w:pos="10260"/>
              </w:tabs>
              <w:rPr>
                <w:b/>
                <w:sz w:val="16"/>
              </w:rPr>
            </w:pPr>
            <w:r>
              <w:rPr>
                <w:b/>
                <w:sz w:val="16"/>
              </w:rPr>
              <w:t>12</w:t>
            </w:r>
          </w:p>
        </w:tc>
        <w:tc>
          <w:tcPr>
            <w:tcW w:w="1440" w:type="dxa"/>
            <w:gridSpan w:val="2"/>
          </w:tcPr>
          <w:p w:rsidR="004B787A" w:rsidRDefault="004B787A">
            <w:pPr>
              <w:tabs>
                <w:tab w:val="right" w:pos="10260"/>
              </w:tabs>
              <w:rPr>
                <w:b/>
                <w:sz w:val="16"/>
              </w:rPr>
            </w:pPr>
            <w:r>
              <w:rPr>
                <w:b/>
                <w:sz w:val="16"/>
              </w:rPr>
              <w:t>13</w:t>
            </w:r>
          </w:p>
        </w:tc>
      </w:tr>
      <w:tr w:rsidR="004B787A">
        <w:tblPrEx>
          <w:tblCellMar>
            <w:top w:w="0" w:type="dxa"/>
            <w:bottom w:w="0" w:type="dxa"/>
          </w:tblCellMar>
        </w:tblPrEx>
        <w:trPr>
          <w:trHeight w:val="1160"/>
        </w:trPr>
        <w:tc>
          <w:tcPr>
            <w:tcW w:w="1440" w:type="dxa"/>
          </w:tcPr>
          <w:p w:rsidR="004B787A" w:rsidRDefault="004B787A">
            <w:pPr>
              <w:tabs>
                <w:tab w:val="right" w:pos="10260"/>
              </w:tabs>
              <w:rPr>
                <w:b/>
                <w:sz w:val="16"/>
              </w:rPr>
            </w:pPr>
            <w:r>
              <w:rPr>
                <w:b/>
                <w:sz w:val="16"/>
              </w:rPr>
              <w:t>14</w:t>
            </w:r>
          </w:p>
        </w:tc>
        <w:tc>
          <w:tcPr>
            <w:tcW w:w="1530" w:type="dxa"/>
            <w:gridSpan w:val="2"/>
          </w:tcPr>
          <w:p w:rsidR="004B787A" w:rsidRDefault="004B787A">
            <w:pPr>
              <w:tabs>
                <w:tab w:val="right" w:pos="10260"/>
              </w:tabs>
              <w:rPr>
                <w:b/>
                <w:sz w:val="16"/>
              </w:rPr>
            </w:pPr>
            <w:r>
              <w:rPr>
                <w:b/>
                <w:sz w:val="16"/>
              </w:rPr>
              <w:t>15</w:t>
            </w:r>
          </w:p>
        </w:tc>
        <w:tc>
          <w:tcPr>
            <w:tcW w:w="1530" w:type="dxa"/>
            <w:gridSpan w:val="3"/>
          </w:tcPr>
          <w:p w:rsidR="004B787A" w:rsidRDefault="004B787A">
            <w:pPr>
              <w:rPr>
                <w:b/>
                <w:sz w:val="16"/>
              </w:rPr>
            </w:pPr>
            <w:r>
              <w:rPr>
                <w:b/>
                <w:sz w:val="16"/>
              </w:rPr>
              <w:t>16</w:t>
            </w:r>
          </w:p>
          <w:p w:rsidR="004B787A" w:rsidRDefault="004B787A">
            <w:pPr>
              <w:tabs>
                <w:tab w:val="right" w:pos="10260"/>
              </w:tabs>
              <w:rPr>
                <w:b/>
                <w:sz w:val="16"/>
              </w:rPr>
            </w:pPr>
          </w:p>
        </w:tc>
        <w:tc>
          <w:tcPr>
            <w:tcW w:w="1440" w:type="dxa"/>
          </w:tcPr>
          <w:p w:rsidR="004B787A" w:rsidRDefault="004B787A">
            <w:pPr>
              <w:tabs>
                <w:tab w:val="right" w:pos="10260"/>
              </w:tabs>
              <w:rPr>
                <w:b/>
                <w:sz w:val="16"/>
              </w:rPr>
            </w:pPr>
            <w:r>
              <w:rPr>
                <w:b/>
                <w:sz w:val="16"/>
              </w:rPr>
              <w:t>17</w:t>
            </w:r>
          </w:p>
          <w:p w:rsidR="004B787A" w:rsidRDefault="004B787A">
            <w:pPr>
              <w:tabs>
                <w:tab w:val="right" w:pos="10260"/>
              </w:tabs>
              <w:rPr>
                <w:b/>
                <w:sz w:val="16"/>
              </w:rPr>
            </w:pPr>
          </w:p>
        </w:tc>
        <w:tc>
          <w:tcPr>
            <w:tcW w:w="1530" w:type="dxa"/>
            <w:gridSpan w:val="3"/>
          </w:tcPr>
          <w:p w:rsidR="004B787A" w:rsidRDefault="004B787A">
            <w:pPr>
              <w:tabs>
                <w:tab w:val="right" w:pos="10260"/>
              </w:tabs>
              <w:rPr>
                <w:b/>
                <w:sz w:val="16"/>
              </w:rPr>
            </w:pPr>
            <w:r>
              <w:rPr>
                <w:b/>
                <w:sz w:val="16"/>
              </w:rPr>
              <w:t>18</w:t>
            </w:r>
          </w:p>
          <w:p w:rsidR="004B787A" w:rsidRDefault="004B787A">
            <w:pPr>
              <w:tabs>
                <w:tab w:val="right" w:pos="10260"/>
              </w:tabs>
              <w:rPr>
                <w:b/>
                <w:sz w:val="16"/>
              </w:rPr>
            </w:pPr>
          </w:p>
        </w:tc>
        <w:tc>
          <w:tcPr>
            <w:tcW w:w="1440" w:type="dxa"/>
          </w:tcPr>
          <w:p w:rsidR="004B787A" w:rsidRDefault="004B787A">
            <w:pPr>
              <w:tabs>
                <w:tab w:val="right" w:pos="10260"/>
              </w:tabs>
              <w:rPr>
                <w:b/>
                <w:sz w:val="16"/>
              </w:rPr>
            </w:pPr>
            <w:r>
              <w:rPr>
                <w:b/>
                <w:sz w:val="16"/>
              </w:rPr>
              <w:t>19</w:t>
            </w:r>
          </w:p>
        </w:tc>
        <w:tc>
          <w:tcPr>
            <w:tcW w:w="1440" w:type="dxa"/>
            <w:gridSpan w:val="2"/>
          </w:tcPr>
          <w:p w:rsidR="004B787A" w:rsidRDefault="004B787A">
            <w:pPr>
              <w:tabs>
                <w:tab w:val="right" w:pos="10260"/>
              </w:tabs>
              <w:rPr>
                <w:b/>
                <w:sz w:val="16"/>
              </w:rPr>
            </w:pPr>
            <w:r>
              <w:rPr>
                <w:b/>
                <w:sz w:val="16"/>
              </w:rPr>
              <w:t>20</w:t>
            </w:r>
          </w:p>
        </w:tc>
      </w:tr>
      <w:tr w:rsidR="004B787A">
        <w:tblPrEx>
          <w:tblCellMar>
            <w:top w:w="0" w:type="dxa"/>
            <w:bottom w:w="0" w:type="dxa"/>
          </w:tblCellMar>
        </w:tblPrEx>
        <w:trPr>
          <w:trHeight w:val="1093"/>
        </w:trPr>
        <w:tc>
          <w:tcPr>
            <w:tcW w:w="1440" w:type="dxa"/>
          </w:tcPr>
          <w:p w:rsidR="004B787A" w:rsidRDefault="004B787A">
            <w:pPr>
              <w:rPr>
                <w:b/>
                <w:sz w:val="16"/>
              </w:rPr>
            </w:pPr>
            <w:r>
              <w:rPr>
                <w:b/>
                <w:sz w:val="16"/>
              </w:rPr>
              <w:t>21</w:t>
            </w:r>
          </w:p>
        </w:tc>
        <w:tc>
          <w:tcPr>
            <w:tcW w:w="1530" w:type="dxa"/>
            <w:gridSpan w:val="2"/>
            <w:tcBorders>
              <w:bottom w:val="single" w:sz="4" w:space="0" w:color="auto"/>
            </w:tcBorders>
          </w:tcPr>
          <w:p w:rsidR="004B787A" w:rsidRDefault="004B787A">
            <w:pPr>
              <w:tabs>
                <w:tab w:val="right" w:pos="10260"/>
              </w:tabs>
              <w:rPr>
                <w:b/>
                <w:sz w:val="16"/>
              </w:rPr>
            </w:pPr>
            <w:r>
              <w:rPr>
                <w:b/>
                <w:sz w:val="16"/>
              </w:rPr>
              <w:t>22</w:t>
            </w:r>
          </w:p>
        </w:tc>
        <w:tc>
          <w:tcPr>
            <w:tcW w:w="1530" w:type="dxa"/>
            <w:gridSpan w:val="3"/>
            <w:tcBorders>
              <w:bottom w:val="single" w:sz="4" w:space="0" w:color="auto"/>
            </w:tcBorders>
          </w:tcPr>
          <w:p w:rsidR="004B787A" w:rsidRDefault="004B787A">
            <w:pPr>
              <w:tabs>
                <w:tab w:val="right" w:pos="10260"/>
              </w:tabs>
              <w:rPr>
                <w:b/>
                <w:sz w:val="16"/>
              </w:rPr>
            </w:pPr>
            <w:r>
              <w:rPr>
                <w:b/>
                <w:sz w:val="16"/>
              </w:rPr>
              <w:t>23</w:t>
            </w:r>
          </w:p>
          <w:p w:rsidR="004B787A" w:rsidRDefault="004B787A">
            <w:pPr>
              <w:tabs>
                <w:tab w:val="right" w:pos="10260"/>
              </w:tabs>
              <w:rPr>
                <w:b/>
                <w:sz w:val="16"/>
              </w:rPr>
            </w:pPr>
          </w:p>
        </w:tc>
        <w:tc>
          <w:tcPr>
            <w:tcW w:w="1440" w:type="dxa"/>
            <w:tcBorders>
              <w:bottom w:val="single" w:sz="4" w:space="0" w:color="auto"/>
            </w:tcBorders>
          </w:tcPr>
          <w:p w:rsidR="004B787A" w:rsidRDefault="004B787A">
            <w:pPr>
              <w:tabs>
                <w:tab w:val="right" w:pos="10260"/>
              </w:tabs>
              <w:rPr>
                <w:b/>
                <w:sz w:val="16"/>
              </w:rPr>
            </w:pPr>
            <w:r>
              <w:rPr>
                <w:b/>
                <w:sz w:val="16"/>
              </w:rPr>
              <w:t>24</w:t>
            </w:r>
          </w:p>
        </w:tc>
        <w:tc>
          <w:tcPr>
            <w:tcW w:w="1530" w:type="dxa"/>
            <w:gridSpan w:val="3"/>
            <w:tcBorders>
              <w:bottom w:val="single" w:sz="4" w:space="0" w:color="auto"/>
            </w:tcBorders>
          </w:tcPr>
          <w:p w:rsidR="004B787A" w:rsidRDefault="004B787A">
            <w:pPr>
              <w:tabs>
                <w:tab w:val="right" w:pos="10260"/>
              </w:tabs>
              <w:rPr>
                <w:b/>
                <w:sz w:val="16"/>
              </w:rPr>
            </w:pPr>
            <w:r>
              <w:rPr>
                <w:b/>
                <w:sz w:val="16"/>
              </w:rPr>
              <w:t>25</w:t>
            </w:r>
          </w:p>
        </w:tc>
        <w:tc>
          <w:tcPr>
            <w:tcW w:w="1440" w:type="dxa"/>
            <w:tcBorders>
              <w:bottom w:val="single" w:sz="4" w:space="0" w:color="auto"/>
            </w:tcBorders>
          </w:tcPr>
          <w:p w:rsidR="004B787A" w:rsidRDefault="004B787A">
            <w:pPr>
              <w:tabs>
                <w:tab w:val="right" w:pos="10260"/>
              </w:tabs>
              <w:rPr>
                <w:b/>
                <w:sz w:val="16"/>
              </w:rPr>
            </w:pPr>
            <w:r>
              <w:rPr>
                <w:b/>
                <w:sz w:val="16"/>
              </w:rPr>
              <w:t>26</w:t>
            </w:r>
          </w:p>
        </w:tc>
        <w:tc>
          <w:tcPr>
            <w:tcW w:w="1440" w:type="dxa"/>
            <w:gridSpan w:val="2"/>
            <w:tcBorders>
              <w:bottom w:val="single" w:sz="4" w:space="0" w:color="auto"/>
            </w:tcBorders>
          </w:tcPr>
          <w:p w:rsidR="004B787A" w:rsidRDefault="004B787A">
            <w:pPr>
              <w:tabs>
                <w:tab w:val="right" w:pos="10260"/>
              </w:tabs>
              <w:rPr>
                <w:b/>
                <w:sz w:val="16"/>
              </w:rPr>
            </w:pPr>
            <w:r>
              <w:rPr>
                <w:b/>
                <w:sz w:val="16"/>
              </w:rPr>
              <w:t>27</w:t>
            </w:r>
          </w:p>
          <w:p w:rsidR="004B787A" w:rsidRDefault="004B787A">
            <w:pPr>
              <w:tabs>
                <w:tab w:val="right" w:pos="10260"/>
              </w:tabs>
              <w:rPr>
                <w:b/>
                <w:sz w:val="16"/>
              </w:rPr>
            </w:pPr>
          </w:p>
        </w:tc>
      </w:tr>
      <w:tr w:rsidR="004B787A">
        <w:tblPrEx>
          <w:tblCellMar>
            <w:top w:w="0" w:type="dxa"/>
            <w:bottom w:w="0" w:type="dxa"/>
          </w:tblCellMar>
        </w:tblPrEx>
        <w:trPr>
          <w:trHeight w:val="1115"/>
        </w:trPr>
        <w:tc>
          <w:tcPr>
            <w:tcW w:w="1440" w:type="dxa"/>
          </w:tcPr>
          <w:p w:rsidR="004B787A" w:rsidRDefault="004B787A">
            <w:pPr>
              <w:rPr>
                <w:b/>
                <w:sz w:val="16"/>
              </w:rPr>
            </w:pPr>
            <w:r>
              <w:rPr>
                <w:b/>
                <w:sz w:val="16"/>
              </w:rPr>
              <w:t>28</w:t>
            </w:r>
          </w:p>
          <w:p w:rsidR="004B787A" w:rsidRDefault="004B787A">
            <w:pPr>
              <w:rPr>
                <w:b/>
                <w:sz w:val="16"/>
              </w:rPr>
            </w:pPr>
          </w:p>
        </w:tc>
        <w:tc>
          <w:tcPr>
            <w:tcW w:w="1530" w:type="dxa"/>
            <w:gridSpan w:val="2"/>
          </w:tcPr>
          <w:p w:rsidR="004B787A" w:rsidRDefault="004B787A">
            <w:pPr>
              <w:tabs>
                <w:tab w:val="right" w:pos="10260"/>
              </w:tabs>
              <w:rPr>
                <w:b/>
                <w:sz w:val="16"/>
              </w:rPr>
            </w:pPr>
            <w:r>
              <w:rPr>
                <w:b/>
                <w:sz w:val="16"/>
              </w:rPr>
              <w:t>29</w:t>
            </w:r>
          </w:p>
        </w:tc>
        <w:tc>
          <w:tcPr>
            <w:tcW w:w="1530" w:type="dxa"/>
            <w:gridSpan w:val="3"/>
          </w:tcPr>
          <w:p w:rsidR="004B787A" w:rsidRDefault="004B787A">
            <w:pPr>
              <w:tabs>
                <w:tab w:val="right" w:pos="10260"/>
              </w:tabs>
              <w:rPr>
                <w:b/>
                <w:sz w:val="16"/>
              </w:rPr>
            </w:pPr>
            <w:r>
              <w:rPr>
                <w:b/>
                <w:sz w:val="16"/>
              </w:rPr>
              <w:t>30</w:t>
            </w:r>
          </w:p>
        </w:tc>
        <w:tc>
          <w:tcPr>
            <w:tcW w:w="1440" w:type="dxa"/>
          </w:tcPr>
          <w:p w:rsidR="004B787A" w:rsidRDefault="004B787A">
            <w:pPr>
              <w:tabs>
                <w:tab w:val="right" w:pos="10260"/>
              </w:tabs>
              <w:rPr>
                <w:b/>
                <w:sz w:val="16"/>
              </w:rPr>
            </w:pPr>
            <w:r>
              <w:rPr>
                <w:b/>
                <w:sz w:val="16"/>
              </w:rPr>
              <w:t>31</w:t>
            </w:r>
          </w:p>
        </w:tc>
        <w:tc>
          <w:tcPr>
            <w:tcW w:w="1530" w:type="dxa"/>
            <w:gridSpan w:val="3"/>
            <w:shd w:val="clear" w:color="auto" w:fill="C0C0C0"/>
          </w:tcPr>
          <w:p w:rsidR="004B787A" w:rsidRDefault="004B787A">
            <w:pPr>
              <w:tabs>
                <w:tab w:val="right" w:pos="10260"/>
              </w:tabs>
              <w:rPr>
                <w:b/>
                <w:sz w:val="16"/>
              </w:rPr>
            </w:pPr>
          </w:p>
        </w:tc>
        <w:tc>
          <w:tcPr>
            <w:tcW w:w="1440" w:type="dxa"/>
            <w:shd w:val="clear" w:color="auto" w:fill="C0C0C0"/>
          </w:tcPr>
          <w:p w:rsidR="004B787A" w:rsidRDefault="004B787A">
            <w:pPr>
              <w:tabs>
                <w:tab w:val="right" w:pos="10260"/>
              </w:tabs>
              <w:rPr>
                <w:b/>
                <w:sz w:val="16"/>
              </w:rPr>
            </w:pPr>
          </w:p>
        </w:tc>
        <w:tc>
          <w:tcPr>
            <w:tcW w:w="1440" w:type="dxa"/>
            <w:gridSpan w:val="2"/>
            <w:shd w:val="clear" w:color="auto" w:fill="C0C0C0"/>
          </w:tcPr>
          <w:p w:rsidR="004B787A" w:rsidRDefault="004B787A">
            <w:pPr>
              <w:tabs>
                <w:tab w:val="right" w:pos="10260"/>
              </w:tabs>
              <w:rPr>
                <w:b/>
                <w:sz w:val="16"/>
              </w:rPr>
            </w:pPr>
          </w:p>
        </w:tc>
      </w:tr>
    </w:tbl>
    <w:p w:rsidR="004B787A" w:rsidRDefault="004B787A">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Excel Level 1  Sept 8          Access Level 1  Oct 12,13          Access Level 2  Nov 9,10</w:t>
      </w:r>
    </w:p>
    <w:p w:rsidR="004B787A" w:rsidRDefault="004B787A">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4B787A">
        <w:tblPrEx>
          <w:tblCellMar>
            <w:top w:w="0" w:type="dxa"/>
            <w:bottom w:w="0" w:type="dxa"/>
          </w:tblCellMar>
        </w:tblPrEx>
        <w:trPr>
          <w:trHeight w:hRule="exact" w:val="1170"/>
        </w:trPr>
        <w:tc>
          <w:tcPr>
            <w:tcW w:w="9540" w:type="dxa"/>
            <w:shd w:val="pct30" w:color="000000" w:fill="FFFFFF"/>
            <w:vAlign w:val="center"/>
          </w:tcPr>
          <w:p w:rsidR="004B787A" w:rsidRDefault="004B787A">
            <w:pPr>
              <w:jc w:val="center"/>
              <w:rPr>
                <w:rFonts w:ascii="Tahoma" w:hAnsi="Tahoma" w:cs="Tahoma"/>
                <w:b/>
              </w:rPr>
            </w:pPr>
            <w:r>
              <w:rPr>
                <w:rFonts w:ascii="Tahoma" w:hAnsi="Tahoma" w:cs="Tahoma"/>
                <w:b/>
              </w:rPr>
              <w:lastRenderedPageBreak/>
              <w:t>Personnel Development Seminars (PDS)</w:t>
            </w:r>
          </w:p>
          <w:p w:rsidR="004B787A" w:rsidRDefault="004B787A">
            <w:pPr>
              <w:pStyle w:val="Heading1"/>
              <w:rPr>
                <w:rFonts w:ascii="Tahoma" w:hAnsi="Tahoma" w:cs="Tahoma"/>
              </w:rPr>
            </w:pPr>
            <w:r>
              <w:rPr>
                <w:rFonts w:ascii="Tahoma" w:hAnsi="Tahoma" w:cs="Tahoma"/>
              </w:rPr>
              <w:t>Course Registration Form</w:t>
            </w:r>
          </w:p>
          <w:p w:rsidR="004B787A" w:rsidRDefault="004B787A">
            <w:pPr>
              <w:jc w:val="center"/>
              <w:rPr>
                <w:rFonts w:ascii="Tahoma" w:hAnsi="Tahoma" w:cs="Tahoma"/>
                <w:b/>
              </w:rPr>
            </w:pPr>
            <w:r>
              <w:rPr>
                <w:rFonts w:ascii="Tahoma" w:hAnsi="Tahoma" w:cs="Tahoma"/>
                <w:b/>
              </w:rPr>
              <w:t>2005-2006</w:t>
            </w:r>
          </w:p>
        </w:tc>
      </w:tr>
    </w:tbl>
    <w:p w:rsidR="004B787A" w:rsidRDefault="004B787A">
      <w:pPr>
        <w:spacing w:before="120"/>
        <w:jc w:val="center"/>
        <w:rPr>
          <w:rFonts w:ascii="Arial Narrow" w:hAnsi="Arial Narrow"/>
          <w:b/>
        </w:rPr>
      </w:pPr>
      <w:r>
        <w:rPr>
          <w:rFonts w:ascii="Arial Narrow" w:hAnsi="Arial Narrow"/>
          <w:b/>
        </w:rPr>
        <w:t>(Please Print)</w:t>
      </w:r>
    </w:p>
    <w:p w:rsidR="004B787A" w:rsidRDefault="004B787A">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4B787A">
        <w:tblPrEx>
          <w:tblCellMar>
            <w:top w:w="0" w:type="dxa"/>
            <w:bottom w:w="0" w:type="dxa"/>
          </w:tblCellMar>
        </w:tblPrEx>
        <w:trPr>
          <w:trHeight w:val="420"/>
        </w:trPr>
        <w:tc>
          <w:tcPr>
            <w:tcW w:w="1123" w:type="dxa"/>
            <w:vAlign w:val="bottom"/>
          </w:tcPr>
          <w:p w:rsidR="004B787A" w:rsidRDefault="004B787A">
            <w:pPr>
              <w:pStyle w:val="Heading3"/>
            </w:pPr>
            <w:r>
              <w:t>Name:</w:t>
            </w:r>
          </w:p>
        </w:tc>
        <w:tc>
          <w:tcPr>
            <w:tcW w:w="4385" w:type="dxa"/>
            <w:gridSpan w:val="6"/>
            <w:tcBorders>
              <w:bottom w:val="single" w:sz="4" w:space="0" w:color="auto"/>
            </w:tcBorders>
            <w:vAlign w:val="bottom"/>
          </w:tcPr>
          <w:p w:rsidR="004B787A" w:rsidRDefault="004B787A">
            <w:pPr>
              <w:jc w:val="both"/>
              <w:rPr>
                <w:rFonts w:ascii="Arial Narrow" w:hAnsi="Arial Narrow"/>
              </w:rPr>
            </w:pPr>
          </w:p>
        </w:tc>
        <w:tc>
          <w:tcPr>
            <w:tcW w:w="745" w:type="dxa"/>
            <w:vAlign w:val="bottom"/>
          </w:tcPr>
          <w:p w:rsidR="004B787A" w:rsidRDefault="004B787A">
            <w:pPr>
              <w:pStyle w:val="Heading3"/>
            </w:pPr>
            <w:r>
              <w:t>SS #:</w:t>
            </w:r>
          </w:p>
        </w:tc>
        <w:tc>
          <w:tcPr>
            <w:tcW w:w="3755" w:type="dxa"/>
            <w:gridSpan w:val="3"/>
            <w:tcBorders>
              <w:bottom w:val="single" w:sz="4" w:space="0" w:color="auto"/>
            </w:tcBorders>
            <w:vAlign w:val="bottom"/>
          </w:tcPr>
          <w:p w:rsidR="004B787A" w:rsidRDefault="004B787A">
            <w:pPr>
              <w:jc w:val="both"/>
              <w:rPr>
                <w:rFonts w:ascii="Arial Narrow" w:hAnsi="Arial Narrow"/>
              </w:rPr>
            </w:pPr>
          </w:p>
        </w:tc>
      </w:tr>
      <w:tr w:rsidR="004B787A">
        <w:tblPrEx>
          <w:tblCellMar>
            <w:top w:w="0" w:type="dxa"/>
            <w:bottom w:w="0" w:type="dxa"/>
          </w:tblCellMar>
        </w:tblPrEx>
        <w:trPr>
          <w:trHeight w:val="420"/>
        </w:trPr>
        <w:tc>
          <w:tcPr>
            <w:tcW w:w="1123" w:type="dxa"/>
          </w:tcPr>
          <w:p w:rsidR="004B787A" w:rsidRDefault="004B787A">
            <w:pPr>
              <w:jc w:val="both"/>
              <w:rPr>
                <w:rFonts w:ascii="Arial Narrow" w:hAnsi="Arial Narrow"/>
                <w:i/>
                <w:iCs/>
              </w:rPr>
            </w:pPr>
          </w:p>
        </w:tc>
        <w:tc>
          <w:tcPr>
            <w:tcW w:w="1415" w:type="dxa"/>
            <w:gridSpan w:val="3"/>
          </w:tcPr>
          <w:p w:rsidR="004B787A" w:rsidRDefault="004B787A">
            <w:pPr>
              <w:jc w:val="both"/>
              <w:rPr>
                <w:rFonts w:ascii="Arial Narrow" w:hAnsi="Arial Narrow"/>
                <w:i/>
                <w:iCs/>
                <w:sz w:val="16"/>
              </w:rPr>
            </w:pPr>
            <w:r>
              <w:rPr>
                <w:rFonts w:ascii="Arial Narrow" w:hAnsi="Arial Narrow"/>
                <w:i/>
                <w:iCs/>
                <w:sz w:val="16"/>
              </w:rPr>
              <w:t>Last</w:t>
            </w:r>
          </w:p>
        </w:tc>
        <w:tc>
          <w:tcPr>
            <w:tcW w:w="1350" w:type="dxa"/>
            <w:gridSpan w:val="2"/>
          </w:tcPr>
          <w:p w:rsidR="004B787A" w:rsidRDefault="004B787A">
            <w:pPr>
              <w:jc w:val="center"/>
              <w:rPr>
                <w:rFonts w:ascii="Arial Narrow" w:hAnsi="Arial Narrow"/>
                <w:i/>
                <w:iCs/>
                <w:sz w:val="16"/>
              </w:rPr>
            </w:pPr>
            <w:r>
              <w:rPr>
                <w:rFonts w:ascii="Arial Narrow" w:hAnsi="Arial Narrow"/>
                <w:i/>
                <w:iCs/>
                <w:sz w:val="16"/>
              </w:rPr>
              <w:t>First</w:t>
            </w:r>
          </w:p>
        </w:tc>
        <w:tc>
          <w:tcPr>
            <w:tcW w:w="1620" w:type="dxa"/>
          </w:tcPr>
          <w:p w:rsidR="004B787A" w:rsidRDefault="004B787A">
            <w:pPr>
              <w:jc w:val="center"/>
              <w:rPr>
                <w:rFonts w:ascii="Arial Narrow" w:hAnsi="Arial Narrow"/>
                <w:i/>
                <w:iCs/>
              </w:rPr>
            </w:pPr>
            <w:r>
              <w:rPr>
                <w:rFonts w:ascii="Arial Narrow" w:hAnsi="Arial Narrow"/>
                <w:i/>
                <w:iCs/>
                <w:sz w:val="16"/>
              </w:rPr>
              <w:t>MI</w:t>
            </w:r>
          </w:p>
        </w:tc>
        <w:tc>
          <w:tcPr>
            <w:tcW w:w="4500" w:type="dxa"/>
            <w:gridSpan w:val="4"/>
          </w:tcPr>
          <w:p w:rsidR="004B787A" w:rsidRDefault="004B787A">
            <w:pPr>
              <w:jc w:val="both"/>
              <w:rPr>
                <w:rFonts w:ascii="Arial Narrow" w:hAnsi="Arial Narrow"/>
                <w:i/>
                <w:iCs/>
              </w:rPr>
            </w:pPr>
          </w:p>
        </w:tc>
      </w:tr>
      <w:tr w:rsidR="004B787A">
        <w:tblPrEx>
          <w:tblCellMar>
            <w:top w:w="0" w:type="dxa"/>
            <w:bottom w:w="0" w:type="dxa"/>
          </w:tblCellMar>
        </w:tblPrEx>
        <w:trPr>
          <w:trHeight w:val="340"/>
        </w:trPr>
        <w:tc>
          <w:tcPr>
            <w:tcW w:w="1123" w:type="dxa"/>
            <w:vAlign w:val="bottom"/>
          </w:tcPr>
          <w:p w:rsidR="004B787A" w:rsidRDefault="004B787A">
            <w:pPr>
              <w:pStyle w:val="Heading3"/>
            </w:pPr>
            <w:r>
              <w:t>Agency:</w:t>
            </w:r>
          </w:p>
        </w:tc>
        <w:tc>
          <w:tcPr>
            <w:tcW w:w="4385" w:type="dxa"/>
            <w:gridSpan w:val="6"/>
            <w:tcBorders>
              <w:bottom w:val="single" w:sz="4" w:space="0" w:color="auto"/>
            </w:tcBorders>
            <w:vAlign w:val="bottom"/>
          </w:tcPr>
          <w:p w:rsidR="004B787A" w:rsidRDefault="004B787A">
            <w:pPr>
              <w:jc w:val="both"/>
              <w:rPr>
                <w:rFonts w:ascii="Arial Narrow" w:hAnsi="Arial Narrow"/>
              </w:rPr>
            </w:pPr>
          </w:p>
        </w:tc>
        <w:tc>
          <w:tcPr>
            <w:tcW w:w="1825" w:type="dxa"/>
            <w:gridSpan w:val="3"/>
            <w:vAlign w:val="bottom"/>
          </w:tcPr>
          <w:p w:rsidR="004B787A" w:rsidRDefault="004B787A">
            <w:pPr>
              <w:pStyle w:val="Heading3"/>
            </w:pPr>
            <w:r>
              <w:t>Classification:</w:t>
            </w:r>
          </w:p>
        </w:tc>
        <w:tc>
          <w:tcPr>
            <w:tcW w:w="2675" w:type="dxa"/>
            <w:vAlign w:val="bottom"/>
          </w:tcPr>
          <w:p w:rsidR="004B787A" w:rsidRDefault="004B787A">
            <w:pPr>
              <w:jc w:val="both"/>
              <w:rPr>
                <w:rFonts w:ascii="Arial Narrow" w:hAnsi="Arial Narrow"/>
              </w:rPr>
            </w:pPr>
          </w:p>
        </w:tc>
      </w:tr>
      <w:tr w:rsidR="004B787A">
        <w:tblPrEx>
          <w:tblCellMar>
            <w:top w:w="0" w:type="dxa"/>
            <w:bottom w:w="0" w:type="dxa"/>
          </w:tblCellMar>
        </w:tblPrEx>
        <w:trPr>
          <w:trHeight w:val="420"/>
        </w:trPr>
        <w:tc>
          <w:tcPr>
            <w:tcW w:w="1393" w:type="dxa"/>
            <w:gridSpan w:val="2"/>
            <w:vAlign w:val="bottom"/>
          </w:tcPr>
          <w:p w:rsidR="004B787A" w:rsidRDefault="004B787A">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4B787A" w:rsidRDefault="004B787A">
            <w:pPr>
              <w:jc w:val="both"/>
              <w:rPr>
                <w:rFonts w:ascii="Arial Narrow" w:hAnsi="Arial Narrow"/>
              </w:rPr>
            </w:pPr>
          </w:p>
        </w:tc>
        <w:tc>
          <w:tcPr>
            <w:tcW w:w="1825" w:type="dxa"/>
            <w:gridSpan w:val="3"/>
            <w:vAlign w:val="bottom"/>
          </w:tcPr>
          <w:p w:rsidR="004B787A" w:rsidRDefault="004B787A">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4B787A" w:rsidRDefault="004B787A">
            <w:pPr>
              <w:jc w:val="both"/>
              <w:rPr>
                <w:rFonts w:ascii="Arial Narrow" w:hAnsi="Arial Narrow"/>
              </w:rPr>
            </w:pPr>
          </w:p>
        </w:tc>
      </w:tr>
      <w:tr w:rsidR="004B787A">
        <w:tblPrEx>
          <w:tblCellMar>
            <w:top w:w="0" w:type="dxa"/>
            <w:bottom w:w="0" w:type="dxa"/>
          </w:tblCellMar>
        </w:tblPrEx>
        <w:trPr>
          <w:trHeight w:val="420"/>
        </w:trPr>
        <w:tc>
          <w:tcPr>
            <w:tcW w:w="1393" w:type="dxa"/>
            <w:gridSpan w:val="2"/>
            <w:vAlign w:val="bottom"/>
          </w:tcPr>
          <w:p w:rsidR="004B787A" w:rsidRDefault="004B787A">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4B787A" w:rsidRDefault="004B787A">
            <w:pPr>
              <w:jc w:val="both"/>
              <w:rPr>
                <w:rFonts w:ascii="Arial Narrow" w:hAnsi="Arial Narrow"/>
              </w:rPr>
            </w:pPr>
          </w:p>
        </w:tc>
      </w:tr>
      <w:tr w:rsidR="004B787A">
        <w:tblPrEx>
          <w:tblCellMar>
            <w:top w:w="0" w:type="dxa"/>
            <w:bottom w:w="0" w:type="dxa"/>
          </w:tblCellMar>
        </w:tblPrEx>
        <w:trPr>
          <w:trHeight w:val="420"/>
        </w:trPr>
        <w:tc>
          <w:tcPr>
            <w:tcW w:w="1728" w:type="dxa"/>
            <w:gridSpan w:val="3"/>
            <w:vAlign w:val="bottom"/>
          </w:tcPr>
          <w:p w:rsidR="004B787A" w:rsidRDefault="004B787A">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4B787A" w:rsidRDefault="004B787A">
            <w:pPr>
              <w:jc w:val="both"/>
              <w:rPr>
                <w:rFonts w:ascii="Arial Narrow" w:hAnsi="Arial Narrow"/>
              </w:rPr>
            </w:pPr>
          </w:p>
        </w:tc>
        <w:tc>
          <w:tcPr>
            <w:tcW w:w="1645" w:type="dxa"/>
            <w:gridSpan w:val="2"/>
            <w:vAlign w:val="bottom"/>
          </w:tcPr>
          <w:p w:rsidR="004B787A" w:rsidRDefault="004B787A">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4B787A" w:rsidRDefault="004B787A">
            <w:pPr>
              <w:jc w:val="both"/>
              <w:rPr>
                <w:rFonts w:ascii="Arial Narrow" w:hAnsi="Arial Narrow"/>
              </w:rPr>
            </w:pPr>
          </w:p>
        </w:tc>
      </w:tr>
      <w:tr w:rsidR="004B787A">
        <w:tblPrEx>
          <w:tblCellMar>
            <w:top w:w="0" w:type="dxa"/>
            <w:bottom w:w="0" w:type="dxa"/>
          </w:tblCellMar>
        </w:tblPrEx>
        <w:trPr>
          <w:trHeight w:val="420"/>
        </w:trPr>
        <w:tc>
          <w:tcPr>
            <w:tcW w:w="3823" w:type="dxa"/>
            <w:gridSpan w:val="5"/>
            <w:vAlign w:val="bottom"/>
          </w:tcPr>
          <w:p w:rsidR="004B787A" w:rsidRDefault="004B787A">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4B787A" w:rsidRDefault="004B787A">
            <w:pPr>
              <w:jc w:val="both"/>
              <w:rPr>
                <w:rFonts w:ascii="Arial Narrow" w:hAnsi="Arial Narrow"/>
              </w:rPr>
            </w:pPr>
          </w:p>
        </w:tc>
      </w:tr>
    </w:tbl>
    <w:p w:rsidR="004B787A" w:rsidRDefault="004B787A">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4B787A">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4B787A" w:rsidRDefault="004B787A">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4B787A" w:rsidRDefault="004B787A">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4B787A" w:rsidRDefault="004B787A">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4B787A" w:rsidRDefault="004B787A">
            <w:pPr>
              <w:pStyle w:val="Heading2"/>
            </w:pPr>
            <w:r>
              <w:t>Alternative Date</w:t>
            </w:r>
          </w:p>
        </w:tc>
      </w:tr>
      <w:tr w:rsidR="004B787A">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4B787A" w:rsidRDefault="004B787A">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4B787A" w:rsidRDefault="004B787A">
            <w:pPr>
              <w:jc w:val="center"/>
              <w:rPr>
                <w:rFonts w:ascii="Arial Narrow" w:hAnsi="Arial Narrow"/>
                <w:sz w:val="18"/>
              </w:rPr>
            </w:pPr>
          </w:p>
        </w:tc>
      </w:tr>
      <w:tr w:rsidR="004B787A">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B787A" w:rsidRDefault="004B787A">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B787A" w:rsidRDefault="004B787A">
            <w:pPr>
              <w:jc w:val="center"/>
              <w:rPr>
                <w:rFonts w:ascii="Arial Narrow" w:hAnsi="Arial Narrow"/>
                <w:sz w:val="18"/>
              </w:rPr>
            </w:pPr>
          </w:p>
        </w:tc>
      </w:tr>
      <w:tr w:rsidR="004B787A">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4B787A" w:rsidRDefault="004B787A">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4B787A" w:rsidRDefault="004B787A">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4B787A" w:rsidRDefault="004B787A">
            <w:pPr>
              <w:jc w:val="center"/>
              <w:rPr>
                <w:rFonts w:ascii="Arial Narrow" w:hAnsi="Arial Narrow"/>
                <w:sz w:val="18"/>
              </w:rPr>
            </w:pPr>
          </w:p>
        </w:tc>
      </w:tr>
      <w:tr w:rsidR="004B787A">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4B787A" w:rsidRDefault="004B787A">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4B787A" w:rsidRDefault="004B787A">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4B787A" w:rsidRDefault="004B787A">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4B787A" w:rsidRDefault="004B787A">
            <w:pPr>
              <w:spacing w:after="58"/>
              <w:jc w:val="center"/>
              <w:rPr>
                <w:rFonts w:ascii="Arial Narrow" w:hAnsi="Arial Narrow"/>
                <w:sz w:val="18"/>
              </w:rPr>
            </w:pPr>
          </w:p>
        </w:tc>
      </w:tr>
      <w:tr w:rsidR="004B787A">
        <w:tblPrEx>
          <w:tblCellMar>
            <w:top w:w="0" w:type="dxa"/>
            <w:bottom w:w="0" w:type="dxa"/>
          </w:tblCellMar>
        </w:tblPrEx>
        <w:trPr>
          <w:trHeight w:hRule="exact" w:val="288"/>
        </w:trPr>
        <w:tc>
          <w:tcPr>
            <w:tcW w:w="1800" w:type="dxa"/>
            <w:tcBorders>
              <w:top w:val="single" w:sz="18" w:space="0" w:color="auto"/>
            </w:tcBorders>
            <w:vAlign w:val="bottom"/>
          </w:tcPr>
          <w:p w:rsidR="004B787A" w:rsidRDefault="004B787A">
            <w:pPr>
              <w:spacing w:after="58"/>
              <w:jc w:val="center"/>
              <w:rPr>
                <w:rFonts w:ascii="Arial Narrow" w:hAnsi="Arial Narrow"/>
                <w:sz w:val="18"/>
              </w:rPr>
            </w:pPr>
          </w:p>
        </w:tc>
        <w:tc>
          <w:tcPr>
            <w:tcW w:w="3600" w:type="dxa"/>
            <w:tcBorders>
              <w:top w:val="single" w:sz="18" w:space="0" w:color="auto"/>
            </w:tcBorders>
            <w:vAlign w:val="bottom"/>
          </w:tcPr>
          <w:p w:rsidR="004B787A" w:rsidRDefault="004B787A">
            <w:pPr>
              <w:spacing w:after="58"/>
              <w:rPr>
                <w:rFonts w:ascii="Arial Narrow" w:hAnsi="Arial Narrow"/>
                <w:sz w:val="18"/>
              </w:rPr>
            </w:pPr>
          </w:p>
        </w:tc>
        <w:tc>
          <w:tcPr>
            <w:tcW w:w="2070" w:type="dxa"/>
            <w:tcBorders>
              <w:top w:val="single" w:sz="18" w:space="0" w:color="auto"/>
            </w:tcBorders>
            <w:vAlign w:val="bottom"/>
          </w:tcPr>
          <w:p w:rsidR="004B787A" w:rsidRDefault="004B787A">
            <w:pPr>
              <w:spacing w:after="58"/>
              <w:jc w:val="center"/>
              <w:rPr>
                <w:rFonts w:ascii="Arial Narrow" w:hAnsi="Arial Narrow"/>
                <w:sz w:val="18"/>
              </w:rPr>
            </w:pPr>
          </w:p>
        </w:tc>
        <w:tc>
          <w:tcPr>
            <w:tcW w:w="2430" w:type="dxa"/>
            <w:tcBorders>
              <w:top w:val="single" w:sz="18" w:space="0" w:color="auto"/>
            </w:tcBorders>
            <w:vAlign w:val="bottom"/>
          </w:tcPr>
          <w:p w:rsidR="004B787A" w:rsidRDefault="004B787A">
            <w:pPr>
              <w:spacing w:after="58"/>
              <w:jc w:val="center"/>
              <w:rPr>
                <w:rFonts w:ascii="Arial Narrow" w:hAnsi="Arial Narrow"/>
                <w:sz w:val="18"/>
              </w:rPr>
            </w:pPr>
          </w:p>
        </w:tc>
      </w:tr>
      <w:tr w:rsidR="004B787A">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4B787A" w:rsidRDefault="004B787A">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4B787A" w:rsidRDefault="004B787A">
      <w:pPr>
        <w:rPr>
          <w:rFonts w:ascii="Arial Narrow" w:hAnsi="Arial Narrow"/>
        </w:rPr>
      </w:pPr>
    </w:p>
    <w:p w:rsidR="004B787A" w:rsidRDefault="004B787A">
      <w:pPr>
        <w:rPr>
          <w:rFonts w:ascii="Arial Narrow" w:hAnsi="Arial Narrow"/>
          <w:b/>
          <w:bCs/>
          <w:sz w:val="18"/>
        </w:rPr>
      </w:pPr>
      <w:r>
        <w:rPr>
          <w:rFonts w:ascii="Arial Narrow" w:hAnsi="Arial Narrow"/>
          <w:b/>
          <w:bCs/>
          <w:sz w:val="18"/>
        </w:rPr>
        <w:t xml:space="preserve">The following signatures indicate approval of the course(s) </w:t>
      </w:r>
    </w:p>
    <w:p w:rsidR="004B787A" w:rsidRDefault="004B787A">
      <w:pPr>
        <w:rPr>
          <w:rFonts w:ascii="Arial Narrow" w:hAnsi="Arial Narrow"/>
          <w:b/>
          <w:bCs/>
          <w:sz w:val="18"/>
        </w:rPr>
      </w:pPr>
      <w:r>
        <w:rPr>
          <w:rFonts w:ascii="Arial Narrow" w:hAnsi="Arial Narrow"/>
          <w:b/>
          <w:bCs/>
          <w:sz w:val="18"/>
        </w:rPr>
        <w:t>requested above and understanding of PDS’ cancellation policy.</w:t>
      </w:r>
    </w:p>
    <w:p w:rsidR="004B787A" w:rsidRDefault="004B787A">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4B787A">
        <w:tblPrEx>
          <w:tblCellMar>
            <w:top w:w="0" w:type="dxa"/>
            <w:bottom w:w="0" w:type="dxa"/>
          </w:tblCellMar>
        </w:tblPrEx>
        <w:trPr>
          <w:cantSplit/>
        </w:trPr>
        <w:tc>
          <w:tcPr>
            <w:tcW w:w="2480" w:type="dxa"/>
            <w:tcBorders>
              <w:bottom w:val="single" w:sz="4" w:space="0" w:color="auto"/>
            </w:tcBorders>
            <w:vAlign w:val="bottom"/>
          </w:tcPr>
          <w:p w:rsidR="004B787A" w:rsidRDefault="004B787A">
            <w:pPr>
              <w:rPr>
                <w:rFonts w:ascii="Arial Narrow" w:hAnsi="Arial Narrow"/>
                <w:sz w:val="18"/>
              </w:rPr>
            </w:pPr>
          </w:p>
        </w:tc>
        <w:tc>
          <w:tcPr>
            <w:tcW w:w="146" w:type="dxa"/>
            <w:tcMar>
              <w:left w:w="29" w:type="dxa"/>
              <w:right w:w="29" w:type="dxa"/>
            </w:tcMar>
            <w:vAlign w:val="bottom"/>
          </w:tcPr>
          <w:p w:rsidR="004B787A" w:rsidRDefault="004B787A">
            <w:pPr>
              <w:rPr>
                <w:rFonts w:ascii="Arial Narrow" w:hAnsi="Arial Narrow"/>
                <w:sz w:val="18"/>
              </w:rPr>
            </w:pPr>
          </w:p>
        </w:tc>
        <w:tc>
          <w:tcPr>
            <w:tcW w:w="1678" w:type="dxa"/>
            <w:tcBorders>
              <w:bottom w:val="single" w:sz="4" w:space="0" w:color="auto"/>
            </w:tcBorders>
            <w:vAlign w:val="bottom"/>
          </w:tcPr>
          <w:p w:rsidR="004B787A" w:rsidRDefault="004B787A">
            <w:pPr>
              <w:rPr>
                <w:rFonts w:ascii="Arial Narrow" w:hAnsi="Arial Narrow"/>
                <w:sz w:val="18"/>
              </w:rPr>
            </w:pPr>
          </w:p>
        </w:tc>
        <w:tc>
          <w:tcPr>
            <w:tcW w:w="236" w:type="dxa"/>
          </w:tcPr>
          <w:p w:rsidR="004B787A" w:rsidRDefault="004B787A">
            <w:pPr>
              <w:rPr>
                <w:rFonts w:ascii="Arial Narrow" w:hAnsi="Arial Narrow"/>
                <w:sz w:val="18"/>
              </w:rPr>
            </w:pPr>
          </w:p>
        </w:tc>
        <w:tc>
          <w:tcPr>
            <w:tcW w:w="5483" w:type="dxa"/>
            <w:gridSpan w:val="6"/>
            <w:vMerge w:val="restart"/>
            <w:tcBorders>
              <w:top w:val="single" w:sz="18" w:space="0" w:color="auto"/>
            </w:tcBorders>
            <w:shd w:val="clear" w:color="auto" w:fill="B3B3B3"/>
          </w:tcPr>
          <w:p w:rsidR="004B787A" w:rsidRDefault="004B787A">
            <w:pPr>
              <w:spacing w:before="60"/>
              <w:jc w:val="center"/>
              <w:rPr>
                <w:rFonts w:ascii="Arial Narrow" w:hAnsi="Arial Narrow"/>
                <w:b/>
                <w:bCs/>
                <w:sz w:val="22"/>
              </w:rPr>
            </w:pPr>
            <w:r>
              <w:rPr>
                <w:rFonts w:ascii="Arial Narrow" w:hAnsi="Arial Narrow"/>
                <w:b/>
                <w:bCs/>
              </w:rPr>
              <w:t>Accommodation Request:</w:t>
            </w:r>
          </w:p>
          <w:p w:rsidR="004B787A" w:rsidRDefault="004B787A">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4B787A">
        <w:tblPrEx>
          <w:tblCellMar>
            <w:top w:w="0" w:type="dxa"/>
            <w:bottom w:w="0" w:type="dxa"/>
          </w:tblCellMar>
        </w:tblPrEx>
        <w:trPr>
          <w:cantSplit/>
        </w:trPr>
        <w:tc>
          <w:tcPr>
            <w:tcW w:w="2480" w:type="dxa"/>
            <w:tcBorders>
              <w:top w:val="single" w:sz="4" w:space="0" w:color="auto"/>
            </w:tcBorders>
            <w:vAlign w:val="bottom"/>
          </w:tcPr>
          <w:p w:rsidR="004B787A" w:rsidRDefault="004B787A">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4B787A" w:rsidRDefault="004B787A">
            <w:pPr>
              <w:rPr>
                <w:rFonts w:ascii="Arial Narrow" w:hAnsi="Arial Narrow"/>
                <w:i/>
                <w:iCs/>
                <w:sz w:val="18"/>
              </w:rPr>
            </w:pPr>
          </w:p>
        </w:tc>
        <w:tc>
          <w:tcPr>
            <w:tcW w:w="1678" w:type="dxa"/>
            <w:tcBorders>
              <w:top w:val="single" w:sz="4" w:space="0" w:color="auto"/>
            </w:tcBorders>
            <w:vAlign w:val="bottom"/>
          </w:tcPr>
          <w:p w:rsidR="004B787A" w:rsidRDefault="004B787A">
            <w:pPr>
              <w:ind w:left="534"/>
              <w:rPr>
                <w:rFonts w:ascii="Arial Narrow" w:hAnsi="Arial Narrow"/>
                <w:i/>
                <w:iCs/>
              </w:rPr>
            </w:pPr>
            <w:r>
              <w:rPr>
                <w:rFonts w:ascii="Arial Narrow" w:hAnsi="Arial Narrow"/>
                <w:i/>
                <w:iCs/>
              </w:rPr>
              <w:t>Date</w:t>
            </w:r>
          </w:p>
        </w:tc>
        <w:tc>
          <w:tcPr>
            <w:tcW w:w="236" w:type="dxa"/>
          </w:tcPr>
          <w:p w:rsidR="004B787A" w:rsidRDefault="004B787A">
            <w:pPr>
              <w:rPr>
                <w:rFonts w:ascii="Arial Narrow" w:hAnsi="Arial Narrow"/>
                <w:sz w:val="18"/>
              </w:rPr>
            </w:pPr>
          </w:p>
        </w:tc>
        <w:tc>
          <w:tcPr>
            <w:tcW w:w="5483" w:type="dxa"/>
            <w:gridSpan w:val="6"/>
            <w:vMerge/>
            <w:shd w:val="clear" w:color="auto" w:fill="B3B3B3"/>
          </w:tcPr>
          <w:p w:rsidR="004B787A" w:rsidRDefault="004B787A">
            <w:pPr>
              <w:rPr>
                <w:rFonts w:ascii="Arial Narrow" w:hAnsi="Arial Narrow"/>
                <w:sz w:val="18"/>
              </w:rPr>
            </w:pPr>
          </w:p>
        </w:tc>
      </w:tr>
      <w:tr w:rsidR="004B787A">
        <w:tblPrEx>
          <w:tblCellMar>
            <w:top w:w="0" w:type="dxa"/>
            <w:bottom w:w="0" w:type="dxa"/>
          </w:tblCellMar>
        </w:tblPrEx>
        <w:trPr>
          <w:cantSplit/>
        </w:trPr>
        <w:tc>
          <w:tcPr>
            <w:tcW w:w="2480" w:type="dxa"/>
            <w:tcBorders>
              <w:bottom w:val="single" w:sz="4" w:space="0" w:color="auto"/>
            </w:tcBorders>
            <w:vAlign w:val="bottom"/>
          </w:tcPr>
          <w:p w:rsidR="004B787A" w:rsidRDefault="004B787A">
            <w:pPr>
              <w:rPr>
                <w:rFonts w:ascii="Arial Narrow" w:hAnsi="Arial Narrow"/>
              </w:rPr>
            </w:pPr>
          </w:p>
        </w:tc>
        <w:tc>
          <w:tcPr>
            <w:tcW w:w="146" w:type="dxa"/>
            <w:tcMar>
              <w:left w:w="29" w:type="dxa"/>
              <w:right w:w="29" w:type="dxa"/>
            </w:tcMar>
            <w:vAlign w:val="bottom"/>
          </w:tcPr>
          <w:p w:rsidR="004B787A" w:rsidRDefault="004B787A">
            <w:pPr>
              <w:rPr>
                <w:rFonts w:ascii="Arial Narrow" w:hAnsi="Arial Narrow"/>
                <w:sz w:val="18"/>
              </w:rPr>
            </w:pPr>
          </w:p>
        </w:tc>
        <w:tc>
          <w:tcPr>
            <w:tcW w:w="1678" w:type="dxa"/>
            <w:tcBorders>
              <w:bottom w:val="single" w:sz="4" w:space="0" w:color="auto"/>
            </w:tcBorders>
            <w:vAlign w:val="bottom"/>
          </w:tcPr>
          <w:p w:rsidR="004B787A" w:rsidRDefault="004B787A">
            <w:pPr>
              <w:rPr>
                <w:rFonts w:ascii="Arial Narrow" w:hAnsi="Arial Narrow"/>
              </w:rPr>
            </w:pPr>
          </w:p>
          <w:p w:rsidR="004B787A" w:rsidRDefault="004B787A">
            <w:pPr>
              <w:rPr>
                <w:rFonts w:ascii="Arial Narrow" w:hAnsi="Arial Narrow"/>
              </w:rPr>
            </w:pPr>
          </w:p>
        </w:tc>
        <w:tc>
          <w:tcPr>
            <w:tcW w:w="236" w:type="dxa"/>
          </w:tcPr>
          <w:p w:rsidR="004B787A" w:rsidRDefault="004B787A">
            <w:pPr>
              <w:rPr>
                <w:rFonts w:ascii="Arial Narrow" w:hAnsi="Arial Narrow"/>
                <w:sz w:val="18"/>
              </w:rPr>
            </w:pPr>
          </w:p>
        </w:tc>
        <w:tc>
          <w:tcPr>
            <w:tcW w:w="5483" w:type="dxa"/>
            <w:gridSpan w:val="6"/>
            <w:vMerge/>
            <w:shd w:val="clear" w:color="auto" w:fill="B3B3B3"/>
          </w:tcPr>
          <w:p w:rsidR="004B787A" w:rsidRDefault="004B787A">
            <w:pPr>
              <w:rPr>
                <w:rFonts w:ascii="Arial Narrow" w:hAnsi="Arial Narrow"/>
                <w:sz w:val="18"/>
              </w:rPr>
            </w:pPr>
          </w:p>
        </w:tc>
      </w:tr>
      <w:tr w:rsidR="004B787A">
        <w:tblPrEx>
          <w:tblCellMar>
            <w:top w:w="0" w:type="dxa"/>
            <w:bottom w:w="0" w:type="dxa"/>
          </w:tblCellMar>
        </w:tblPrEx>
        <w:tc>
          <w:tcPr>
            <w:tcW w:w="2480" w:type="dxa"/>
            <w:tcBorders>
              <w:top w:val="single" w:sz="4" w:space="0" w:color="auto"/>
            </w:tcBorders>
            <w:vAlign w:val="bottom"/>
          </w:tcPr>
          <w:p w:rsidR="004B787A" w:rsidRDefault="004B787A">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4B787A" w:rsidRDefault="004B787A">
            <w:pPr>
              <w:rPr>
                <w:rFonts w:ascii="Arial Narrow" w:hAnsi="Arial Narrow"/>
                <w:i/>
                <w:iCs/>
                <w:sz w:val="18"/>
              </w:rPr>
            </w:pPr>
          </w:p>
        </w:tc>
        <w:tc>
          <w:tcPr>
            <w:tcW w:w="1678" w:type="dxa"/>
            <w:tcBorders>
              <w:top w:val="single" w:sz="4" w:space="0" w:color="auto"/>
            </w:tcBorders>
            <w:vAlign w:val="bottom"/>
          </w:tcPr>
          <w:p w:rsidR="004B787A" w:rsidRDefault="004B787A">
            <w:pPr>
              <w:ind w:left="534"/>
              <w:rPr>
                <w:rFonts w:ascii="Arial Narrow" w:hAnsi="Arial Narrow"/>
                <w:i/>
                <w:iCs/>
              </w:rPr>
            </w:pPr>
            <w:r>
              <w:rPr>
                <w:rFonts w:ascii="Arial Narrow" w:hAnsi="Arial Narrow"/>
                <w:i/>
                <w:iCs/>
              </w:rPr>
              <w:t>Date</w:t>
            </w:r>
          </w:p>
        </w:tc>
        <w:tc>
          <w:tcPr>
            <w:tcW w:w="236" w:type="dxa"/>
          </w:tcPr>
          <w:p w:rsidR="004B787A" w:rsidRDefault="004B787A">
            <w:pPr>
              <w:rPr>
                <w:rFonts w:ascii="Arial Narrow" w:hAnsi="Arial Narrow"/>
                <w:sz w:val="18"/>
              </w:rPr>
            </w:pPr>
          </w:p>
        </w:tc>
        <w:tc>
          <w:tcPr>
            <w:tcW w:w="733" w:type="dxa"/>
            <w:tcBorders>
              <w:right w:val="single" w:sz="8" w:space="0" w:color="auto"/>
            </w:tcBorders>
            <w:shd w:val="clear" w:color="auto" w:fill="B3B3B3"/>
          </w:tcPr>
          <w:p w:rsidR="004B787A" w:rsidRDefault="004B787A">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B787A" w:rsidRDefault="004B787A">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B787A" w:rsidRDefault="004B787A">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4B787A" w:rsidRDefault="004B787A">
            <w:pPr>
              <w:jc w:val="center"/>
              <w:rPr>
                <w:rFonts w:ascii="Arial Narrow" w:hAnsi="Arial Narrow"/>
                <w:b/>
                <w:bCs/>
                <w:sz w:val="18"/>
              </w:rPr>
            </w:pPr>
          </w:p>
        </w:tc>
        <w:tc>
          <w:tcPr>
            <w:tcW w:w="2935" w:type="dxa"/>
            <w:gridSpan w:val="2"/>
            <w:tcBorders>
              <w:left w:val="single" w:sz="8" w:space="0" w:color="auto"/>
            </w:tcBorders>
            <w:shd w:val="clear" w:color="auto" w:fill="B3B3B3"/>
          </w:tcPr>
          <w:p w:rsidR="004B787A" w:rsidRDefault="004B787A">
            <w:pPr>
              <w:rPr>
                <w:rFonts w:ascii="Arial Narrow" w:hAnsi="Arial Narrow"/>
                <w:b/>
                <w:bCs/>
              </w:rPr>
            </w:pPr>
            <w:r>
              <w:rPr>
                <w:rFonts w:ascii="Arial Narrow" w:hAnsi="Arial Narrow"/>
                <w:b/>
                <w:bCs/>
              </w:rPr>
              <w:t>Sign Language Interpretation</w:t>
            </w:r>
          </w:p>
        </w:tc>
      </w:tr>
      <w:tr w:rsidR="004B787A">
        <w:tblPrEx>
          <w:tblCellMar>
            <w:top w:w="0" w:type="dxa"/>
            <w:bottom w:w="0" w:type="dxa"/>
          </w:tblCellMar>
        </w:tblPrEx>
        <w:tc>
          <w:tcPr>
            <w:tcW w:w="2480" w:type="dxa"/>
            <w:tcBorders>
              <w:bottom w:val="single" w:sz="4" w:space="0" w:color="auto"/>
            </w:tcBorders>
            <w:vAlign w:val="bottom"/>
          </w:tcPr>
          <w:p w:rsidR="004B787A" w:rsidRDefault="004B787A">
            <w:pPr>
              <w:rPr>
                <w:rFonts w:ascii="Arial Narrow" w:hAnsi="Arial Narrow"/>
              </w:rPr>
            </w:pPr>
          </w:p>
        </w:tc>
        <w:tc>
          <w:tcPr>
            <w:tcW w:w="146" w:type="dxa"/>
            <w:tcMar>
              <w:left w:w="29" w:type="dxa"/>
              <w:right w:w="29" w:type="dxa"/>
            </w:tcMar>
            <w:vAlign w:val="bottom"/>
          </w:tcPr>
          <w:p w:rsidR="004B787A" w:rsidRDefault="004B787A">
            <w:pPr>
              <w:rPr>
                <w:rFonts w:ascii="Arial Narrow" w:hAnsi="Arial Narrow"/>
                <w:sz w:val="18"/>
              </w:rPr>
            </w:pPr>
          </w:p>
        </w:tc>
        <w:tc>
          <w:tcPr>
            <w:tcW w:w="1678" w:type="dxa"/>
            <w:tcBorders>
              <w:bottom w:val="single" w:sz="4" w:space="0" w:color="auto"/>
            </w:tcBorders>
            <w:vAlign w:val="bottom"/>
          </w:tcPr>
          <w:p w:rsidR="004B787A" w:rsidRDefault="004B787A">
            <w:pPr>
              <w:rPr>
                <w:rFonts w:ascii="Arial Narrow" w:hAnsi="Arial Narrow"/>
              </w:rPr>
            </w:pPr>
          </w:p>
          <w:p w:rsidR="004B787A" w:rsidRDefault="004B787A">
            <w:pPr>
              <w:rPr>
                <w:rFonts w:ascii="Arial Narrow" w:hAnsi="Arial Narrow"/>
              </w:rPr>
            </w:pPr>
          </w:p>
        </w:tc>
        <w:tc>
          <w:tcPr>
            <w:tcW w:w="236" w:type="dxa"/>
          </w:tcPr>
          <w:p w:rsidR="004B787A" w:rsidRDefault="004B787A">
            <w:pPr>
              <w:rPr>
                <w:rFonts w:ascii="Arial Narrow" w:hAnsi="Arial Narrow"/>
                <w:sz w:val="18"/>
              </w:rPr>
            </w:pPr>
          </w:p>
        </w:tc>
        <w:tc>
          <w:tcPr>
            <w:tcW w:w="733" w:type="dxa"/>
            <w:shd w:val="clear" w:color="auto" w:fill="B3B3B3"/>
          </w:tcPr>
          <w:p w:rsidR="004B787A" w:rsidRDefault="004B787A">
            <w:pPr>
              <w:rPr>
                <w:rFonts w:ascii="Arial Narrow" w:hAnsi="Arial Narrow"/>
                <w:sz w:val="18"/>
              </w:rPr>
            </w:pPr>
          </w:p>
        </w:tc>
        <w:tc>
          <w:tcPr>
            <w:tcW w:w="277" w:type="dxa"/>
            <w:tcBorders>
              <w:bottom w:val="single" w:sz="8" w:space="0" w:color="auto"/>
            </w:tcBorders>
            <w:shd w:val="clear" w:color="auto" w:fill="B3B3B3"/>
          </w:tcPr>
          <w:p w:rsidR="004B787A" w:rsidRDefault="004B787A">
            <w:pPr>
              <w:rPr>
                <w:rFonts w:ascii="Arial Narrow" w:hAnsi="Arial Narrow"/>
                <w:sz w:val="18"/>
              </w:rPr>
            </w:pPr>
          </w:p>
        </w:tc>
        <w:tc>
          <w:tcPr>
            <w:tcW w:w="1261" w:type="dxa"/>
            <w:shd w:val="clear" w:color="auto" w:fill="B3B3B3"/>
          </w:tcPr>
          <w:p w:rsidR="004B787A" w:rsidRDefault="004B787A">
            <w:pPr>
              <w:rPr>
                <w:rFonts w:ascii="Arial Narrow" w:hAnsi="Arial Narrow"/>
                <w:sz w:val="18"/>
              </w:rPr>
            </w:pPr>
          </w:p>
        </w:tc>
        <w:tc>
          <w:tcPr>
            <w:tcW w:w="277" w:type="dxa"/>
            <w:tcBorders>
              <w:bottom w:val="single" w:sz="8" w:space="0" w:color="auto"/>
            </w:tcBorders>
            <w:shd w:val="clear" w:color="auto" w:fill="B3B3B3"/>
          </w:tcPr>
          <w:p w:rsidR="004B787A" w:rsidRDefault="004B787A">
            <w:pPr>
              <w:rPr>
                <w:rFonts w:ascii="Arial Narrow" w:hAnsi="Arial Narrow"/>
                <w:sz w:val="18"/>
              </w:rPr>
            </w:pPr>
          </w:p>
        </w:tc>
        <w:tc>
          <w:tcPr>
            <w:tcW w:w="2935" w:type="dxa"/>
            <w:gridSpan w:val="2"/>
            <w:shd w:val="clear" w:color="auto" w:fill="B3B3B3"/>
          </w:tcPr>
          <w:p w:rsidR="004B787A" w:rsidRDefault="004B787A">
            <w:pPr>
              <w:rPr>
                <w:rFonts w:ascii="Arial Narrow" w:hAnsi="Arial Narrow"/>
                <w:sz w:val="18"/>
              </w:rPr>
            </w:pPr>
          </w:p>
        </w:tc>
      </w:tr>
      <w:tr w:rsidR="004B787A">
        <w:tblPrEx>
          <w:tblCellMar>
            <w:top w:w="0" w:type="dxa"/>
            <w:bottom w:w="0" w:type="dxa"/>
          </w:tblCellMar>
        </w:tblPrEx>
        <w:trPr>
          <w:cantSplit/>
        </w:trPr>
        <w:tc>
          <w:tcPr>
            <w:tcW w:w="2480" w:type="dxa"/>
            <w:tcBorders>
              <w:top w:val="single" w:sz="4" w:space="0" w:color="auto"/>
            </w:tcBorders>
            <w:vAlign w:val="bottom"/>
          </w:tcPr>
          <w:p w:rsidR="004B787A" w:rsidRDefault="004B787A">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4B787A" w:rsidRDefault="004B787A">
            <w:pPr>
              <w:rPr>
                <w:rFonts w:ascii="Arial Narrow" w:hAnsi="Arial Narrow"/>
                <w:i/>
                <w:iCs/>
                <w:sz w:val="18"/>
              </w:rPr>
            </w:pPr>
          </w:p>
        </w:tc>
        <w:tc>
          <w:tcPr>
            <w:tcW w:w="1678" w:type="dxa"/>
            <w:tcBorders>
              <w:top w:val="single" w:sz="4" w:space="0" w:color="auto"/>
            </w:tcBorders>
            <w:vAlign w:val="bottom"/>
          </w:tcPr>
          <w:p w:rsidR="004B787A" w:rsidRDefault="004B787A">
            <w:pPr>
              <w:ind w:left="534"/>
              <w:rPr>
                <w:rFonts w:ascii="Arial Narrow" w:hAnsi="Arial Narrow"/>
                <w:i/>
                <w:iCs/>
              </w:rPr>
            </w:pPr>
            <w:r>
              <w:rPr>
                <w:rFonts w:ascii="Arial Narrow" w:hAnsi="Arial Narrow"/>
                <w:i/>
                <w:iCs/>
              </w:rPr>
              <w:t>Date</w:t>
            </w:r>
          </w:p>
        </w:tc>
        <w:tc>
          <w:tcPr>
            <w:tcW w:w="236" w:type="dxa"/>
          </w:tcPr>
          <w:p w:rsidR="004B787A" w:rsidRDefault="004B787A">
            <w:pPr>
              <w:rPr>
                <w:rFonts w:ascii="Arial Narrow" w:hAnsi="Arial Narrow"/>
                <w:sz w:val="18"/>
              </w:rPr>
            </w:pPr>
          </w:p>
        </w:tc>
        <w:tc>
          <w:tcPr>
            <w:tcW w:w="733" w:type="dxa"/>
            <w:tcBorders>
              <w:right w:val="single" w:sz="8" w:space="0" w:color="auto"/>
            </w:tcBorders>
            <w:shd w:val="clear" w:color="auto" w:fill="B3B3B3"/>
          </w:tcPr>
          <w:p w:rsidR="004B787A" w:rsidRDefault="004B787A">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4B787A" w:rsidRDefault="004B787A">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4B787A" w:rsidRDefault="004B787A">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4B787A" w:rsidRDefault="004B787A">
            <w:pPr>
              <w:jc w:val="center"/>
              <w:rPr>
                <w:rFonts w:ascii="Arial Narrow" w:hAnsi="Arial Narrow"/>
                <w:b/>
                <w:bCs/>
                <w:sz w:val="18"/>
              </w:rPr>
            </w:pPr>
          </w:p>
        </w:tc>
        <w:tc>
          <w:tcPr>
            <w:tcW w:w="940" w:type="dxa"/>
            <w:tcBorders>
              <w:left w:val="single" w:sz="8" w:space="0" w:color="auto"/>
            </w:tcBorders>
            <w:shd w:val="clear" w:color="auto" w:fill="B3B3B3"/>
          </w:tcPr>
          <w:p w:rsidR="004B787A" w:rsidRDefault="004B787A">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4B787A" w:rsidRDefault="004B787A">
            <w:pPr>
              <w:rPr>
                <w:rFonts w:ascii="Arial Narrow" w:hAnsi="Arial Narrow"/>
                <w:b/>
                <w:bCs/>
              </w:rPr>
            </w:pPr>
          </w:p>
        </w:tc>
      </w:tr>
      <w:tr w:rsidR="004B787A">
        <w:tblPrEx>
          <w:tblCellMar>
            <w:top w:w="0" w:type="dxa"/>
            <w:bottom w:w="0" w:type="dxa"/>
          </w:tblCellMar>
        </w:tblPrEx>
        <w:tc>
          <w:tcPr>
            <w:tcW w:w="2480" w:type="dxa"/>
            <w:vAlign w:val="bottom"/>
          </w:tcPr>
          <w:p w:rsidR="004B787A" w:rsidRDefault="004B787A">
            <w:pPr>
              <w:rPr>
                <w:rFonts w:ascii="Arial Narrow" w:hAnsi="Arial Narrow"/>
                <w:sz w:val="18"/>
              </w:rPr>
            </w:pPr>
          </w:p>
        </w:tc>
        <w:tc>
          <w:tcPr>
            <w:tcW w:w="146" w:type="dxa"/>
            <w:tcMar>
              <w:left w:w="29" w:type="dxa"/>
              <w:right w:w="29" w:type="dxa"/>
            </w:tcMar>
            <w:vAlign w:val="bottom"/>
          </w:tcPr>
          <w:p w:rsidR="004B787A" w:rsidRDefault="004B787A">
            <w:pPr>
              <w:rPr>
                <w:rFonts w:ascii="Arial Narrow" w:hAnsi="Arial Narrow"/>
                <w:sz w:val="18"/>
              </w:rPr>
            </w:pPr>
          </w:p>
        </w:tc>
        <w:tc>
          <w:tcPr>
            <w:tcW w:w="1678" w:type="dxa"/>
            <w:vAlign w:val="bottom"/>
          </w:tcPr>
          <w:p w:rsidR="004B787A" w:rsidRDefault="004B787A">
            <w:pPr>
              <w:rPr>
                <w:rFonts w:ascii="Arial Narrow" w:hAnsi="Arial Narrow"/>
                <w:sz w:val="18"/>
              </w:rPr>
            </w:pPr>
          </w:p>
        </w:tc>
        <w:tc>
          <w:tcPr>
            <w:tcW w:w="236" w:type="dxa"/>
          </w:tcPr>
          <w:p w:rsidR="004B787A" w:rsidRDefault="004B787A">
            <w:pPr>
              <w:rPr>
                <w:rFonts w:ascii="Arial Narrow" w:hAnsi="Arial Narrow"/>
                <w:sz w:val="18"/>
              </w:rPr>
            </w:pPr>
          </w:p>
        </w:tc>
        <w:tc>
          <w:tcPr>
            <w:tcW w:w="733" w:type="dxa"/>
            <w:tcBorders>
              <w:bottom w:val="single" w:sz="18" w:space="0" w:color="auto"/>
            </w:tcBorders>
            <w:shd w:val="clear" w:color="auto" w:fill="B3B3B3"/>
          </w:tcPr>
          <w:p w:rsidR="004B787A" w:rsidRDefault="004B787A">
            <w:pPr>
              <w:rPr>
                <w:rFonts w:ascii="Arial Narrow" w:hAnsi="Arial Narrow"/>
                <w:sz w:val="18"/>
              </w:rPr>
            </w:pPr>
          </w:p>
        </w:tc>
        <w:tc>
          <w:tcPr>
            <w:tcW w:w="277" w:type="dxa"/>
            <w:tcBorders>
              <w:top w:val="single" w:sz="8" w:space="0" w:color="auto"/>
              <w:bottom w:val="single" w:sz="18" w:space="0" w:color="auto"/>
            </w:tcBorders>
            <w:shd w:val="clear" w:color="auto" w:fill="B3B3B3"/>
          </w:tcPr>
          <w:p w:rsidR="004B787A" w:rsidRDefault="004B787A">
            <w:pPr>
              <w:rPr>
                <w:rFonts w:ascii="Arial Narrow" w:hAnsi="Arial Narrow"/>
                <w:sz w:val="18"/>
              </w:rPr>
            </w:pPr>
          </w:p>
        </w:tc>
        <w:tc>
          <w:tcPr>
            <w:tcW w:w="1261" w:type="dxa"/>
            <w:tcBorders>
              <w:bottom w:val="single" w:sz="18" w:space="0" w:color="auto"/>
            </w:tcBorders>
            <w:shd w:val="clear" w:color="auto" w:fill="B3B3B3"/>
          </w:tcPr>
          <w:p w:rsidR="004B787A" w:rsidRDefault="004B787A">
            <w:pPr>
              <w:rPr>
                <w:rFonts w:ascii="Arial Narrow" w:hAnsi="Arial Narrow"/>
                <w:sz w:val="18"/>
              </w:rPr>
            </w:pPr>
          </w:p>
        </w:tc>
        <w:tc>
          <w:tcPr>
            <w:tcW w:w="277" w:type="dxa"/>
            <w:tcBorders>
              <w:top w:val="single" w:sz="8" w:space="0" w:color="auto"/>
              <w:bottom w:val="single" w:sz="18" w:space="0" w:color="auto"/>
            </w:tcBorders>
            <w:shd w:val="clear" w:color="auto" w:fill="B3B3B3"/>
          </w:tcPr>
          <w:p w:rsidR="004B787A" w:rsidRDefault="004B787A">
            <w:pPr>
              <w:rPr>
                <w:rFonts w:ascii="Arial Narrow" w:hAnsi="Arial Narrow"/>
                <w:sz w:val="18"/>
              </w:rPr>
            </w:pPr>
          </w:p>
        </w:tc>
        <w:tc>
          <w:tcPr>
            <w:tcW w:w="2935" w:type="dxa"/>
            <w:gridSpan w:val="2"/>
            <w:tcBorders>
              <w:bottom w:val="single" w:sz="18" w:space="0" w:color="auto"/>
            </w:tcBorders>
            <w:shd w:val="clear" w:color="auto" w:fill="B3B3B3"/>
          </w:tcPr>
          <w:p w:rsidR="004B787A" w:rsidRDefault="004B787A">
            <w:pPr>
              <w:rPr>
                <w:rFonts w:ascii="Arial Narrow" w:hAnsi="Arial Narrow"/>
                <w:sz w:val="18"/>
              </w:rPr>
            </w:pPr>
          </w:p>
        </w:tc>
      </w:tr>
    </w:tbl>
    <w:p w:rsidR="004B787A" w:rsidRDefault="004B787A">
      <w:pPr>
        <w:rPr>
          <w:rFonts w:ascii="Arial Narrow" w:hAnsi="Arial Narrow"/>
        </w:rPr>
      </w:pPr>
    </w:p>
    <w:tbl>
      <w:tblPr>
        <w:tblW w:w="0" w:type="auto"/>
        <w:tblLook w:val="0000"/>
      </w:tblPr>
      <w:tblGrid>
        <w:gridCol w:w="918"/>
        <w:gridCol w:w="3510"/>
        <w:gridCol w:w="540"/>
        <w:gridCol w:w="990"/>
        <w:gridCol w:w="3240"/>
      </w:tblGrid>
      <w:tr w:rsidR="004B787A">
        <w:tblPrEx>
          <w:tblCellMar>
            <w:top w:w="0" w:type="dxa"/>
            <w:bottom w:w="0" w:type="dxa"/>
          </w:tblCellMar>
        </w:tblPrEx>
        <w:trPr>
          <w:trHeight w:val="288"/>
        </w:trPr>
        <w:tc>
          <w:tcPr>
            <w:tcW w:w="918" w:type="dxa"/>
          </w:tcPr>
          <w:p w:rsidR="004B787A" w:rsidRDefault="004B787A">
            <w:pPr>
              <w:pStyle w:val="Heading2"/>
              <w:jc w:val="right"/>
              <w:rPr>
                <w:rFonts w:ascii="Arial Narrow" w:hAnsi="Arial Narrow" w:cs="Tahoma"/>
              </w:rPr>
            </w:pPr>
            <w:r>
              <w:rPr>
                <w:rFonts w:ascii="Arial Narrow" w:hAnsi="Arial Narrow" w:cs="Tahoma"/>
              </w:rPr>
              <w:t>Mail to:</w:t>
            </w:r>
          </w:p>
        </w:tc>
        <w:tc>
          <w:tcPr>
            <w:tcW w:w="3510" w:type="dxa"/>
          </w:tcPr>
          <w:p w:rsidR="004B787A" w:rsidRDefault="004B787A">
            <w:pPr>
              <w:autoSpaceDE w:val="0"/>
              <w:autoSpaceDN w:val="0"/>
              <w:adjustRightInd w:val="0"/>
              <w:rPr>
                <w:rFonts w:ascii="Arial Narrow" w:hAnsi="Arial Narrow" w:cs="Tahoma"/>
              </w:rPr>
            </w:pPr>
            <w:r>
              <w:rPr>
                <w:rFonts w:ascii="Arial Narrow" w:hAnsi="Arial Narrow" w:cs="Tahoma"/>
              </w:rPr>
              <w:t>Leslie Davenport</w:t>
            </w:r>
          </w:p>
          <w:p w:rsidR="004B787A" w:rsidRDefault="004B787A">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B787A" w:rsidRDefault="004B787A">
            <w:pPr>
              <w:autoSpaceDE w:val="0"/>
              <w:autoSpaceDN w:val="0"/>
              <w:adjustRightInd w:val="0"/>
              <w:rPr>
                <w:rFonts w:ascii="Arial Narrow" w:hAnsi="Arial Narrow" w:cs="Tahoma"/>
              </w:rPr>
            </w:pPr>
            <w:r>
              <w:rPr>
                <w:rFonts w:ascii="Arial Narrow" w:hAnsi="Arial Narrow" w:cs="Tahoma"/>
              </w:rPr>
              <w:t>Personnel Development Seminars</w:t>
            </w:r>
          </w:p>
          <w:p w:rsidR="004B787A" w:rsidRDefault="004B787A">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B787A" w:rsidRDefault="004B787A">
            <w:pPr>
              <w:rPr>
                <w:rFonts w:ascii="Arial Narrow" w:hAnsi="Arial Narrow" w:cs="Tahoma"/>
                <w:b/>
                <w:bCs/>
              </w:rPr>
            </w:pPr>
            <w:r>
              <w:rPr>
                <w:rFonts w:ascii="Arial Narrow" w:hAnsi="Arial Narrow" w:cs="Tahoma"/>
                <w:b/>
                <w:bCs/>
              </w:rPr>
              <w:t>OR</w:t>
            </w:r>
          </w:p>
        </w:tc>
        <w:tc>
          <w:tcPr>
            <w:tcW w:w="990" w:type="dxa"/>
          </w:tcPr>
          <w:p w:rsidR="004B787A" w:rsidRDefault="004B787A">
            <w:pPr>
              <w:jc w:val="right"/>
              <w:rPr>
                <w:rFonts w:ascii="Arial Narrow" w:hAnsi="Arial Narrow" w:cs="Tahoma"/>
              </w:rPr>
            </w:pPr>
            <w:r>
              <w:rPr>
                <w:rFonts w:ascii="Arial Narrow" w:hAnsi="Arial Narrow" w:cs="Tahoma"/>
                <w:b/>
                <w:bCs/>
              </w:rPr>
              <w:t>Fax to:</w:t>
            </w:r>
          </w:p>
        </w:tc>
        <w:tc>
          <w:tcPr>
            <w:tcW w:w="3240" w:type="dxa"/>
          </w:tcPr>
          <w:p w:rsidR="004B787A" w:rsidRDefault="004B787A">
            <w:pPr>
              <w:rPr>
                <w:rFonts w:ascii="Arial Narrow" w:hAnsi="Arial Narrow" w:cs="Tahoma"/>
              </w:rPr>
            </w:pPr>
            <w:r>
              <w:rPr>
                <w:rFonts w:ascii="Arial Narrow" w:hAnsi="Arial Narrow" w:cs="Tahoma"/>
              </w:rPr>
              <w:t>Personnel Development Seminars</w:t>
            </w:r>
          </w:p>
          <w:p w:rsidR="004B787A" w:rsidRDefault="004B787A">
            <w:pPr>
              <w:rPr>
                <w:rFonts w:ascii="Arial Narrow" w:hAnsi="Arial Narrow" w:cs="Tahoma"/>
              </w:rPr>
            </w:pPr>
            <w:r>
              <w:rPr>
                <w:rFonts w:ascii="Arial Narrow" w:hAnsi="Arial Narrow" w:cs="Tahoma"/>
              </w:rPr>
              <w:t>(515)-242-5152</w:t>
            </w:r>
          </w:p>
          <w:p w:rsidR="004B787A" w:rsidRDefault="004B787A">
            <w:pPr>
              <w:rPr>
                <w:rFonts w:ascii="Arial Narrow" w:hAnsi="Arial Narrow" w:cs="Tahoma"/>
              </w:rPr>
            </w:pPr>
          </w:p>
        </w:tc>
      </w:tr>
    </w:tbl>
    <w:p w:rsidR="004B787A" w:rsidRDefault="004B787A">
      <w:pPr>
        <w:rPr>
          <w:rFonts w:ascii="Arial Narrow" w:hAnsi="Arial Narrow"/>
        </w:rPr>
      </w:pPr>
    </w:p>
    <w:p w:rsidR="004B787A" w:rsidRDefault="004B787A">
      <w:pPr>
        <w:rPr>
          <w:rFonts w:ascii="Arial Narrow" w:hAnsi="Arial Narrow"/>
        </w:rPr>
      </w:pPr>
      <w:r>
        <w:rPr>
          <w:rFonts w:ascii="Arial Narrow" w:hAnsi="Arial Narrow"/>
        </w:rPr>
        <w:t>CFN 552-0142  R 5/04</w:t>
      </w:r>
    </w:p>
    <w:p w:rsidR="004B787A" w:rsidRDefault="004B787A">
      <w:pPr>
        <w:rPr>
          <w:rFonts w:ascii="Arial Narrow" w:hAnsi="Arial Narrow"/>
        </w:rPr>
        <w:sectPr w:rsidR="004B787A">
          <w:footerReference w:type="default" r:id="rId15"/>
          <w:pgSz w:w="12240" w:h="15840" w:code="1"/>
          <w:pgMar w:top="324"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4B787A">
        <w:tblPrEx>
          <w:tblCellMar>
            <w:top w:w="0" w:type="dxa"/>
            <w:bottom w:w="0" w:type="dxa"/>
          </w:tblCellMar>
        </w:tblPrEx>
        <w:trPr>
          <w:trHeight w:hRule="exact" w:val="1112"/>
        </w:trPr>
        <w:tc>
          <w:tcPr>
            <w:tcW w:w="9540" w:type="dxa"/>
            <w:shd w:val="pct30" w:color="000000" w:fill="FFFFFF"/>
            <w:vAlign w:val="center"/>
          </w:tcPr>
          <w:p w:rsidR="004B787A" w:rsidRDefault="004B787A">
            <w:pPr>
              <w:jc w:val="center"/>
              <w:rPr>
                <w:rFonts w:ascii="Tahoma" w:hAnsi="Tahoma" w:cs="Tahoma"/>
                <w:b/>
              </w:rPr>
            </w:pPr>
            <w:r>
              <w:rPr>
                <w:rFonts w:ascii="Tahoma" w:hAnsi="Tahoma" w:cs="Tahoma"/>
                <w:b/>
              </w:rPr>
              <w:lastRenderedPageBreak/>
              <w:t>Personnel Development Seminars (PDS)</w:t>
            </w:r>
          </w:p>
          <w:p w:rsidR="004B787A" w:rsidRDefault="004B787A">
            <w:pPr>
              <w:pStyle w:val="Heading1"/>
              <w:rPr>
                <w:rFonts w:ascii="Tahoma" w:hAnsi="Tahoma" w:cs="Tahoma"/>
              </w:rPr>
            </w:pPr>
            <w:r>
              <w:rPr>
                <w:rFonts w:ascii="Tahoma" w:hAnsi="Tahoma" w:cs="Tahoma"/>
              </w:rPr>
              <w:t>SkillPort e-learning Online Course Registration Form</w:t>
            </w:r>
          </w:p>
          <w:p w:rsidR="004B787A" w:rsidRDefault="004B787A">
            <w:pPr>
              <w:jc w:val="center"/>
              <w:rPr>
                <w:rFonts w:ascii="Tahoma" w:hAnsi="Tahoma" w:cs="Tahoma"/>
                <w:b/>
              </w:rPr>
            </w:pPr>
            <w:r>
              <w:rPr>
                <w:rFonts w:ascii="Tahoma" w:hAnsi="Tahoma" w:cs="Tahoma"/>
                <w:b/>
              </w:rPr>
              <w:t>2005-2006</w:t>
            </w:r>
          </w:p>
        </w:tc>
      </w:tr>
    </w:tbl>
    <w:p w:rsidR="004B787A" w:rsidRDefault="004B787A">
      <w:pPr>
        <w:pStyle w:val="Heading1"/>
        <w:spacing w:after="120"/>
        <w:rPr>
          <w:rFonts w:ascii="Arial Narrow" w:hAnsi="Arial Narrow" w:cs="Tahoma"/>
          <w:sz w:val="22"/>
          <w:u w:val="single"/>
        </w:rPr>
      </w:pPr>
      <w:r>
        <w:rPr>
          <w:rFonts w:ascii="Arial Narrow" w:hAnsi="Arial Narrow" w:cs="Tahoma"/>
          <w:sz w:val="22"/>
          <w:u w:val="single"/>
        </w:rPr>
        <w:t>Instructions</w:t>
      </w:r>
    </w:p>
    <w:p w:rsidR="004B787A" w:rsidRDefault="004B787A" w:rsidP="00827943">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4B787A" w:rsidRDefault="004B787A" w:rsidP="00827943">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4B787A" w:rsidRDefault="004B787A" w:rsidP="00827943">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4B787A" w:rsidRDefault="004B787A">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4B787A" w:rsidRDefault="004B787A">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4B787A" w:rsidRDefault="004B787A">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4B787A">
        <w:tblPrEx>
          <w:tblCellMar>
            <w:top w:w="0" w:type="dxa"/>
            <w:bottom w:w="0" w:type="dxa"/>
          </w:tblCellMar>
        </w:tblPrEx>
        <w:trPr>
          <w:trHeight w:val="188"/>
        </w:trPr>
        <w:tc>
          <w:tcPr>
            <w:tcW w:w="1289" w:type="dxa"/>
            <w:gridSpan w:val="2"/>
          </w:tcPr>
          <w:p w:rsidR="004B787A" w:rsidRDefault="004B787A">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4B787A" w:rsidRDefault="004B787A">
            <w:pPr>
              <w:rPr>
                <w:rFonts w:ascii="Arial Narrow" w:hAnsi="Arial Narrow" w:cs="Tahoma"/>
              </w:rPr>
            </w:pPr>
          </w:p>
        </w:tc>
        <w:tc>
          <w:tcPr>
            <w:tcW w:w="900" w:type="dxa"/>
            <w:gridSpan w:val="2"/>
          </w:tcPr>
          <w:p w:rsidR="004B787A" w:rsidRDefault="004B787A">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rPr>
          <w:trHeight w:hRule="exact" w:val="144"/>
        </w:trPr>
        <w:tc>
          <w:tcPr>
            <w:tcW w:w="1289" w:type="dxa"/>
            <w:gridSpan w:val="2"/>
          </w:tcPr>
          <w:p w:rsidR="004B787A" w:rsidRDefault="004B787A">
            <w:pPr>
              <w:rPr>
                <w:rFonts w:ascii="Arial Narrow" w:hAnsi="Arial Narrow" w:cs="Tahoma"/>
              </w:rPr>
            </w:pPr>
          </w:p>
        </w:tc>
        <w:tc>
          <w:tcPr>
            <w:tcW w:w="4500" w:type="dxa"/>
            <w:gridSpan w:val="3"/>
            <w:tcBorders>
              <w:top w:val="single" w:sz="4" w:space="0" w:color="auto"/>
            </w:tcBorders>
          </w:tcPr>
          <w:p w:rsidR="004B787A" w:rsidRDefault="004B787A">
            <w:pPr>
              <w:rPr>
                <w:rFonts w:ascii="Arial Narrow" w:hAnsi="Arial Narrow" w:cs="Tahoma"/>
              </w:rPr>
            </w:pPr>
          </w:p>
        </w:tc>
        <w:tc>
          <w:tcPr>
            <w:tcW w:w="900" w:type="dxa"/>
            <w:gridSpan w:val="2"/>
          </w:tcPr>
          <w:p w:rsidR="004B787A" w:rsidRDefault="004B787A">
            <w:pPr>
              <w:rPr>
                <w:rFonts w:ascii="Arial Narrow" w:hAnsi="Arial Narrow" w:cs="Tahoma"/>
                <w:b/>
                <w:bCs/>
              </w:rPr>
            </w:pPr>
          </w:p>
        </w:tc>
        <w:tc>
          <w:tcPr>
            <w:tcW w:w="2729" w:type="dxa"/>
            <w:tcBorders>
              <w:top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c>
          <w:tcPr>
            <w:tcW w:w="749" w:type="dxa"/>
          </w:tcPr>
          <w:p w:rsidR="004B787A" w:rsidRDefault="004B787A">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4B787A" w:rsidRDefault="004B787A">
            <w:pPr>
              <w:rPr>
                <w:rFonts w:ascii="Arial Narrow" w:hAnsi="Arial Narrow" w:cs="Tahoma"/>
              </w:rPr>
            </w:pPr>
          </w:p>
        </w:tc>
        <w:tc>
          <w:tcPr>
            <w:tcW w:w="720" w:type="dxa"/>
          </w:tcPr>
          <w:p w:rsidR="004B787A" w:rsidRDefault="004B787A">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rPr>
          <w:trHeight w:hRule="exact" w:val="144"/>
        </w:trPr>
        <w:tc>
          <w:tcPr>
            <w:tcW w:w="749" w:type="dxa"/>
          </w:tcPr>
          <w:p w:rsidR="004B787A" w:rsidRDefault="004B787A">
            <w:pPr>
              <w:rPr>
                <w:rFonts w:ascii="Arial Narrow" w:hAnsi="Arial Narrow" w:cs="Tahoma"/>
              </w:rPr>
            </w:pPr>
          </w:p>
        </w:tc>
        <w:tc>
          <w:tcPr>
            <w:tcW w:w="5040" w:type="dxa"/>
            <w:gridSpan w:val="4"/>
          </w:tcPr>
          <w:p w:rsidR="004B787A" w:rsidRDefault="004B787A">
            <w:pPr>
              <w:rPr>
                <w:rFonts w:ascii="Arial Narrow" w:hAnsi="Arial Narrow" w:cs="Tahoma"/>
              </w:rPr>
            </w:pPr>
          </w:p>
        </w:tc>
        <w:tc>
          <w:tcPr>
            <w:tcW w:w="720" w:type="dxa"/>
          </w:tcPr>
          <w:p w:rsidR="004B787A" w:rsidRDefault="004B787A">
            <w:pPr>
              <w:rPr>
                <w:rFonts w:ascii="Arial Narrow" w:hAnsi="Arial Narrow" w:cs="Tahoma"/>
              </w:rPr>
            </w:pPr>
          </w:p>
        </w:tc>
        <w:tc>
          <w:tcPr>
            <w:tcW w:w="2909" w:type="dxa"/>
            <w:gridSpan w:val="2"/>
            <w:tcBorders>
              <w:top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c>
          <w:tcPr>
            <w:tcW w:w="1559" w:type="dxa"/>
            <w:gridSpan w:val="3"/>
          </w:tcPr>
          <w:p w:rsidR="004B787A" w:rsidRDefault="004B787A">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4B787A" w:rsidRDefault="004B787A">
            <w:pPr>
              <w:rPr>
                <w:rFonts w:ascii="Arial Narrow" w:hAnsi="Arial Narrow" w:cs="Tahoma"/>
              </w:rPr>
            </w:pPr>
          </w:p>
        </w:tc>
        <w:tc>
          <w:tcPr>
            <w:tcW w:w="1350" w:type="dxa"/>
            <w:gridSpan w:val="2"/>
          </w:tcPr>
          <w:p w:rsidR="004B787A" w:rsidRDefault="004B787A">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4B787A" w:rsidRDefault="004B787A">
            <w:pPr>
              <w:rPr>
                <w:rFonts w:ascii="Arial Narrow" w:hAnsi="Arial Narrow" w:cs="Tahoma"/>
              </w:rPr>
            </w:pPr>
          </w:p>
        </w:tc>
      </w:tr>
    </w:tbl>
    <w:p w:rsidR="004B787A" w:rsidRDefault="004B787A">
      <w:pPr>
        <w:rPr>
          <w:rFonts w:ascii="Arial Narrow" w:hAnsi="Arial Narrow" w:cs="Tahoma"/>
          <w:sz w:val="8"/>
        </w:rPr>
      </w:pPr>
    </w:p>
    <w:p w:rsidR="004B787A" w:rsidRDefault="004B787A">
      <w:pPr>
        <w:rPr>
          <w:rFonts w:ascii="Arial Narrow" w:hAnsi="Arial Narrow" w:cs="Tahoma"/>
          <w:b/>
          <w:bCs/>
        </w:rPr>
      </w:pPr>
      <w:r>
        <w:rPr>
          <w:rFonts w:ascii="Arial Narrow" w:hAnsi="Arial Narrow" w:cs="Tahoma"/>
          <w:b/>
          <w:bCs/>
        </w:rPr>
        <w:t>Information Technology Path (All online classes) Access Length  (Please check one)</w:t>
      </w:r>
    </w:p>
    <w:p w:rsidR="004B787A" w:rsidRDefault="004B787A">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4B787A">
        <w:tblPrEx>
          <w:tblCellMar>
            <w:top w:w="0" w:type="dxa"/>
            <w:bottom w:w="0" w:type="dxa"/>
          </w:tblCellMar>
        </w:tblPrEx>
        <w:trPr>
          <w:cantSplit/>
        </w:trPr>
        <w:tc>
          <w:tcPr>
            <w:tcW w:w="4140" w:type="dxa"/>
          </w:tcPr>
          <w:p w:rsidR="004B787A" w:rsidRDefault="004B787A">
            <w:pPr>
              <w:rPr>
                <w:rFonts w:ascii="Arial Narrow" w:hAnsi="Arial Narrow" w:cs="Tahoma"/>
                <w:b/>
                <w:bCs/>
                <w:u w:val="single"/>
              </w:rPr>
            </w:pPr>
            <w:r>
              <w:rPr>
                <w:rFonts w:ascii="Arial Narrow" w:hAnsi="Arial Narrow" w:cs="Tahoma"/>
                <w:b/>
                <w:bCs/>
                <w:u w:val="single"/>
              </w:rPr>
              <w:t>Technical Online Courses</w:t>
            </w:r>
          </w:p>
        </w:tc>
        <w:tc>
          <w:tcPr>
            <w:tcW w:w="720" w:type="dxa"/>
          </w:tcPr>
          <w:p w:rsidR="004B787A" w:rsidRDefault="004B787A">
            <w:pPr>
              <w:rPr>
                <w:rFonts w:ascii="Arial Narrow" w:hAnsi="Arial Narrow" w:cs="Tahoma"/>
              </w:rPr>
            </w:pPr>
          </w:p>
        </w:tc>
        <w:tc>
          <w:tcPr>
            <w:tcW w:w="3989" w:type="dxa"/>
          </w:tcPr>
          <w:p w:rsidR="004B787A" w:rsidRDefault="004B787A">
            <w:pPr>
              <w:rPr>
                <w:rFonts w:ascii="Arial Narrow" w:hAnsi="Arial Narrow" w:cs="Tahoma"/>
                <w:b/>
                <w:bCs/>
                <w:u w:val="single"/>
              </w:rPr>
            </w:pPr>
            <w:r>
              <w:rPr>
                <w:rFonts w:ascii="Arial Narrow" w:hAnsi="Arial Narrow" w:cs="Tahoma"/>
                <w:b/>
                <w:bCs/>
                <w:u w:val="single"/>
              </w:rPr>
              <w:t>Interpersonal Skills Online Courses</w:t>
            </w:r>
          </w:p>
        </w:tc>
      </w:tr>
    </w:tbl>
    <w:p w:rsidR="004B787A" w:rsidRDefault="004B787A">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4B787A">
        <w:tblPrEx>
          <w:tblCellMar>
            <w:top w:w="0" w:type="dxa"/>
            <w:bottom w:w="0" w:type="dxa"/>
          </w:tblCellMar>
        </w:tblPrEx>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4B787A" w:rsidRDefault="004B787A">
            <w:pPr>
              <w:rPr>
                <w:rFonts w:ascii="Arial Narrow" w:hAnsi="Arial Narrow" w:cs="Tahoma"/>
              </w:rPr>
            </w:pPr>
            <w:r>
              <w:rPr>
                <w:rFonts w:ascii="Arial Narrow" w:hAnsi="Arial Narrow" w:cs="Tahoma"/>
              </w:rPr>
              <w:t>1,500 courses for 4 months ($179.00)</w:t>
            </w:r>
          </w:p>
        </w:tc>
        <w:tc>
          <w:tcPr>
            <w:tcW w:w="720" w:type="dxa"/>
          </w:tcPr>
          <w:p w:rsidR="004B787A" w:rsidRDefault="004B787A">
            <w:pPr>
              <w:rPr>
                <w:rFonts w:ascii="Arial Narrow" w:hAnsi="Arial Narrow" w:cs="Tahoma"/>
              </w:rPr>
            </w:pPr>
          </w:p>
        </w:tc>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4B787A" w:rsidRDefault="004B787A">
            <w:pPr>
              <w:rPr>
                <w:rFonts w:ascii="Arial Narrow" w:hAnsi="Arial Narrow" w:cs="Tahoma"/>
              </w:rPr>
            </w:pPr>
            <w:r>
              <w:rPr>
                <w:rFonts w:ascii="Arial Narrow" w:hAnsi="Arial Narrow" w:cs="Tahoma"/>
              </w:rPr>
              <w:t>10 courses for 4 months ($179.00)</w:t>
            </w:r>
          </w:p>
        </w:tc>
      </w:tr>
      <w:tr w:rsidR="004B787A">
        <w:tblPrEx>
          <w:tblCellMar>
            <w:top w:w="0" w:type="dxa"/>
            <w:bottom w:w="0" w:type="dxa"/>
          </w:tblCellMar>
        </w:tblPrEx>
        <w:trPr>
          <w:trHeight w:hRule="exact" w:val="144"/>
        </w:trPr>
        <w:tc>
          <w:tcPr>
            <w:tcW w:w="360" w:type="dxa"/>
          </w:tcPr>
          <w:p w:rsidR="004B787A" w:rsidRDefault="004B787A">
            <w:pPr>
              <w:jc w:val="center"/>
              <w:rPr>
                <w:rFonts w:ascii="Arial Narrow" w:hAnsi="Arial Narrow" w:cs="Tahoma"/>
              </w:rPr>
            </w:pPr>
          </w:p>
        </w:tc>
        <w:tc>
          <w:tcPr>
            <w:tcW w:w="3780" w:type="dxa"/>
          </w:tcPr>
          <w:p w:rsidR="004B787A" w:rsidRDefault="004B787A">
            <w:pPr>
              <w:rPr>
                <w:rFonts w:ascii="Arial Narrow" w:hAnsi="Arial Narrow" w:cs="Tahoma"/>
              </w:rPr>
            </w:pPr>
          </w:p>
        </w:tc>
        <w:tc>
          <w:tcPr>
            <w:tcW w:w="720" w:type="dxa"/>
          </w:tcPr>
          <w:p w:rsidR="004B787A" w:rsidRDefault="004B787A">
            <w:pPr>
              <w:rPr>
                <w:rFonts w:ascii="Arial Narrow" w:hAnsi="Arial Narrow" w:cs="Tahoma"/>
              </w:rPr>
            </w:pPr>
          </w:p>
        </w:tc>
        <w:tc>
          <w:tcPr>
            <w:tcW w:w="360" w:type="dxa"/>
          </w:tcPr>
          <w:p w:rsidR="004B787A" w:rsidRDefault="004B787A">
            <w:pPr>
              <w:jc w:val="center"/>
              <w:rPr>
                <w:rFonts w:ascii="Arial Narrow" w:hAnsi="Arial Narrow" w:cs="Tahoma"/>
              </w:rPr>
            </w:pPr>
          </w:p>
        </w:tc>
        <w:tc>
          <w:tcPr>
            <w:tcW w:w="3629" w:type="dxa"/>
          </w:tcPr>
          <w:p w:rsidR="004B787A" w:rsidRDefault="004B787A">
            <w:pPr>
              <w:rPr>
                <w:rFonts w:ascii="Arial Narrow" w:hAnsi="Arial Narrow" w:cs="Tahoma"/>
              </w:rPr>
            </w:pPr>
          </w:p>
        </w:tc>
      </w:tr>
      <w:tr w:rsidR="004B787A">
        <w:tblPrEx>
          <w:tblCellMar>
            <w:top w:w="0" w:type="dxa"/>
            <w:bottom w:w="0" w:type="dxa"/>
          </w:tblCellMar>
        </w:tblPrEx>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4B787A" w:rsidRDefault="004B787A">
            <w:pPr>
              <w:rPr>
                <w:rFonts w:ascii="Arial Narrow" w:hAnsi="Arial Narrow" w:cs="Tahoma"/>
              </w:rPr>
            </w:pPr>
            <w:r>
              <w:rPr>
                <w:rFonts w:ascii="Arial Narrow" w:hAnsi="Arial Narrow" w:cs="Tahoma"/>
              </w:rPr>
              <w:t>1,500 courses for 2 months ($99.00)</w:t>
            </w:r>
          </w:p>
        </w:tc>
        <w:tc>
          <w:tcPr>
            <w:tcW w:w="720" w:type="dxa"/>
          </w:tcPr>
          <w:p w:rsidR="004B787A" w:rsidRDefault="004B787A">
            <w:pPr>
              <w:rPr>
                <w:rFonts w:ascii="Arial Narrow" w:hAnsi="Arial Narrow" w:cs="Tahoma"/>
              </w:rPr>
            </w:pPr>
          </w:p>
        </w:tc>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4B787A" w:rsidRDefault="004B787A">
            <w:pPr>
              <w:rPr>
                <w:rFonts w:ascii="Arial Narrow" w:hAnsi="Arial Narrow" w:cs="Tahoma"/>
              </w:rPr>
            </w:pPr>
            <w:r>
              <w:rPr>
                <w:rFonts w:ascii="Arial Narrow" w:hAnsi="Arial Narrow" w:cs="Tahoma"/>
              </w:rPr>
              <w:t>5 courses for 4 months ($99.00)</w:t>
            </w:r>
          </w:p>
        </w:tc>
      </w:tr>
      <w:tr w:rsidR="004B787A">
        <w:tblPrEx>
          <w:tblCellMar>
            <w:top w:w="0" w:type="dxa"/>
            <w:bottom w:w="0" w:type="dxa"/>
          </w:tblCellMar>
        </w:tblPrEx>
        <w:trPr>
          <w:trHeight w:hRule="exact" w:val="144"/>
        </w:trPr>
        <w:tc>
          <w:tcPr>
            <w:tcW w:w="360" w:type="dxa"/>
          </w:tcPr>
          <w:p w:rsidR="004B787A" w:rsidRDefault="004B787A">
            <w:pPr>
              <w:jc w:val="center"/>
              <w:rPr>
                <w:rFonts w:ascii="Arial Narrow" w:hAnsi="Arial Narrow" w:cs="Tahoma"/>
              </w:rPr>
            </w:pPr>
          </w:p>
        </w:tc>
        <w:tc>
          <w:tcPr>
            <w:tcW w:w="3780" w:type="dxa"/>
          </w:tcPr>
          <w:p w:rsidR="004B787A" w:rsidRDefault="004B787A">
            <w:pPr>
              <w:rPr>
                <w:rFonts w:ascii="Arial Narrow" w:hAnsi="Arial Narrow" w:cs="Tahoma"/>
              </w:rPr>
            </w:pPr>
          </w:p>
        </w:tc>
        <w:tc>
          <w:tcPr>
            <w:tcW w:w="720" w:type="dxa"/>
          </w:tcPr>
          <w:p w:rsidR="004B787A" w:rsidRDefault="004B787A">
            <w:pPr>
              <w:rPr>
                <w:rFonts w:ascii="Arial Narrow" w:hAnsi="Arial Narrow" w:cs="Tahoma"/>
              </w:rPr>
            </w:pPr>
          </w:p>
        </w:tc>
        <w:tc>
          <w:tcPr>
            <w:tcW w:w="360" w:type="dxa"/>
          </w:tcPr>
          <w:p w:rsidR="004B787A" w:rsidRDefault="004B787A">
            <w:pPr>
              <w:jc w:val="center"/>
              <w:rPr>
                <w:rFonts w:ascii="Arial Narrow" w:hAnsi="Arial Narrow" w:cs="Tahoma"/>
              </w:rPr>
            </w:pPr>
          </w:p>
        </w:tc>
        <w:tc>
          <w:tcPr>
            <w:tcW w:w="3629" w:type="dxa"/>
          </w:tcPr>
          <w:p w:rsidR="004B787A" w:rsidRDefault="004B787A">
            <w:pPr>
              <w:rPr>
                <w:rFonts w:ascii="Arial Narrow" w:hAnsi="Arial Narrow" w:cs="Tahoma"/>
              </w:rPr>
            </w:pPr>
          </w:p>
        </w:tc>
      </w:tr>
      <w:tr w:rsidR="004B787A">
        <w:tblPrEx>
          <w:tblCellMar>
            <w:top w:w="0" w:type="dxa"/>
            <w:bottom w:w="0" w:type="dxa"/>
          </w:tblCellMar>
        </w:tblPrEx>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4B787A" w:rsidRDefault="004B787A">
            <w:pPr>
              <w:rPr>
                <w:rFonts w:ascii="Arial Narrow" w:hAnsi="Arial Narrow" w:cs="Tahoma"/>
              </w:rPr>
            </w:pPr>
            <w:r>
              <w:rPr>
                <w:rFonts w:ascii="Arial Narrow" w:hAnsi="Arial Narrow" w:cs="Tahoma"/>
              </w:rPr>
              <w:t>1 single course for 1 month ($35.00)</w:t>
            </w:r>
          </w:p>
        </w:tc>
        <w:tc>
          <w:tcPr>
            <w:tcW w:w="720" w:type="dxa"/>
          </w:tcPr>
          <w:p w:rsidR="004B787A" w:rsidRDefault="004B787A">
            <w:pPr>
              <w:rPr>
                <w:rFonts w:ascii="Arial Narrow" w:hAnsi="Arial Narrow" w:cs="Tahoma"/>
              </w:rPr>
            </w:pPr>
          </w:p>
        </w:tc>
        <w:tc>
          <w:tcPr>
            <w:tcW w:w="360" w:type="dxa"/>
          </w:tcPr>
          <w:p w:rsidR="004B787A" w:rsidRDefault="004B787A">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4B787A" w:rsidRDefault="004B787A">
            <w:pPr>
              <w:rPr>
                <w:rFonts w:ascii="Arial Narrow" w:hAnsi="Arial Narrow" w:cs="Tahoma"/>
              </w:rPr>
            </w:pPr>
            <w:r>
              <w:rPr>
                <w:rFonts w:ascii="Arial Narrow" w:hAnsi="Arial Narrow" w:cs="Tahoma"/>
              </w:rPr>
              <w:t>1 single course for 1 month ($35.00)</w:t>
            </w:r>
          </w:p>
        </w:tc>
      </w:tr>
    </w:tbl>
    <w:p w:rsidR="004B787A" w:rsidRDefault="004B787A">
      <w:pPr>
        <w:rPr>
          <w:rFonts w:ascii="Arial Narrow" w:hAnsi="Arial Narrow" w:cs="Tahoma"/>
          <w:sz w:val="8"/>
        </w:rPr>
      </w:pPr>
    </w:p>
    <w:p w:rsidR="004B787A" w:rsidRDefault="004B787A">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4B787A" w:rsidRDefault="004B787A">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4B787A">
        <w:tblPrEx>
          <w:tblCellMar>
            <w:top w:w="0" w:type="dxa"/>
            <w:bottom w:w="0" w:type="dxa"/>
          </w:tblCellMar>
        </w:tblPrEx>
        <w:trPr>
          <w:trHeight w:hRule="exact" w:val="288"/>
        </w:trPr>
        <w:tc>
          <w:tcPr>
            <w:tcW w:w="360" w:type="dxa"/>
          </w:tcPr>
          <w:p w:rsidR="004B787A" w:rsidRDefault="004B787A">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4B787A" w:rsidRDefault="004B787A">
            <w:pPr>
              <w:tabs>
                <w:tab w:val="num" w:pos="360"/>
              </w:tabs>
              <w:rPr>
                <w:rFonts w:ascii="Arial Narrow" w:hAnsi="Arial Narrow" w:cs="Tahoma"/>
              </w:rPr>
            </w:pPr>
          </w:p>
        </w:tc>
      </w:tr>
      <w:tr w:rsidR="004B787A">
        <w:tblPrEx>
          <w:tblCellMar>
            <w:top w:w="0" w:type="dxa"/>
            <w:bottom w:w="0" w:type="dxa"/>
          </w:tblCellMar>
        </w:tblPrEx>
        <w:trPr>
          <w:trHeight w:hRule="exact" w:val="288"/>
        </w:trPr>
        <w:tc>
          <w:tcPr>
            <w:tcW w:w="360" w:type="dxa"/>
          </w:tcPr>
          <w:p w:rsidR="004B787A" w:rsidRDefault="004B787A">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4B787A" w:rsidRDefault="004B787A">
            <w:pPr>
              <w:tabs>
                <w:tab w:val="num" w:pos="360"/>
              </w:tabs>
              <w:rPr>
                <w:rFonts w:ascii="Arial Narrow" w:hAnsi="Arial Narrow" w:cs="Tahoma"/>
              </w:rPr>
            </w:pPr>
          </w:p>
        </w:tc>
      </w:tr>
      <w:tr w:rsidR="004B787A">
        <w:tblPrEx>
          <w:tblCellMar>
            <w:top w:w="0" w:type="dxa"/>
            <w:bottom w:w="0" w:type="dxa"/>
          </w:tblCellMar>
        </w:tblPrEx>
        <w:trPr>
          <w:trHeight w:hRule="exact" w:val="288"/>
        </w:trPr>
        <w:tc>
          <w:tcPr>
            <w:tcW w:w="360" w:type="dxa"/>
          </w:tcPr>
          <w:p w:rsidR="004B787A" w:rsidRDefault="004B787A">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4B787A" w:rsidRDefault="004B787A">
            <w:pPr>
              <w:tabs>
                <w:tab w:val="num" w:pos="360"/>
              </w:tabs>
              <w:rPr>
                <w:rFonts w:ascii="Arial Narrow" w:hAnsi="Arial Narrow" w:cs="Tahoma"/>
              </w:rPr>
            </w:pPr>
          </w:p>
        </w:tc>
      </w:tr>
      <w:tr w:rsidR="004B787A">
        <w:tblPrEx>
          <w:tblCellMar>
            <w:top w:w="0" w:type="dxa"/>
            <w:bottom w:w="0" w:type="dxa"/>
          </w:tblCellMar>
        </w:tblPrEx>
        <w:trPr>
          <w:trHeight w:hRule="exact" w:val="288"/>
        </w:trPr>
        <w:tc>
          <w:tcPr>
            <w:tcW w:w="360" w:type="dxa"/>
          </w:tcPr>
          <w:p w:rsidR="004B787A" w:rsidRDefault="004B787A">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4B787A" w:rsidRDefault="004B787A">
            <w:pPr>
              <w:tabs>
                <w:tab w:val="num" w:pos="360"/>
              </w:tabs>
              <w:rPr>
                <w:rFonts w:ascii="Arial Narrow" w:hAnsi="Arial Narrow" w:cs="Tahoma"/>
              </w:rPr>
            </w:pPr>
          </w:p>
        </w:tc>
      </w:tr>
      <w:tr w:rsidR="004B787A">
        <w:tblPrEx>
          <w:tblCellMar>
            <w:top w:w="0" w:type="dxa"/>
            <w:bottom w:w="0" w:type="dxa"/>
          </w:tblCellMar>
        </w:tblPrEx>
        <w:trPr>
          <w:trHeight w:hRule="exact" w:val="288"/>
        </w:trPr>
        <w:tc>
          <w:tcPr>
            <w:tcW w:w="360" w:type="dxa"/>
          </w:tcPr>
          <w:p w:rsidR="004B787A" w:rsidRDefault="004B787A">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4B787A" w:rsidRDefault="004B787A">
            <w:pPr>
              <w:tabs>
                <w:tab w:val="num" w:pos="360"/>
              </w:tabs>
              <w:rPr>
                <w:rFonts w:ascii="Arial Narrow" w:hAnsi="Arial Narrow" w:cs="Tahoma"/>
              </w:rPr>
            </w:pPr>
          </w:p>
        </w:tc>
      </w:tr>
    </w:tbl>
    <w:p w:rsidR="004B787A" w:rsidRDefault="004B787A">
      <w:pPr>
        <w:tabs>
          <w:tab w:val="num" w:pos="360"/>
        </w:tabs>
        <w:ind w:left="360" w:hanging="360"/>
        <w:rPr>
          <w:rFonts w:ascii="Arial Narrow" w:hAnsi="Arial Narrow" w:cs="Tahoma"/>
          <w:sz w:val="8"/>
        </w:rPr>
      </w:pPr>
    </w:p>
    <w:p w:rsidR="004B787A" w:rsidRDefault="004B787A">
      <w:pPr>
        <w:pStyle w:val="Heading1"/>
        <w:rPr>
          <w:rFonts w:ascii="Arial Narrow" w:hAnsi="Arial Narrow" w:cs="Tahoma"/>
          <w:sz w:val="22"/>
          <w:u w:val="single"/>
        </w:rPr>
      </w:pPr>
      <w:r>
        <w:rPr>
          <w:rFonts w:ascii="Arial Narrow" w:hAnsi="Arial Narrow" w:cs="Tahoma"/>
          <w:sz w:val="22"/>
          <w:u w:val="single"/>
        </w:rPr>
        <w:t>Signatures</w:t>
      </w:r>
    </w:p>
    <w:p w:rsidR="004B787A" w:rsidRDefault="004B787A">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4B787A">
        <w:tblPrEx>
          <w:tblCellMar>
            <w:top w:w="0" w:type="dxa"/>
            <w:bottom w:w="0" w:type="dxa"/>
          </w:tblCellMar>
        </w:tblPrEx>
        <w:tc>
          <w:tcPr>
            <w:tcW w:w="1289" w:type="dxa"/>
          </w:tcPr>
          <w:p w:rsidR="004B787A" w:rsidRDefault="004B787A">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c>
          <w:tcPr>
            <w:tcW w:w="1289" w:type="dxa"/>
          </w:tcPr>
          <w:p w:rsidR="004B787A" w:rsidRDefault="004B787A">
            <w:pPr>
              <w:rPr>
                <w:rFonts w:ascii="Arial Narrow" w:hAnsi="Arial Narrow" w:cs="Tahoma"/>
                <w:b/>
                <w:bCs/>
                <w:sz w:val="8"/>
              </w:rPr>
            </w:pPr>
          </w:p>
        </w:tc>
        <w:tc>
          <w:tcPr>
            <w:tcW w:w="8129" w:type="dxa"/>
            <w:gridSpan w:val="3"/>
            <w:tcBorders>
              <w:top w:val="single" w:sz="4" w:space="0" w:color="auto"/>
            </w:tcBorders>
          </w:tcPr>
          <w:p w:rsidR="004B787A" w:rsidRDefault="004B787A">
            <w:pPr>
              <w:rPr>
                <w:rFonts w:ascii="Arial Narrow" w:hAnsi="Arial Narrow" w:cs="Tahoma"/>
                <w:sz w:val="8"/>
              </w:rPr>
            </w:pPr>
          </w:p>
        </w:tc>
      </w:tr>
      <w:tr w:rsidR="004B787A">
        <w:tblPrEx>
          <w:tblCellMar>
            <w:top w:w="0" w:type="dxa"/>
            <w:bottom w:w="0" w:type="dxa"/>
          </w:tblCellMar>
        </w:tblPrEx>
        <w:tc>
          <w:tcPr>
            <w:tcW w:w="1829" w:type="dxa"/>
            <w:gridSpan w:val="2"/>
          </w:tcPr>
          <w:p w:rsidR="004B787A" w:rsidRDefault="004B787A">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4B787A" w:rsidRDefault="004B787A">
            <w:pPr>
              <w:rPr>
                <w:rFonts w:ascii="Arial Narrow" w:hAnsi="Arial Narrow" w:cs="Tahoma"/>
              </w:rPr>
            </w:pPr>
          </w:p>
        </w:tc>
      </w:tr>
      <w:tr w:rsidR="004B787A">
        <w:tblPrEx>
          <w:tblCellMar>
            <w:top w:w="0" w:type="dxa"/>
            <w:bottom w:w="0" w:type="dxa"/>
          </w:tblCellMar>
        </w:tblPrEx>
        <w:trPr>
          <w:trHeight w:val="148"/>
        </w:trPr>
        <w:tc>
          <w:tcPr>
            <w:tcW w:w="1829" w:type="dxa"/>
            <w:gridSpan w:val="2"/>
          </w:tcPr>
          <w:p w:rsidR="004B787A" w:rsidRDefault="004B787A">
            <w:pPr>
              <w:rPr>
                <w:rFonts w:ascii="Arial Narrow" w:hAnsi="Arial Narrow" w:cs="Tahoma"/>
                <w:b/>
                <w:bCs/>
                <w:sz w:val="8"/>
              </w:rPr>
            </w:pPr>
          </w:p>
        </w:tc>
        <w:tc>
          <w:tcPr>
            <w:tcW w:w="7589" w:type="dxa"/>
            <w:gridSpan w:val="2"/>
            <w:tcBorders>
              <w:top w:val="single" w:sz="4" w:space="0" w:color="auto"/>
            </w:tcBorders>
          </w:tcPr>
          <w:p w:rsidR="004B787A" w:rsidRDefault="004B787A">
            <w:pPr>
              <w:pStyle w:val="Header"/>
              <w:tabs>
                <w:tab w:val="clear" w:pos="4320"/>
                <w:tab w:val="clear" w:pos="8640"/>
              </w:tabs>
              <w:rPr>
                <w:rFonts w:ascii="Arial Narrow" w:hAnsi="Arial Narrow" w:cs="Tahoma"/>
                <w:sz w:val="8"/>
              </w:rPr>
            </w:pPr>
          </w:p>
        </w:tc>
      </w:tr>
      <w:tr w:rsidR="004B787A">
        <w:tblPrEx>
          <w:tblCellMar>
            <w:top w:w="0" w:type="dxa"/>
            <w:bottom w:w="0" w:type="dxa"/>
          </w:tblCellMar>
        </w:tblPrEx>
        <w:tc>
          <w:tcPr>
            <w:tcW w:w="2279" w:type="dxa"/>
            <w:gridSpan w:val="3"/>
          </w:tcPr>
          <w:p w:rsidR="004B787A" w:rsidRDefault="004B787A">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4B787A" w:rsidRDefault="004B787A">
            <w:pPr>
              <w:rPr>
                <w:rFonts w:ascii="Arial Narrow" w:hAnsi="Arial Narrow" w:cs="Tahoma"/>
              </w:rPr>
            </w:pPr>
          </w:p>
        </w:tc>
      </w:tr>
    </w:tbl>
    <w:p w:rsidR="004B787A" w:rsidRDefault="004B787A">
      <w:pPr>
        <w:rPr>
          <w:rFonts w:ascii="Arial Narrow" w:hAnsi="Arial Narrow" w:cs="Tahoma"/>
          <w:sz w:val="8"/>
        </w:rPr>
      </w:pPr>
    </w:p>
    <w:p w:rsidR="004B787A" w:rsidRDefault="004B787A">
      <w:pPr>
        <w:pStyle w:val="Heading1"/>
        <w:rPr>
          <w:rFonts w:ascii="Arial Narrow" w:hAnsi="Arial Narrow" w:cs="Tahoma"/>
          <w:sz w:val="22"/>
          <w:u w:val="single"/>
        </w:rPr>
      </w:pPr>
      <w:r>
        <w:rPr>
          <w:rFonts w:ascii="Arial Narrow" w:hAnsi="Arial Narrow" w:cs="Tahoma"/>
          <w:sz w:val="22"/>
          <w:u w:val="single"/>
        </w:rPr>
        <w:t>Submit by Mail or Fax</w:t>
      </w:r>
    </w:p>
    <w:p w:rsidR="004B787A" w:rsidRDefault="004B787A">
      <w:pPr>
        <w:rPr>
          <w:rFonts w:ascii="Arial Narrow" w:hAnsi="Arial Narrow" w:cs="Tahoma"/>
          <w:sz w:val="8"/>
        </w:rPr>
      </w:pPr>
    </w:p>
    <w:tbl>
      <w:tblPr>
        <w:tblW w:w="0" w:type="auto"/>
        <w:tblLook w:val="0000"/>
      </w:tblPr>
      <w:tblGrid>
        <w:gridCol w:w="918"/>
        <w:gridCol w:w="3510"/>
        <w:gridCol w:w="540"/>
        <w:gridCol w:w="990"/>
        <w:gridCol w:w="3240"/>
      </w:tblGrid>
      <w:tr w:rsidR="004B787A">
        <w:tblPrEx>
          <w:tblCellMar>
            <w:top w:w="0" w:type="dxa"/>
            <w:bottom w:w="0" w:type="dxa"/>
          </w:tblCellMar>
        </w:tblPrEx>
        <w:trPr>
          <w:trHeight w:val="288"/>
        </w:trPr>
        <w:tc>
          <w:tcPr>
            <w:tcW w:w="918" w:type="dxa"/>
          </w:tcPr>
          <w:p w:rsidR="004B787A" w:rsidRDefault="004B787A">
            <w:pPr>
              <w:pStyle w:val="Heading2"/>
              <w:jc w:val="right"/>
              <w:rPr>
                <w:rFonts w:ascii="Arial Narrow" w:hAnsi="Arial Narrow" w:cs="Tahoma"/>
              </w:rPr>
            </w:pPr>
            <w:r>
              <w:rPr>
                <w:rFonts w:ascii="Arial Narrow" w:hAnsi="Arial Narrow" w:cs="Tahoma"/>
              </w:rPr>
              <w:t>Mail to:</w:t>
            </w:r>
          </w:p>
        </w:tc>
        <w:tc>
          <w:tcPr>
            <w:tcW w:w="3510" w:type="dxa"/>
          </w:tcPr>
          <w:p w:rsidR="004B787A" w:rsidRDefault="004B787A">
            <w:pPr>
              <w:autoSpaceDE w:val="0"/>
              <w:autoSpaceDN w:val="0"/>
              <w:adjustRightInd w:val="0"/>
              <w:rPr>
                <w:rFonts w:ascii="Arial Narrow" w:hAnsi="Arial Narrow" w:cs="Tahoma"/>
              </w:rPr>
            </w:pPr>
            <w:r>
              <w:rPr>
                <w:rFonts w:ascii="Arial Narrow" w:hAnsi="Arial Narrow" w:cs="Tahoma"/>
              </w:rPr>
              <w:t>Leslie Davenport</w:t>
            </w:r>
          </w:p>
          <w:p w:rsidR="004B787A" w:rsidRDefault="004B787A">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4B787A" w:rsidRDefault="004B787A">
            <w:pPr>
              <w:autoSpaceDE w:val="0"/>
              <w:autoSpaceDN w:val="0"/>
              <w:adjustRightInd w:val="0"/>
              <w:rPr>
                <w:rFonts w:ascii="Arial Narrow" w:hAnsi="Arial Narrow" w:cs="Tahoma"/>
              </w:rPr>
            </w:pPr>
            <w:r>
              <w:rPr>
                <w:rFonts w:ascii="Arial Narrow" w:hAnsi="Arial Narrow" w:cs="Tahoma"/>
              </w:rPr>
              <w:t>Personnel Development Seminars</w:t>
            </w:r>
          </w:p>
          <w:p w:rsidR="004B787A" w:rsidRDefault="004B787A">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4B787A" w:rsidRDefault="004B787A">
            <w:pPr>
              <w:rPr>
                <w:rFonts w:ascii="Arial Narrow" w:hAnsi="Arial Narrow" w:cs="Tahoma"/>
                <w:b/>
                <w:bCs/>
              </w:rPr>
            </w:pPr>
            <w:r>
              <w:rPr>
                <w:rFonts w:ascii="Arial Narrow" w:hAnsi="Arial Narrow" w:cs="Tahoma"/>
                <w:b/>
                <w:bCs/>
              </w:rPr>
              <w:t>OR</w:t>
            </w:r>
          </w:p>
        </w:tc>
        <w:tc>
          <w:tcPr>
            <w:tcW w:w="990" w:type="dxa"/>
          </w:tcPr>
          <w:p w:rsidR="004B787A" w:rsidRDefault="004B787A">
            <w:pPr>
              <w:jc w:val="right"/>
              <w:rPr>
                <w:rFonts w:ascii="Arial Narrow" w:hAnsi="Arial Narrow" w:cs="Tahoma"/>
              </w:rPr>
            </w:pPr>
            <w:r>
              <w:rPr>
                <w:rFonts w:ascii="Arial Narrow" w:hAnsi="Arial Narrow" w:cs="Tahoma"/>
                <w:b/>
                <w:bCs/>
              </w:rPr>
              <w:t>Fax to:</w:t>
            </w:r>
          </w:p>
        </w:tc>
        <w:tc>
          <w:tcPr>
            <w:tcW w:w="3240" w:type="dxa"/>
          </w:tcPr>
          <w:p w:rsidR="004B787A" w:rsidRDefault="004B787A">
            <w:pPr>
              <w:rPr>
                <w:rFonts w:ascii="Arial Narrow" w:hAnsi="Arial Narrow" w:cs="Tahoma"/>
              </w:rPr>
            </w:pPr>
            <w:r>
              <w:rPr>
                <w:rFonts w:ascii="Arial Narrow" w:hAnsi="Arial Narrow" w:cs="Tahoma"/>
              </w:rPr>
              <w:t>Personnel Development Seminars</w:t>
            </w:r>
          </w:p>
          <w:p w:rsidR="004B787A" w:rsidRDefault="004B787A">
            <w:pPr>
              <w:rPr>
                <w:rFonts w:ascii="Arial Narrow" w:hAnsi="Arial Narrow" w:cs="Tahoma"/>
              </w:rPr>
            </w:pPr>
            <w:r>
              <w:rPr>
                <w:rFonts w:ascii="Arial Narrow" w:hAnsi="Arial Narrow" w:cs="Tahoma"/>
              </w:rPr>
              <w:t>(515)-242-5152</w:t>
            </w:r>
          </w:p>
          <w:p w:rsidR="004B787A" w:rsidRDefault="004B787A">
            <w:pPr>
              <w:rPr>
                <w:rFonts w:ascii="Arial Narrow" w:hAnsi="Arial Narrow" w:cs="Tahoma"/>
              </w:rPr>
            </w:pPr>
          </w:p>
        </w:tc>
      </w:tr>
    </w:tbl>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pStyle w:val="Heading4"/>
        <w:rPr>
          <w:noProof/>
          <w:sz w:val="20"/>
        </w:rPr>
      </w:pPr>
      <w:r>
        <w:rPr>
          <w:sz w:val="20"/>
        </w:rPr>
        <w:t>Access to both IT End-User &amp; Professional Curricula   4 months is $179 or 2 months for $99     Single course, 1 month $35</w:t>
      </w:r>
    </w:p>
    <w:p w:rsidR="004B787A" w:rsidRDefault="004B787A">
      <w:r>
        <w:rPr>
          <w:noProof/>
        </w:rPr>
        <w:pict>
          <v:shape id="_x0000_s2101" type="#_x0000_t202" style="position:absolute;margin-left:-18.75pt;margin-top:4.2pt;width:4in;height:714.4pt;z-index:251657728" strokecolor="#339" strokeweight="3pt">
            <v:textbox style="mso-next-textbox:#_x0000_s2101">
              <w:txbxContent>
                <w:p w:rsidR="004B787A" w:rsidRDefault="004B787A">
                  <w:pPr>
                    <w:rPr>
                      <w:b/>
                      <w:bCs/>
                    </w:rPr>
                  </w:pPr>
                  <w:r>
                    <w:rPr>
                      <w:b/>
                      <w:bCs/>
                    </w:rPr>
                    <w:t xml:space="preserve">IT End-User Curricula </w:t>
                  </w:r>
                  <w:r>
                    <w:rPr>
                      <w:b/>
                      <w:bCs/>
                      <w:u w:val="single"/>
                    </w:rPr>
                    <w:t>TOPICS</w:t>
                  </w:r>
                </w:p>
                <w:p w:rsidR="004B787A" w:rsidRDefault="004B787A">
                  <w:r>
                    <w:t>Adobe Acrobat 5</w:t>
                  </w:r>
                </w:p>
                <w:p w:rsidR="004B787A" w:rsidRDefault="004B787A">
                  <w:r>
                    <w:t>Home and Personal</w:t>
                  </w:r>
                </w:p>
                <w:p w:rsidR="004B787A" w:rsidRDefault="004B787A">
                  <w:r>
                    <w:t>IBM Lotus Sametime 3 and QuickPlace 3</w:t>
                  </w:r>
                </w:p>
                <w:p w:rsidR="004B787A" w:rsidRDefault="004B787A">
                  <w:r>
                    <w:t>Lotus Notes R6 End-User</w:t>
                  </w:r>
                </w:p>
                <w:p w:rsidR="004B787A" w:rsidRDefault="004B787A">
                  <w:r>
                    <w:t>Microsoft End-User Operating Systems and Tools</w:t>
                  </w:r>
                </w:p>
                <w:p w:rsidR="004B787A" w:rsidRDefault="004B787A">
                  <w:r>
                    <w:t>Microsoft Internet Explorer 5.5</w:t>
                  </w:r>
                </w:p>
                <w:p w:rsidR="004B787A" w:rsidRDefault="004B787A">
                  <w:r>
                    <w:t>Microsoft Office XP</w:t>
                  </w:r>
                </w:p>
                <w:p w:rsidR="004B787A" w:rsidRDefault="004B787A">
                  <w:r>
                    <w:t>Microsoft Office 2003</w:t>
                  </w:r>
                </w:p>
                <w:p w:rsidR="004B787A" w:rsidRDefault="004B787A">
                  <w:r>
                    <w:t>Microsoft Office 2000</w:t>
                  </w:r>
                </w:p>
                <w:p w:rsidR="004B787A" w:rsidRDefault="004B787A">
                  <w:r>
                    <w:t>Microsoft Office 97</w:t>
                  </w:r>
                </w:p>
                <w:p w:rsidR="004B787A" w:rsidRDefault="004B787A">
                  <w:r>
                    <w:t>Microsoft Project 2002</w:t>
                  </w:r>
                </w:p>
                <w:p w:rsidR="004B787A" w:rsidRDefault="004B787A">
                  <w:r>
                    <w:t>Microsoft Visio 2000</w:t>
                  </w:r>
                </w:p>
                <w:p w:rsidR="004B787A" w:rsidRDefault="004B787A">
                  <w:r>
                    <w:t>Microsoft Windows 2000 for End Users</w:t>
                  </w:r>
                </w:p>
                <w:p w:rsidR="004B787A" w:rsidRDefault="004B787A">
                  <w:r>
                    <w:t>Microsoft Windows 98 for End Users</w:t>
                  </w:r>
                </w:p>
                <w:p w:rsidR="004B787A" w:rsidRDefault="004B787A">
                  <w:r>
                    <w:t>Microsoft Windows ME for End Users</w:t>
                  </w:r>
                </w:p>
                <w:p w:rsidR="004B787A" w:rsidRDefault="004B787A">
                  <w:r>
                    <w:t>Microsoft Windows XP for End Users</w:t>
                  </w:r>
                </w:p>
                <w:p w:rsidR="004B787A" w:rsidRDefault="004B787A">
                  <w:r>
                    <w:t>Netscape 6</w:t>
                  </w:r>
                </w:p>
                <w:p w:rsidR="004B787A" w:rsidRDefault="004B787A">
                  <w:r>
                    <w:t>Netscape 6.2</w:t>
                  </w:r>
                </w:p>
                <w:p w:rsidR="004B787A" w:rsidRDefault="004B787A">
                  <w:r>
                    <w:t>PDAs</w:t>
                  </w:r>
                </w:p>
                <w:p w:rsidR="004B787A" w:rsidRDefault="004B787A">
                  <w:r>
                    <w:t>Seagate Crystal Reports</w:t>
                  </w:r>
                </w:p>
                <w:p w:rsidR="004B787A" w:rsidRDefault="004B787A"/>
                <w:p w:rsidR="004B787A" w:rsidRDefault="004B787A">
                  <w:pPr>
                    <w:rPr>
                      <w:b/>
                      <w:bCs/>
                    </w:rPr>
                  </w:pPr>
                  <w:r>
                    <w:rPr>
                      <w:b/>
                      <w:bCs/>
                    </w:rPr>
                    <w:t xml:space="preserve">IT Professional Curricula </w:t>
                  </w:r>
                </w:p>
                <w:p w:rsidR="004B787A" w:rsidRDefault="004B787A">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4B787A" w:rsidRDefault="004B787A">
                  <w:r>
                    <w:t>Microsoft SQL Server</w:t>
                  </w:r>
                </w:p>
                <w:p w:rsidR="004B787A" w:rsidRDefault="004B787A">
                  <w:r>
                    <w:t>Microsoft SQL Server 2000</w:t>
                  </w:r>
                </w:p>
                <w:p w:rsidR="004B787A" w:rsidRDefault="004B787A">
                  <w:r>
                    <w:t>Microsoft SQL Server 7.0 Database Implementation</w:t>
                  </w:r>
                </w:p>
                <w:p w:rsidR="004B787A" w:rsidRDefault="004B787A">
                  <w:r>
                    <w:t>Microsoft SQL Server 7.0 System Administration</w:t>
                  </w:r>
                </w:p>
                <w:p w:rsidR="004B787A" w:rsidRDefault="004B787A">
                  <w:r>
                    <w:t>Oracle8i Backup and Recovery</w:t>
                  </w:r>
                </w:p>
                <w:p w:rsidR="004B787A" w:rsidRDefault="004B787A">
                  <w:r>
                    <w:t>Oracle8i Introduction</w:t>
                  </w:r>
                </w:p>
                <w:p w:rsidR="004B787A" w:rsidRDefault="004B787A">
                  <w:r>
                    <w:t>Oracle8i Database Administration</w:t>
                  </w:r>
                </w:p>
                <w:p w:rsidR="004B787A" w:rsidRDefault="004B787A">
                  <w:r>
                    <w:t>Oracle8i Network Administration</w:t>
                  </w:r>
                </w:p>
                <w:p w:rsidR="004B787A" w:rsidRDefault="004B787A">
                  <w:r>
                    <w:t>Oracle8i Performance Tuning</w:t>
                  </w:r>
                </w:p>
                <w:p w:rsidR="004B787A" w:rsidRDefault="004B787A">
                  <w:r>
                    <w:t>Oracle9i</w:t>
                  </w:r>
                </w:p>
                <w:p w:rsidR="004B787A" w:rsidRDefault="004B787A">
                  <w:r>
                    <w:t>Systems and Database Design</w:t>
                  </w:r>
                </w:p>
                <w:p w:rsidR="004B787A" w:rsidRDefault="004B787A">
                  <w:pPr>
                    <w:rPr>
                      <w:sz w:val="18"/>
                    </w:rPr>
                  </w:pPr>
                </w:p>
                <w:p w:rsidR="004B787A" w:rsidRDefault="004B787A">
                  <w:pPr>
                    <w:rPr>
                      <w:b/>
                      <w:bCs/>
                      <w:sz w:val="18"/>
                    </w:rPr>
                  </w:pPr>
                  <w:r>
                    <w:rPr>
                      <w:b/>
                      <w:bCs/>
                      <w:sz w:val="18"/>
                    </w:rPr>
                    <w:t>IT Professional Curricula</w:t>
                  </w:r>
                </w:p>
                <w:p w:rsidR="004B787A" w:rsidRDefault="004B787A">
                  <w:pPr>
                    <w:rPr>
                      <w:sz w:val="18"/>
                    </w:rPr>
                  </w:pPr>
                  <w:r>
                    <w:rPr>
                      <w:b/>
                      <w:bCs/>
                      <w:sz w:val="18"/>
                    </w:rPr>
                    <w:t>Internet and Network Technologies Solution Area Topics</w:t>
                  </w:r>
                </w:p>
                <w:p w:rsidR="004B787A" w:rsidRDefault="004B787A">
                  <w:pPr>
                    <w:rPr>
                      <w:sz w:val="18"/>
                    </w:rPr>
                  </w:pPr>
                  <w:r>
                    <w:rPr>
                      <w:sz w:val="18"/>
                    </w:rPr>
                    <w:t xml:space="preserve">ATM Fundamentals (CBE) - 1M0-801 </w:t>
                  </w:r>
                </w:p>
                <w:p w:rsidR="004B787A" w:rsidRDefault="004B787A">
                  <w:pPr>
                    <w:rPr>
                      <w:sz w:val="18"/>
                    </w:rPr>
                  </w:pPr>
                  <w:r>
                    <w:rPr>
                      <w:sz w:val="18"/>
                    </w:rPr>
                    <w:t xml:space="preserve">Avaya </w:t>
                  </w:r>
                </w:p>
                <w:p w:rsidR="004B787A" w:rsidRDefault="004B787A">
                  <w:pPr>
                    <w:rPr>
                      <w:sz w:val="18"/>
                    </w:rPr>
                  </w:pPr>
                  <w:r>
                    <w:rPr>
                      <w:sz w:val="18"/>
                    </w:rPr>
                    <w:t>BCMSN 2</w:t>
                  </w:r>
                </w:p>
                <w:p w:rsidR="004B787A" w:rsidRDefault="004B787A">
                  <w:pPr>
                    <w:rPr>
                      <w:sz w:val="18"/>
                    </w:rPr>
                  </w:pPr>
                  <w:r>
                    <w:rPr>
                      <w:sz w:val="18"/>
                    </w:rPr>
                    <w:t>BCRAN 2</w:t>
                  </w:r>
                </w:p>
                <w:p w:rsidR="004B787A" w:rsidRDefault="004B787A">
                  <w:pPr>
                    <w:rPr>
                      <w:sz w:val="18"/>
                    </w:rPr>
                  </w:pPr>
                  <w:r>
                    <w:rPr>
                      <w:sz w:val="18"/>
                    </w:rPr>
                    <w:t>BSCI 2</w:t>
                  </w:r>
                </w:p>
                <w:p w:rsidR="004B787A" w:rsidRDefault="004B787A">
                  <w:pPr>
                    <w:rPr>
                      <w:sz w:val="18"/>
                    </w:rPr>
                  </w:pPr>
                  <w:r>
                    <w:rPr>
                      <w:sz w:val="18"/>
                    </w:rPr>
                    <w:t>Cisco ARCH</w:t>
                  </w:r>
                </w:p>
                <w:p w:rsidR="004B787A" w:rsidRDefault="004B787A">
                  <w:pPr>
                    <w:rPr>
                      <w:sz w:val="18"/>
                    </w:rPr>
                  </w:pPr>
                  <w:r>
                    <w:rPr>
                      <w:sz w:val="18"/>
                    </w:rPr>
                    <w:t>Cisco CCDA/CCDP Certification</w:t>
                  </w:r>
                </w:p>
                <w:p w:rsidR="004B787A" w:rsidRDefault="004B787A">
                  <w:pPr>
                    <w:rPr>
                      <w:sz w:val="18"/>
                    </w:rPr>
                  </w:pPr>
                  <w:r>
                    <w:rPr>
                      <w:sz w:val="18"/>
                    </w:rPr>
                    <w:t>Cisco CIT</w:t>
                  </w:r>
                </w:p>
                <w:p w:rsidR="004B787A" w:rsidRDefault="004B787A">
                  <w:pPr>
                    <w:rPr>
                      <w:sz w:val="18"/>
                    </w:rPr>
                  </w:pPr>
                  <w:r>
                    <w:rPr>
                      <w:sz w:val="18"/>
                    </w:rPr>
                    <w:t>Cisco CCNA and CCNP Certification</w:t>
                  </w:r>
                </w:p>
                <w:p w:rsidR="004B787A" w:rsidRDefault="004B787A">
                  <w:pPr>
                    <w:rPr>
                      <w:sz w:val="18"/>
                    </w:rPr>
                  </w:pPr>
                  <w:r>
                    <w:rPr>
                      <w:sz w:val="18"/>
                    </w:rPr>
                    <w:t>Cisco INTRO</w:t>
                  </w:r>
                </w:p>
                <w:p w:rsidR="004B787A" w:rsidRDefault="004B787A">
                  <w:pPr>
                    <w:rPr>
                      <w:sz w:val="18"/>
                    </w:rPr>
                  </w:pPr>
                  <w:r>
                    <w:rPr>
                      <w:sz w:val="18"/>
                    </w:rPr>
                    <w:t>Cisco IMCR (Installation and Maintenance of Cisco Routers)</w:t>
                  </w:r>
                </w:p>
                <w:p w:rsidR="004B787A" w:rsidRDefault="004B787A">
                  <w:pPr>
                    <w:rPr>
                      <w:sz w:val="18"/>
                    </w:rPr>
                  </w:pPr>
                  <w:r>
                    <w:rPr>
                      <w:sz w:val="18"/>
                    </w:rPr>
                    <w:t>CompTIA iNET+ Certification</w:t>
                  </w:r>
                </w:p>
                <w:p w:rsidR="004B787A" w:rsidRDefault="004B787A">
                  <w:pPr>
                    <w:rPr>
                      <w:sz w:val="18"/>
                    </w:rPr>
                  </w:pPr>
                  <w:r>
                    <w:rPr>
                      <w:sz w:val="18"/>
                    </w:rPr>
                    <w:t>CompTIA Network+ Certification</w:t>
                  </w:r>
                </w:p>
                <w:p w:rsidR="004B787A" w:rsidRDefault="004B787A">
                  <w:pPr>
                    <w:rPr>
                      <w:sz w:val="18"/>
                    </w:rPr>
                  </w:pPr>
                  <w:r>
                    <w:rPr>
                      <w:sz w:val="18"/>
                    </w:rPr>
                    <w:t>Data/Telecomms</w:t>
                  </w:r>
                </w:p>
                <w:p w:rsidR="004B787A" w:rsidRDefault="004B787A">
                  <w:pPr>
                    <w:rPr>
                      <w:sz w:val="18"/>
                    </w:rPr>
                  </w:pPr>
                  <w:r>
                    <w:rPr>
                      <w:sz w:val="18"/>
                    </w:rPr>
                    <w:t>DSL Theory, Standards and Protocols - LCTE/401</w:t>
                  </w:r>
                </w:p>
                <w:p w:rsidR="004B787A" w:rsidRDefault="004B787A">
                  <w:pPr>
                    <w:rPr>
                      <w:sz w:val="18"/>
                    </w:rPr>
                  </w:pPr>
                  <w:r>
                    <w:rPr>
                      <w:sz w:val="18"/>
                    </w:rPr>
                    <w:t>Frame Relay Fundamentals (CBE) - 1M0-901</w:t>
                  </w:r>
                </w:p>
                <w:p w:rsidR="004B787A" w:rsidRDefault="004B787A">
                  <w:pPr>
                    <w:rPr>
                      <w:sz w:val="18"/>
                    </w:rPr>
                  </w:pPr>
                  <w:r>
                    <w:rPr>
                      <w:sz w:val="18"/>
                    </w:rPr>
                    <w:t>Internet Security</w:t>
                  </w:r>
                </w:p>
                <w:p w:rsidR="004B787A" w:rsidRDefault="004B787A">
                  <w:pPr>
                    <w:rPr>
                      <w:sz w:val="18"/>
                    </w:rPr>
                  </w:pPr>
                  <w:r>
                    <w:rPr>
                      <w:sz w:val="18"/>
                    </w:rPr>
                    <w:t>Internetworking Essentials</w:t>
                  </w:r>
                </w:p>
                <w:p w:rsidR="004B787A" w:rsidRDefault="004B787A">
                  <w:pPr>
                    <w:rPr>
                      <w:sz w:val="18"/>
                    </w:rPr>
                  </w:pPr>
                  <w:r>
                    <w:rPr>
                      <w:sz w:val="18"/>
                    </w:rPr>
                    <w:t>Networking and Telecommunications Fundamentals</w:t>
                  </w:r>
                </w:p>
                <w:p w:rsidR="004B787A" w:rsidRDefault="004B787A">
                  <w:pPr>
                    <w:rPr>
                      <w:sz w:val="18"/>
                    </w:rPr>
                  </w:pPr>
                  <w:r>
                    <w:rPr>
                      <w:sz w:val="18"/>
                    </w:rPr>
                    <w:t>SANS GSEC</w:t>
                  </w:r>
                </w:p>
                <w:p w:rsidR="004B787A" w:rsidRDefault="004B787A">
                  <w:pPr>
                    <w:rPr>
                      <w:sz w:val="18"/>
                    </w:rPr>
                  </w:pPr>
                  <w:r>
                    <w:rPr>
                      <w:sz w:val="18"/>
                    </w:rPr>
                    <w:t>Security Principles, Procedures, and Solutions</w:t>
                  </w:r>
                </w:p>
                <w:p w:rsidR="004B787A" w:rsidRDefault="004B787A">
                  <w:pPr>
                    <w:rPr>
                      <w:sz w:val="18"/>
                    </w:rPr>
                  </w:pPr>
                  <w:r>
                    <w:rPr>
                      <w:sz w:val="18"/>
                    </w:rPr>
                    <w:t>Telecommunications</w:t>
                  </w:r>
                </w:p>
                <w:p w:rsidR="004B787A" w:rsidRDefault="004B787A">
                  <w:pPr>
                    <w:rPr>
                      <w:sz w:val="18"/>
                    </w:rPr>
                  </w:pPr>
                  <w:r>
                    <w:rPr>
                      <w:sz w:val="18"/>
                    </w:rPr>
                    <w:t>VoIP Theory, Protocols and Standards (CBE) - 1M0-301</w:t>
                  </w:r>
                </w:p>
                <w:p w:rsidR="004B787A" w:rsidRDefault="004B787A">
                  <w:pPr>
                    <w:rPr>
                      <w:sz w:val="18"/>
                    </w:rPr>
                  </w:pPr>
                  <w:r>
                    <w:rPr>
                      <w:sz w:val="18"/>
                    </w:rPr>
                    <w:t>VPN Theory, Protocols and Standards (CBE) - 1M0-201</w:t>
                  </w:r>
                </w:p>
                <w:p w:rsidR="004B787A" w:rsidRDefault="004B787A">
                  <w:pPr>
                    <w:rPr>
                      <w:sz w:val="18"/>
                    </w:rPr>
                  </w:pPr>
                  <w:r>
                    <w:rPr>
                      <w:sz w:val="18"/>
                    </w:rPr>
                    <w:t>WAN Technologies</w:t>
                  </w:r>
                </w:p>
                <w:p w:rsidR="004B787A" w:rsidRDefault="004B787A">
                  <w:r>
                    <w:rPr>
                      <w:sz w:val="18"/>
                    </w:rPr>
                    <w:t>Wireless Communications</w:t>
                  </w:r>
                </w:p>
                <w:p w:rsidR="004B787A" w:rsidRDefault="004B787A"/>
              </w:txbxContent>
            </v:textbox>
          </v:shape>
        </w:pict>
      </w:r>
      <w:r>
        <w:rPr>
          <w:noProof/>
        </w:rPr>
        <w:pict>
          <v:shape id="_x0000_s2099" type="#_x0000_t202" style="position:absolute;margin-left:279pt;margin-top:4.2pt;width:279pt;height:681.4pt;z-index:251656704" strokecolor="#339" strokeweight="3pt">
            <v:textbox style="mso-next-textbox:#_x0000_s2099">
              <w:txbxContent>
                <w:p w:rsidR="004B787A" w:rsidRDefault="004B787A">
                  <w:pPr>
                    <w:rPr>
                      <w:b/>
                      <w:bCs/>
                    </w:rPr>
                  </w:pPr>
                  <w:r>
                    <w:rPr>
                      <w:b/>
                      <w:bCs/>
                    </w:rPr>
                    <w:t>IT Professional Curricula</w:t>
                  </w:r>
                </w:p>
                <w:p w:rsidR="004B787A" w:rsidRDefault="004B787A">
                  <w:pPr>
                    <w:rPr>
                      <w:sz w:val="18"/>
                    </w:rPr>
                  </w:pPr>
                  <w:r>
                    <w:rPr>
                      <w:b/>
                      <w:bCs/>
                    </w:rPr>
                    <w:t>Operating Systems and Server Technologies Solution Area Topics</w:t>
                  </w:r>
                </w:p>
                <w:p w:rsidR="004B787A" w:rsidRDefault="004B787A">
                  <w:pPr>
                    <w:rPr>
                      <w:sz w:val="18"/>
                    </w:rPr>
                  </w:pPr>
                  <w:r>
                    <w:rPr>
                      <w:sz w:val="18"/>
                    </w:rPr>
                    <w:t>CompTIA A+ Certification</w:t>
                  </w:r>
                </w:p>
                <w:p w:rsidR="004B787A" w:rsidRDefault="004B787A">
                  <w:pPr>
                    <w:rPr>
                      <w:sz w:val="18"/>
                    </w:rPr>
                  </w:pPr>
                  <w:r>
                    <w:rPr>
                      <w:sz w:val="18"/>
                    </w:rPr>
                    <w:t>CompTIA Server+ Certification</w:t>
                  </w:r>
                </w:p>
                <w:p w:rsidR="004B787A" w:rsidRDefault="004B787A">
                  <w:pPr>
                    <w:rPr>
                      <w:sz w:val="18"/>
                    </w:rPr>
                  </w:pPr>
                  <w:r>
                    <w:rPr>
                      <w:sz w:val="18"/>
                    </w:rPr>
                    <w:t>CompTIA Linux+ Certification</w:t>
                  </w:r>
                </w:p>
                <w:p w:rsidR="004B787A" w:rsidRDefault="004B787A">
                  <w:pPr>
                    <w:rPr>
                      <w:sz w:val="18"/>
                    </w:rPr>
                  </w:pPr>
                  <w:r>
                    <w:rPr>
                      <w:sz w:val="18"/>
                    </w:rPr>
                    <w:t>Linux: Basic System Administration</w:t>
                  </w:r>
                </w:p>
                <w:p w:rsidR="004B787A" w:rsidRDefault="004B787A">
                  <w:pPr>
                    <w:rPr>
                      <w:sz w:val="18"/>
                    </w:rPr>
                  </w:pPr>
                  <w:r>
                    <w:rPr>
                      <w:sz w:val="18"/>
                    </w:rPr>
                    <w:t>Lotus Domino R6</w:t>
                  </w:r>
                </w:p>
                <w:p w:rsidR="004B787A" w:rsidRDefault="004B787A">
                  <w:pPr>
                    <w:rPr>
                      <w:sz w:val="18"/>
                    </w:rPr>
                  </w:pPr>
                  <w:r>
                    <w:rPr>
                      <w:sz w:val="18"/>
                    </w:rPr>
                    <w:t>IBM Mainframe</w:t>
                  </w:r>
                </w:p>
                <w:p w:rsidR="004B787A" w:rsidRDefault="004B787A">
                  <w:pPr>
                    <w:rPr>
                      <w:sz w:val="18"/>
                    </w:rPr>
                  </w:pPr>
                  <w:r>
                    <w:rPr>
                      <w:sz w:val="18"/>
                    </w:rPr>
                    <w:t>Microsoft Application Center 2000</w:t>
                  </w:r>
                </w:p>
                <w:p w:rsidR="004B787A" w:rsidRDefault="004B787A">
                  <w:pPr>
                    <w:rPr>
                      <w:sz w:val="18"/>
                    </w:rPr>
                  </w:pPr>
                  <w:r>
                    <w:rPr>
                      <w:sz w:val="18"/>
                    </w:rPr>
                    <w:t>Microsoft BizTalk Server 2000</w:t>
                  </w:r>
                </w:p>
                <w:p w:rsidR="004B787A" w:rsidRDefault="004B787A">
                  <w:pPr>
                    <w:rPr>
                      <w:sz w:val="18"/>
                    </w:rPr>
                  </w:pPr>
                  <w:r>
                    <w:rPr>
                      <w:sz w:val="18"/>
                    </w:rPr>
                    <w:t>Microsoft Commerce Server 2000</w:t>
                  </w:r>
                </w:p>
                <w:p w:rsidR="004B787A" w:rsidRDefault="004B787A">
                  <w:pPr>
                    <w:rPr>
                      <w:sz w:val="18"/>
                    </w:rPr>
                  </w:pPr>
                  <w:r>
                    <w:rPr>
                      <w:sz w:val="18"/>
                    </w:rPr>
                    <w:t>Microsoft Exchange Server 2000</w:t>
                  </w:r>
                </w:p>
                <w:p w:rsidR="004B787A" w:rsidRDefault="004B787A">
                  <w:pPr>
                    <w:rPr>
                      <w:sz w:val="18"/>
                    </w:rPr>
                  </w:pPr>
                  <w:r>
                    <w:rPr>
                      <w:sz w:val="18"/>
                    </w:rPr>
                    <w:t>Microsoft Exchange Server 5.5</w:t>
                  </w:r>
                </w:p>
                <w:p w:rsidR="004B787A" w:rsidRDefault="004B787A">
                  <w:pPr>
                    <w:rPr>
                      <w:sz w:val="18"/>
                    </w:rPr>
                  </w:pPr>
                  <w:r>
                    <w:rPr>
                      <w:sz w:val="18"/>
                    </w:rPr>
                    <w:t>Microsoft Internet Information Server 4.0</w:t>
                  </w:r>
                </w:p>
                <w:p w:rsidR="004B787A" w:rsidRDefault="004B787A">
                  <w:pPr>
                    <w:rPr>
                      <w:sz w:val="18"/>
                    </w:rPr>
                  </w:pPr>
                  <w:r>
                    <w:rPr>
                      <w:sz w:val="18"/>
                    </w:rPr>
                    <w:t>Microsoft Internet Information Services 5.0</w:t>
                  </w:r>
                </w:p>
                <w:p w:rsidR="004B787A" w:rsidRDefault="004B787A">
                  <w:pPr>
                    <w:rPr>
                      <w:sz w:val="18"/>
                    </w:rPr>
                  </w:pPr>
                  <w:r>
                    <w:rPr>
                      <w:sz w:val="18"/>
                    </w:rPr>
                    <w:t>Microsoft Internet Security and Acceleration Server 2000</w:t>
                  </w:r>
                </w:p>
                <w:p w:rsidR="004B787A" w:rsidRDefault="004B787A">
                  <w:pPr>
                    <w:rPr>
                      <w:sz w:val="18"/>
                    </w:rPr>
                  </w:pPr>
                  <w:r>
                    <w:rPr>
                      <w:sz w:val="18"/>
                    </w:rPr>
                    <w:t>Microsoft Proxy Server 2.0</w:t>
                  </w:r>
                </w:p>
                <w:p w:rsidR="004B787A" w:rsidRDefault="004B787A">
                  <w:pPr>
                    <w:rPr>
                      <w:sz w:val="18"/>
                    </w:rPr>
                  </w:pPr>
                  <w:r>
                    <w:rPr>
                      <w:sz w:val="18"/>
                    </w:rPr>
                    <w:t>Microsoft Small Business Server 2000</w:t>
                  </w:r>
                </w:p>
                <w:p w:rsidR="004B787A" w:rsidRDefault="004B787A">
                  <w:pPr>
                    <w:rPr>
                      <w:sz w:val="18"/>
                    </w:rPr>
                  </w:pPr>
                  <w:r>
                    <w:rPr>
                      <w:sz w:val="18"/>
                    </w:rPr>
                    <w:t>Microsoft Systems Management Server 2.0</w:t>
                  </w:r>
                </w:p>
                <w:p w:rsidR="004B787A" w:rsidRDefault="004B787A">
                  <w:pPr>
                    <w:rPr>
                      <w:sz w:val="18"/>
                    </w:rPr>
                  </w:pPr>
                  <w:r>
                    <w:rPr>
                      <w:sz w:val="18"/>
                    </w:rPr>
                    <w:t>Microsoft TCP/IP on Windows NT 4.0</w:t>
                  </w:r>
                </w:p>
                <w:p w:rsidR="004B787A" w:rsidRDefault="004B787A">
                  <w:pPr>
                    <w:rPr>
                      <w:sz w:val="18"/>
                    </w:rPr>
                  </w:pPr>
                  <w:r>
                    <w:rPr>
                      <w:sz w:val="18"/>
                    </w:rPr>
                    <w:t>Microsoft Windows 2000</w:t>
                  </w:r>
                </w:p>
                <w:p w:rsidR="004B787A" w:rsidRDefault="004B787A">
                  <w:pPr>
                    <w:rPr>
                      <w:sz w:val="18"/>
                    </w:rPr>
                  </w:pPr>
                  <w:r>
                    <w:rPr>
                      <w:sz w:val="18"/>
                    </w:rPr>
                    <w:t>Microsoft Windows 2000 Update from NT 4.0</w:t>
                  </w:r>
                </w:p>
                <w:p w:rsidR="004B787A" w:rsidRDefault="004B787A">
                  <w:pPr>
                    <w:rPr>
                      <w:sz w:val="18"/>
                    </w:rPr>
                  </w:pPr>
                  <w:r>
                    <w:rPr>
                      <w:sz w:val="18"/>
                    </w:rPr>
                    <w:t>Microsoft Windows 2003</w:t>
                  </w:r>
                </w:p>
                <w:p w:rsidR="004B787A" w:rsidRDefault="004B787A">
                  <w:pPr>
                    <w:rPr>
                      <w:sz w:val="18"/>
                    </w:rPr>
                  </w:pPr>
                  <w:r>
                    <w:rPr>
                      <w:sz w:val="18"/>
                    </w:rPr>
                    <w:t>Microsoft Windows NT 4.0 (Server and Workstation)</w:t>
                  </w:r>
                </w:p>
                <w:p w:rsidR="004B787A" w:rsidRDefault="004B787A">
                  <w:pPr>
                    <w:rPr>
                      <w:sz w:val="18"/>
                    </w:rPr>
                  </w:pPr>
                  <w:r>
                    <w:rPr>
                      <w:sz w:val="18"/>
                    </w:rPr>
                    <w:t>Microsoft Windows XP</w:t>
                  </w:r>
                </w:p>
                <w:p w:rsidR="004B787A" w:rsidRDefault="004B787A">
                  <w:pPr>
                    <w:rPr>
                      <w:sz w:val="18"/>
                    </w:rPr>
                  </w:pPr>
                  <w:r>
                    <w:rPr>
                      <w:sz w:val="18"/>
                    </w:rPr>
                    <w:t>Microsoft Windows 98 Service and Support</w:t>
                  </w:r>
                </w:p>
                <w:p w:rsidR="004B787A" w:rsidRDefault="004B787A">
                  <w:pPr>
                    <w:rPr>
                      <w:sz w:val="18"/>
                    </w:rPr>
                  </w:pPr>
                  <w:r>
                    <w:rPr>
                      <w:sz w:val="18"/>
                    </w:rPr>
                    <w:t>Operating Systems</w:t>
                  </w:r>
                </w:p>
                <w:p w:rsidR="004B787A" w:rsidRDefault="004B787A">
                  <w:pPr>
                    <w:rPr>
                      <w:sz w:val="18"/>
                    </w:rPr>
                  </w:pPr>
                  <w:r>
                    <w:rPr>
                      <w:sz w:val="18"/>
                    </w:rPr>
                    <w:t>Sun Solaris 8</w:t>
                  </w:r>
                </w:p>
                <w:p w:rsidR="004B787A" w:rsidRDefault="004B787A">
                  <w:pPr>
                    <w:rPr>
                      <w:sz w:val="18"/>
                    </w:rPr>
                  </w:pPr>
                  <w:r>
                    <w:rPr>
                      <w:sz w:val="18"/>
                    </w:rPr>
                    <w:t>Sun Solaris 9</w:t>
                  </w:r>
                </w:p>
                <w:p w:rsidR="004B787A" w:rsidRDefault="004B787A">
                  <w:pPr>
                    <w:rPr>
                      <w:sz w:val="18"/>
                    </w:rPr>
                  </w:pPr>
                  <w:r>
                    <w:rPr>
                      <w:sz w:val="18"/>
                    </w:rPr>
                    <w:t>UNIX Essentials</w:t>
                  </w:r>
                </w:p>
                <w:p w:rsidR="004B787A" w:rsidRDefault="004B787A">
                  <w:pPr>
                    <w:rPr>
                      <w:sz w:val="18"/>
                    </w:rPr>
                  </w:pPr>
                  <w:r>
                    <w:rPr>
                      <w:sz w:val="18"/>
                    </w:rPr>
                    <w:t>Windows Server 2003</w:t>
                  </w:r>
                </w:p>
                <w:p w:rsidR="004B787A" w:rsidRDefault="004B787A">
                  <w:pPr>
                    <w:rPr>
                      <w:sz w:val="18"/>
                    </w:rPr>
                  </w:pPr>
                </w:p>
                <w:p w:rsidR="004B787A" w:rsidRDefault="004B787A">
                  <w:pPr>
                    <w:pStyle w:val="Heading2"/>
                  </w:pPr>
                  <w:r>
                    <w:rPr>
                      <w:bCs/>
                      <w:sz w:val="20"/>
                      <w:u w:val="none"/>
                    </w:rPr>
                    <w:t>IT Professional Curricula</w:t>
                  </w:r>
                </w:p>
                <w:p w:rsidR="004B787A" w:rsidRDefault="004B787A">
                  <w:r>
                    <w:rPr>
                      <w:b/>
                      <w:bCs/>
                    </w:rPr>
                    <w:t>Software Development Solution Area Topics</w:t>
                  </w:r>
                </w:p>
                <w:p w:rsidR="004B787A" w:rsidRDefault="004B787A">
                  <w:pPr>
                    <w:rPr>
                      <w:sz w:val="18"/>
                    </w:rPr>
                  </w:pPr>
                  <w:r>
                    <w:rPr>
                      <w:sz w:val="18"/>
                    </w:rPr>
                    <w:t>ANSI C Programming</w:t>
                  </w:r>
                </w:p>
                <w:p w:rsidR="004B787A" w:rsidRDefault="004B787A">
                  <w:pPr>
                    <w:rPr>
                      <w:sz w:val="18"/>
                    </w:rPr>
                  </w:pPr>
                  <w:r>
                    <w:rPr>
                      <w:sz w:val="18"/>
                    </w:rPr>
                    <w:t>C/C++ Programming</w:t>
                  </w:r>
                </w:p>
                <w:p w:rsidR="004B787A" w:rsidRDefault="004B787A">
                  <w:pPr>
                    <w:rPr>
                      <w:sz w:val="18"/>
                    </w:rPr>
                  </w:pPr>
                  <w:r>
                    <w:rPr>
                      <w:sz w:val="18"/>
                    </w:rPr>
                    <w:t>Cobol</w:t>
                  </w:r>
                </w:p>
                <w:p w:rsidR="004B787A" w:rsidRDefault="004B787A">
                  <w:pPr>
                    <w:rPr>
                      <w:sz w:val="18"/>
                    </w:rPr>
                  </w:pPr>
                  <w:r>
                    <w:rPr>
                      <w:sz w:val="18"/>
                    </w:rPr>
                    <w:t>Java 2 (Platform 1.2)</w:t>
                  </w:r>
                </w:p>
                <w:p w:rsidR="004B787A" w:rsidRDefault="004B787A">
                  <w:pPr>
                    <w:rPr>
                      <w:sz w:val="18"/>
                    </w:rPr>
                  </w:pPr>
                  <w:r>
                    <w:rPr>
                      <w:sz w:val="18"/>
                    </w:rPr>
                    <w:t>Java 2 Programming (Platform 1.3)</w:t>
                  </w:r>
                </w:p>
                <w:p w:rsidR="004B787A" w:rsidRDefault="004B787A">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4B787A" w:rsidRDefault="004B787A">
                  <w:pPr>
                    <w:rPr>
                      <w:sz w:val="18"/>
                    </w:rPr>
                  </w:pPr>
                  <w:r>
                    <w:rPr>
                      <w:sz w:val="18"/>
                    </w:rPr>
                    <w:t>Java Web Services</w:t>
                  </w:r>
                </w:p>
                <w:p w:rsidR="004B787A" w:rsidRDefault="004B787A">
                  <w:pPr>
                    <w:rPr>
                      <w:sz w:val="18"/>
                    </w:rPr>
                  </w:pPr>
                  <w:r>
                    <w:rPr>
                      <w:sz w:val="18"/>
                    </w:rPr>
                    <w:t>Lotus Notes Domino 6.0</w:t>
                  </w:r>
                </w:p>
                <w:p w:rsidR="004B787A" w:rsidRDefault="004B787A">
                  <w:pPr>
                    <w:rPr>
                      <w:sz w:val="18"/>
                    </w:rPr>
                  </w:pPr>
                  <w:r>
                    <w:rPr>
                      <w:sz w:val="18"/>
                    </w:rPr>
                    <w:t>Microsoft .NET for Developers</w:t>
                  </w:r>
                </w:p>
                <w:p w:rsidR="004B787A" w:rsidRDefault="004B787A">
                  <w:pPr>
                    <w:rPr>
                      <w:sz w:val="18"/>
                    </w:rPr>
                  </w:pPr>
                  <w:r>
                    <w:rPr>
                      <w:sz w:val="18"/>
                    </w:rPr>
                    <w:t>Microsoft .NET Software Development Tools</w:t>
                  </w:r>
                </w:p>
                <w:p w:rsidR="004B787A" w:rsidRDefault="004B787A">
                  <w:pPr>
                    <w:rPr>
                      <w:sz w:val="18"/>
                    </w:rPr>
                  </w:pPr>
                  <w:r>
                    <w:rPr>
                      <w:sz w:val="18"/>
                    </w:rPr>
                    <w:t>Microsoft Office 2000 Solution Development</w:t>
                  </w:r>
                </w:p>
                <w:p w:rsidR="004B787A" w:rsidRDefault="004B787A">
                  <w:pPr>
                    <w:rPr>
                      <w:sz w:val="18"/>
                    </w:rPr>
                  </w:pPr>
                  <w:r>
                    <w:rPr>
                      <w:sz w:val="18"/>
                    </w:rPr>
                    <w:t>Microsoft Solution Architectures</w:t>
                  </w:r>
                </w:p>
                <w:p w:rsidR="004B787A" w:rsidRDefault="004B787A">
                  <w:pPr>
                    <w:rPr>
                      <w:sz w:val="18"/>
                    </w:rPr>
                  </w:pPr>
                  <w:r>
                    <w:rPr>
                      <w:sz w:val="18"/>
                    </w:rPr>
                    <w:t>Microsoft VBScript</w:t>
                  </w:r>
                </w:p>
                <w:p w:rsidR="004B787A" w:rsidRDefault="004B787A">
                  <w:pPr>
                    <w:rPr>
                      <w:sz w:val="18"/>
                    </w:rPr>
                  </w:pPr>
                  <w:r>
                    <w:rPr>
                      <w:sz w:val="18"/>
                    </w:rPr>
                    <w:t>Microsoft Visual Basic 5.0</w:t>
                  </w:r>
                </w:p>
                <w:p w:rsidR="004B787A" w:rsidRDefault="004B787A">
                  <w:pPr>
                    <w:rPr>
                      <w:sz w:val="18"/>
                    </w:rPr>
                  </w:pPr>
                  <w:r>
                    <w:rPr>
                      <w:sz w:val="18"/>
                    </w:rPr>
                    <w:t>Microsoft Visual Basic 6.0</w:t>
                  </w:r>
                </w:p>
                <w:p w:rsidR="004B787A" w:rsidRDefault="004B787A">
                  <w:pPr>
                    <w:rPr>
                      <w:sz w:val="18"/>
                    </w:rPr>
                  </w:pPr>
                  <w:r>
                    <w:rPr>
                      <w:sz w:val="18"/>
                    </w:rPr>
                    <w:t>Microsoft Visual C++</w:t>
                  </w:r>
                </w:p>
                <w:p w:rsidR="004B787A" w:rsidRDefault="004B787A">
                  <w:pPr>
                    <w:rPr>
                      <w:sz w:val="18"/>
                    </w:rPr>
                  </w:pPr>
                  <w:r>
                    <w:rPr>
                      <w:sz w:val="18"/>
                    </w:rPr>
                    <w:t>Rational Rose 2001</w:t>
                  </w:r>
                </w:p>
                <w:p w:rsidR="004B787A" w:rsidRDefault="004B787A">
                  <w:pPr>
                    <w:rPr>
                      <w:sz w:val="18"/>
                    </w:rPr>
                  </w:pPr>
                  <w:r>
                    <w:rPr>
                      <w:sz w:val="18"/>
                    </w:rPr>
                    <w:t>Software Design</w:t>
                  </w:r>
                </w:p>
                <w:p w:rsidR="004B787A" w:rsidRDefault="004B787A">
                  <w:pPr>
                    <w:rPr>
                      <w:sz w:val="18"/>
                    </w:rPr>
                  </w:pPr>
                  <w:r>
                    <w:rPr>
                      <w:sz w:val="18"/>
                    </w:rPr>
                    <w:t>Software Design Methodology</w:t>
                  </w:r>
                </w:p>
                <w:p w:rsidR="004B787A" w:rsidRDefault="004B787A">
                  <w:pPr>
                    <w:rPr>
                      <w:sz w:val="18"/>
                    </w:rPr>
                  </w:pPr>
                  <w:r>
                    <w:rPr>
                      <w:sz w:val="18"/>
                    </w:rPr>
                    <w:t>Software Programming Fundamentals</w:t>
                  </w:r>
                </w:p>
                <w:p w:rsidR="004B787A" w:rsidRDefault="004B787A">
                  <w:pPr>
                    <w:rPr>
                      <w:sz w:val="18"/>
                    </w:rPr>
                  </w:pPr>
                </w:p>
                <w:p w:rsidR="004B787A" w:rsidRDefault="004B787A">
                  <w:pPr>
                    <w:rPr>
                      <w:b/>
                      <w:bCs/>
                    </w:rPr>
                  </w:pPr>
                  <w:r>
                    <w:rPr>
                      <w:b/>
                      <w:bCs/>
                    </w:rPr>
                    <w:t>IT Professional Curricula</w:t>
                  </w:r>
                </w:p>
                <w:p w:rsidR="004B787A" w:rsidRDefault="004B787A">
                  <w:r>
                    <w:rPr>
                      <w:b/>
                      <w:bCs/>
                    </w:rPr>
                    <w:t>Web Design Solution Area Topics</w:t>
                  </w:r>
                </w:p>
                <w:p w:rsidR="004B787A" w:rsidRDefault="004B787A">
                  <w:pPr>
                    <w:rPr>
                      <w:sz w:val="18"/>
                    </w:rPr>
                  </w:pPr>
                  <w:r>
                    <w:rPr>
                      <w:sz w:val="18"/>
                    </w:rPr>
                    <w:t>Adobe</w:t>
                  </w:r>
                </w:p>
                <w:p w:rsidR="004B787A" w:rsidRDefault="004B787A">
                  <w:pPr>
                    <w:rPr>
                      <w:sz w:val="18"/>
                    </w:rPr>
                  </w:pPr>
                  <w:r>
                    <w:rPr>
                      <w:sz w:val="18"/>
                    </w:rPr>
                    <w:t>Macromedia</w:t>
                  </w:r>
                </w:p>
                <w:p w:rsidR="004B787A" w:rsidRDefault="004B787A">
                  <w:pPr>
                    <w:rPr>
                      <w:sz w:val="18"/>
                    </w:rPr>
                  </w:pPr>
                  <w:r>
                    <w:rPr>
                      <w:sz w:val="18"/>
                    </w:rPr>
                    <w:t>Microsoft FrontPage</w:t>
                  </w:r>
                </w:p>
                <w:p w:rsidR="004B787A" w:rsidRDefault="004B787A">
                  <w:pPr>
                    <w:rPr>
                      <w:sz w:val="18"/>
                    </w:rPr>
                  </w:pPr>
                  <w:r>
                    <w:rPr>
                      <w:sz w:val="18"/>
                    </w:rPr>
                    <w:t>Scripting and Web Languages</w:t>
                  </w:r>
                </w:p>
                <w:p w:rsidR="004B787A" w:rsidRDefault="004B787A">
                  <w:r>
                    <w:rPr>
                      <w:sz w:val="18"/>
                    </w:rPr>
                    <w:t>Web Site Design - Principles</w:t>
                  </w:r>
                </w:p>
              </w:txbxContent>
            </v:textbox>
          </v:shape>
        </w:pict>
      </w:r>
      <w:r>
        <w:rPr>
          <w:noProof/>
        </w:rPr>
        <w:pict>
          <v:shape id="_x0000_s2102" type="#_x0000_t202" style="position:absolute;margin-left:4in;margin-top:8.9pt;width:257.25pt;height:53.25pt;z-index:251658752">
            <v:textbox style="mso-next-textbox:#_x0000_s2102">
              <w:txbxContent>
                <w:p w:rsidR="004B787A" w:rsidRDefault="004B787A">
                  <w:r>
                    <w:t xml:space="preserve">For a complete list of actual courses, course outlines, or demo an online course, go to </w:t>
                  </w:r>
                  <w:hyperlink r:id="rId16" w:history="1">
                    <w:r>
                      <w:rPr>
                        <w:rStyle w:val="Hyperlink"/>
                      </w:rPr>
                      <w:t>www.skillsoft.com</w:t>
                    </w:r>
                  </w:hyperlink>
                  <w:r>
                    <w:t>.</w:t>
                  </w:r>
                </w:p>
                <w:p w:rsidR="004B787A" w:rsidRDefault="004B787A">
                  <w:pPr>
                    <w:pStyle w:val="BodyText3"/>
                  </w:pPr>
                  <w:r>
                    <w:rPr>
                      <w:sz w:val="20"/>
                    </w:rPr>
                    <w:t xml:space="preserve">For questions or more information contact Bruce Hupke at 515/281-6984 or e-mail at </w:t>
                  </w:r>
                  <w:hyperlink r:id="rId17" w:history="1">
                    <w:r>
                      <w:rPr>
                        <w:rStyle w:val="Hyperlink"/>
                        <w:sz w:val="20"/>
                      </w:rPr>
                      <w:t>bruce.hupke@iowa.gov</w:t>
                    </w:r>
                  </w:hyperlink>
                </w:p>
              </w:txbxContent>
            </v:textbox>
          </v:shape>
        </w:pict>
      </w: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p w:rsidR="004B787A" w:rsidRDefault="004B787A">
      <w:pPr>
        <w:rPr>
          <w:noProof/>
        </w:rPr>
      </w:pPr>
    </w:p>
    <w:sectPr w:rsidR="004B787A">
      <w:headerReference w:type="default" r:id="rId18"/>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27943">
      <w:r>
        <w:separator/>
      </w:r>
    </w:p>
  </w:endnote>
  <w:endnote w:type="continuationSeparator" w:id="1">
    <w:p w:rsidR="00000000" w:rsidRDefault="00827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7A" w:rsidRDefault="004B787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27943">
      <w:r>
        <w:separator/>
      </w:r>
    </w:p>
  </w:footnote>
  <w:footnote w:type="continuationSeparator" w:id="1">
    <w:p w:rsidR="00000000" w:rsidRDefault="00827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7A" w:rsidRDefault="004B787A">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7A" w:rsidRDefault="004B787A">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671443D"/>
    <w:multiLevelType w:val="hybridMultilevel"/>
    <w:tmpl w:val="128E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471709"/>
    <w:rsid w:val="00471709"/>
    <w:rsid w:val="004B787A"/>
    <w:rsid w:val="00827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uce.hupke@iowa.go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bruce.hupke@iowa.gov" TargetMode="External"/><Relationship Id="rId2" Type="http://schemas.openxmlformats.org/officeDocument/2006/relationships/styles" Target="styles.xml"/><Relationship Id="rId16" Type="http://schemas.openxmlformats.org/officeDocument/2006/relationships/hyperlink" Target="http://www.skillsof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foweb.state.ia.us/newsle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13383</CharactersWithSpaces>
  <SharedDoc>false</SharedDoc>
  <HLinks>
    <vt:vector size="36" baseType="variant">
      <vt:variant>
        <vt:i4>8061011</vt:i4>
      </vt:variant>
      <vt:variant>
        <vt:i4>18</vt:i4>
      </vt:variant>
      <vt:variant>
        <vt:i4>0</vt:i4>
      </vt:variant>
      <vt:variant>
        <vt:i4>5</vt:i4>
      </vt:variant>
      <vt:variant>
        <vt:lpwstr>http://disdatawarehouse.state.ar.us/DWH_Gloss/</vt:lpwstr>
      </vt:variant>
      <vt:variant>
        <vt:lpwstr>bo</vt:lpwstr>
      </vt:variant>
      <vt:variant>
        <vt:i4>3276866</vt:i4>
      </vt:variant>
      <vt:variant>
        <vt:i4>15</vt:i4>
      </vt:variant>
      <vt:variant>
        <vt:i4>0</vt:i4>
      </vt:variant>
      <vt:variant>
        <vt:i4>5</vt:i4>
      </vt:variant>
      <vt:variant>
        <vt:lpwstr>mailto:bruce.hupke@iowa.gov</vt:lpwstr>
      </vt:variant>
      <vt:variant>
        <vt:lpwstr/>
      </vt:variant>
      <vt:variant>
        <vt:i4>1441800</vt:i4>
      </vt:variant>
      <vt:variant>
        <vt:i4>9</vt:i4>
      </vt:variant>
      <vt:variant>
        <vt:i4>0</vt:i4>
      </vt:variant>
      <vt:variant>
        <vt:i4>5</vt:i4>
      </vt:variant>
      <vt:variant>
        <vt:lpwstr>http://www.infoweb.state.ia.us/newsletter</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2005-07-13T08:13:00Z</cp:lastPrinted>
  <dcterms:created xsi:type="dcterms:W3CDTF">2009-03-09T15:18:00Z</dcterms:created>
  <dcterms:modified xsi:type="dcterms:W3CDTF">2009-03-09T15:18:00Z</dcterms:modified>
</cp:coreProperties>
</file>