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277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</w:t>
      </w:r>
    </w:p>
    <w:p w:rsidR="00000000" w:rsidRDefault="00FF277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___________________________________________________________________________________________________________</w:t>
      </w:r>
    </w:p>
    <w:p w:rsidR="00000000" w:rsidRDefault="00FF277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IOWA DEPT OF HUMAN SERVICES            DIVISION OF DATA MANAGEMENT                        BUREAU OF</w:t>
      </w:r>
    </w:p>
    <w:p w:rsidR="00000000" w:rsidRDefault="00FF277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REPORT SERIES G-1                 PREPAR</w:t>
      </w:r>
      <w:r>
        <w:rPr>
          <w:rFonts w:eastAsia="MS Mincho"/>
          <w:sz w:val="16"/>
        </w:rPr>
        <w:t>ED FOR ADMINISTRATIVE USE ONLY             RESEARCH AND STATISTICS</w:t>
      </w:r>
    </w:p>
    <w:p w:rsidR="00000000" w:rsidRDefault="00FF277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___________________________________________________________________________________________________________</w:t>
      </w:r>
    </w:p>
    <w:p w:rsidR="00000000" w:rsidRDefault="00FF277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Appeal Activity in the Public Assistance Programs    </w:t>
      </w:r>
      <w:r>
        <w:rPr>
          <w:rFonts w:eastAsia="MS Mincho"/>
          <w:sz w:val="16"/>
        </w:rPr>
        <w:t xml:space="preserve">                  RUN 06/01/07</w:t>
      </w:r>
    </w:p>
    <w:p w:rsidR="00000000" w:rsidRDefault="00FF2772">
      <w:pPr>
        <w:pStyle w:val="PlainText"/>
        <w:rPr>
          <w:rFonts w:eastAsia="MS Mincho"/>
          <w:sz w:val="16"/>
        </w:rPr>
      </w:pPr>
    </w:p>
    <w:p w:rsidR="00000000" w:rsidRDefault="00FF277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   May 2007</w:t>
      </w:r>
    </w:p>
    <w:p w:rsidR="00000000" w:rsidRDefault="00FF277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                                            FOOD</w:t>
      </w:r>
    </w:p>
    <w:p w:rsidR="00000000" w:rsidRDefault="00FF277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TITLE  FOOD  TIT</w:t>
      </w:r>
      <w:r>
        <w:rPr>
          <w:rFonts w:eastAsia="MS Mincho"/>
          <w:sz w:val="16"/>
        </w:rPr>
        <w:t xml:space="preserve">LE </w:t>
      </w:r>
      <w:proofErr w:type="spellStart"/>
      <w:r>
        <w:rPr>
          <w:rFonts w:eastAsia="MS Mincho"/>
          <w:sz w:val="16"/>
        </w:rPr>
        <w:t>TITLE</w:t>
      </w:r>
      <w:proofErr w:type="spellEnd"/>
      <w:r>
        <w:rPr>
          <w:rFonts w:eastAsia="MS Mincho"/>
          <w:sz w:val="16"/>
        </w:rPr>
        <w:t xml:space="preserve">  JUV  STATE       STAMP   FIP   RCA</w:t>
      </w:r>
    </w:p>
    <w:p w:rsidR="00000000" w:rsidRDefault="00FF277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TOTAL  FIP   IV-D STAMPS  XIX    XX PAROLE  SUPP OTHER FRAUD </w:t>
      </w:r>
      <w:proofErr w:type="spellStart"/>
      <w:r>
        <w:rPr>
          <w:rFonts w:eastAsia="MS Mincho"/>
          <w:sz w:val="16"/>
        </w:rPr>
        <w:t>FRAUD</w:t>
      </w:r>
      <w:proofErr w:type="spellEnd"/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FRAUD</w:t>
      </w:r>
      <w:proofErr w:type="spellEnd"/>
    </w:p>
    <w:p w:rsidR="00000000" w:rsidRDefault="00FF277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FROM PREVIOUS MONTH 2,089   142    93     72   603 1141    0      4     0     34    </w:t>
      </w:r>
      <w:r>
        <w:rPr>
          <w:rFonts w:eastAsia="MS Mincho"/>
          <w:sz w:val="16"/>
        </w:rPr>
        <w:t xml:space="preserve">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277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RECEIVED DURING PERIOD        611    91    58     48   264  126    0      1     0     23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277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DISPOSED OF DURING PERIOD     559    77    74     47   223  130    0      1     0      7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277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AT END OF </w:t>
      </w:r>
      <w:r>
        <w:rPr>
          <w:rFonts w:eastAsia="MS Mincho"/>
          <w:sz w:val="16"/>
        </w:rPr>
        <w:t xml:space="preserve">PERIOD    2,141   156    77     73   644 1137    0      4     0     50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277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AGENCY ACTION RESULTING IN HEARING</w:t>
      </w:r>
    </w:p>
    <w:p w:rsidR="00000000" w:rsidRDefault="00FF277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REQUEST - TOTAL                      559    77    74     47   223  130    0      1     0      7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277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APPLICATION DENIED    </w:t>
      </w:r>
      <w:r>
        <w:rPr>
          <w:rFonts w:eastAsia="MS Mincho"/>
          <w:sz w:val="16"/>
        </w:rPr>
        <w:t xml:space="preserve">             183    19     0     17   129   18    0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277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GRANT RELATED                  249    11    74      4    44  108    0      1     0      7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277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DISCONTINUANCE OF ASSISTANCE       103    38     0     13 </w:t>
      </w:r>
      <w:r>
        <w:rPr>
          <w:rFonts w:eastAsia="MS Mincho"/>
          <w:sz w:val="16"/>
        </w:rPr>
        <w:t xml:space="preserve">   50    2    0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277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GRANT AMOUNT                        24     9     0     13     0    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277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METHOD OF DISPOSITION AND OUTCOME</w:t>
      </w:r>
    </w:p>
    <w:p w:rsidR="00000000" w:rsidRDefault="00FF277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559    77    74     47 </w:t>
      </w:r>
      <w:r>
        <w:rPr>
          <w:rFonts w:eastAsia="MS Mincho"/>
          <w:sz w:val="16"/>
        </w:rPr>
        <w:t xml:space="preserve">  223  130    0      1     0      7     0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277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MODIFIED DECISION                   21     2     1      </w:t>
      </w:r>
      <w:proofErr w:type="spellStart"/>
      <w:r>
        <w:rPr>
          <w:rFonts w:eastAsia="MS Mincho"/>
          <w:sz w:val="16"/>
        </w:rPr>
        <w:t>1</w:t>
      </w:r>
      <w:proofErr w:type="spellEnd"/>
      <w:r>
        <w:rPr>
          <w:rFonts w:eastAsia="MS Mincho"/>
          <w:sz w:val="16"/>
        </w:rPr>
        <w:t xml:space="preserve">    16    1    0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277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 FAVOR OF CLAIMANT                27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1    16    9    0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</w:t>
      </w:r>
      <w:r>
        <w:rPr>
          <w:rFonts w:eastAsia="MS Mincho"/>
          <w:sz w:val="16"/>
        </w:rPr>
        <w:t xml:space="preserve">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277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IN FAVOR OF CLAIMANT           122    18    27      9    44   21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277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OTHER MEANS:</w:t>
      </w:r>
    </w:p>
    <w:p w:rsidR="00000000" w:rsidRDefault="00FF277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CHANGE IN FAVOR OF       1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1    0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277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CLAIMANT</w:t>
      </w:r>
    </w:p>
    <w:p w:rsidR="00000000" w:rsidRDefault="00FF277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NO CHANGE IN FAVOR      78    12    13      9    36    8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277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OF CLAIMANT</w:t>
      </w:r>
    </w:p>
    <w:p w:rsidR="00000000" w:rsidRDefault="00FF277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ABANDONED OR DEATH                  97    25    10     11    23   27    0      1     0</w:t>
      </w:r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277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DENIED                             170    14    19     10    71   53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277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VOID                                43     6     4      6    16   11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277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ELAPSED B</w:t>
      </w:r>
      <w:r>
        <w:rPr>
          <w:rFonts w:eastAsia="MS Mincho"/>
          <w:sz w:val="16"/>
        </w:rPr>
        <w:t>ETWEEN REQUEST &amp;</w:t>
      </w:r>
    </w:p>
    <w:p w:rsidR="00000000" w:rsidRDefault="00FF277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SCHEDULED HEARING - TOTAL            170    20    28     11    76   31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4     0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277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 64    11    12      8    30    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277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 </w:t>
      </w:r>
      <w:r>
        <w:rPr>
          <w:rFonts w:eastAsia="MS Mincho"/>
          <w:sz w:val="16"/>
        </w:rPr>
        <w:t xml:space="preserve">                     77     9    16      3    42    3    0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4     0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277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             1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277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 28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</w:t>
      </w:r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4   24    0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277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OF DAYS (MEAN)     89.9  29.2  32.0   27.7  38.0 338.1  .0     .0    .0     33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277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ELAPSED BETWEEN REQUEST &amp;</w:t>
      </w:r>
    </w:p>
    <w:p w:rsidR="00000000" w:rsidRDefault="00FF277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DISPOSITION - TOTAL                  559    77    74    </w:t>
      </w:r>
      <w:r>
        <w:rPr>
          <w:rFonts w:eastAsia="MS Mincho"/>
          <w:sz w:val="16"/>
        </w:rPr>
        <w:t xml:space="preserve"> 47   223  130    0      1     0      7     0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277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154    24    27     16    61   25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277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                     186    36    34     29    81    3    0      1     0    </w:t>
      </w:r>
      <w:r>
        <w:rPr>
          <w:rFonts w:eastAsia="MS Mincho"/>
          <w:sz w:val="16"/>
        </w:rPr>
        <w:t xml:space="preserve">  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277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            90    16    13      2    51    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4     0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277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129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30   98    0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277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O</w:t>
      </w:r>
      <w:r>
        <w:rPr>
          <w:rFonts w:eastAsia="MS Mincho"/>
          <w:sz w:val="16"/>
        </w:rPr>
        <w:t xml:space="preserve">F DAYS (MEAN)    106.1  39.7  37.4   31.6  57.0 298.8  .0   45.0    .0     56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277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PRINCIPAL ISSUE IN HEARING</w:t>
      </w:r>
    </w:p>
    <w:p w:rsidR="00000000" w:rsidRDefault="00FF277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170    20    28     11    76   31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4     0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277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NEED STANDARD          </w:t>
      </w:r>
      <w:r>
        <w:rPr>
          <w:rFonts w:eastAsia="MS Mincho"/>
          <w:sz w:val="16"/>
        </w:rPr>
        <w:t xml:space="preserve">              1     0     1      0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277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INCOME OR RESOURCES                107    16     0      9    68   14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277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DISREGARDS                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</w:t>
      </w:r>
      <w:r>
        <w:rPr>
          <w:rFonts w:eastAsia="MS Mincho"/>
          <w:sz w:val="16"/>
        </w:rPr>
        <w:t xml:space="preserve">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277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NON-GRANT ELIGIBILITY FACTORS       62     4    27      2     8   17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4     0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277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REPRESENTATION OF CLAIMANT DURING</w:t>
      </w:r>
    </w:p>
    <w:p w:rsidR="00000000" w:rsidRDefault="00FF277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HEARING PROCESS - TOTAL              171    20    28     11  </w:t>
      </w:r>
      <w:r>
        <w:rPr>
          <w:rFonts w:eastAsia="MS Mincho"/>
          <w:sz w:val="16"/>
        </w:rPr>
        <w:t xml:space="preserve">  76   32    0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4     0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277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LEGAL COUNSEL                        5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1    4    0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277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SELF                               156    20    28     11    68   26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3  </w:t>
      </w:r>
      <w:r>
        <w:rPr>
          <w:rFonts w:eastAsia="MS Mincho"/>
          <w:sz w:val="16"/>
        </w:rPr>
        <w:t xml:space="preserve">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277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OTHER                                8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7    0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F2772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lastRenderedPageBreak/>
        <w:t xml:space="preserve">                       INFORMATION PREPARED BY: RESEARCH &amp; STATISTICS AT (515)281-5780</w:t>
      </w:r>
    </w:p>
    <w:p w:rsidR="00000000" w:rsidRDefault="00FF2772">
      <w:pPr>
        <w:rPr>
          <w:rFonts w:eastAsia="MS Mincho"/>
          <w:sz w:val="16"/>
        </w:rPr>
      </w:pPr>
    </w:p>
    <w:sectPr w:rsidR="000000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/>
  <w:rsids>
    <w:rsidRoot w:val="00FF2772"/>
    <w:rsid w:val="00FF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EmailStyle15"/>
    <w:aliases w:val="EmailStyle15"/>
    <w:basedOn w:val="DefaultParagraphFont"/>
    <w:personal/>
    <w:personalCompose/>
    <w:rPr>
      <w:rFonts w:ascii="Arial" w:hAnsi="Arial" w:cs="Arial"/>
      <w:color w:val="auto"/>
      <w:sz w:val="20"/>
    </w:rPr>
  </w:style>
  <w:style w:type="character" w:customStyle="1" w:styleId="PersonalReplyStyle">
    <w:name w:val="EmailStyle16"/>
    <w:aliases w:val="EmailStyle16"/>
    <w:basedOn w:val="DefaultParagraphFont"/>
    <w:personal/>
    <w:personalReply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4752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___________________________________________________________________________________________________________</vt:lpstr>
    </vt:vector>
  </TitlesOfParts>
  <Company>State of Iowa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___________________________________________________________________________________________________________</dc:title>
  <dc:subject/>
  <dc:creator>wsyming</dc:creator>
  <cp:keywords/>
  <dc:description/>
  <cp:lastModifiedBy>Margaret Noon</cp:lastModifiedBy>
  <cp:revision>2</cp:revision>
  <dcterms:created xsi:type="dcterms:W3CDTF">2009-03-03T19:12:00Z</dcterms:created>
  <dcterms:modified xsi:type="dcterms:W3CDTF">2009-03-03T19:12:00Z</dcterms:modified>
</cp:coreProperties>
</file>