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B8" w:rsidRDefault="002B7DB8">
      <w:pPr>
        <w:pStyle w:val="Title"/>
        <w:rPr>
          <w:rFonts w:ascii="Courier New" w:hAnsi="Courier New" w:cs="Courier New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</w:rPr>
            <w:t>IOWA</w:t>
          </w:r>
        </w:smartTag>
      </w:smartTag>
      <w:r>
        <w:rPr>
          <w:rFonts w:ascii="Courier New" w:hAnsi="Courier New" w:cs="Courier New"/>
          <w:sz w:val="20"/>
        </w:rPr>
        <w:t xml:space="preserve"> COMMUNICATIONS NETWORK PERFORMANCE PLAN</w:t>
      </w:r>
    </w:p>
    <w:p w:rsidR="002B7DB8" w:rsidRDefault="00F302F6">
      <w:pPr>
        <w:jc w:val="center"/>
        <w:rPr>
          <w:b/>
          <w:bCs/>
        </w:rPr>
      </w:pPr>
      <w:r>
        <w:rPr>
          <w:b/>
          <w:bCs/>
        </w:rPr>
        <w:t>FY 2007</w:t>
      </w:r>
    </w:p>
    <w:p w:rsidR="002B7DB8" w:rsidRDefault="002B7DB8">
      <w:pPr>
        <w:jc w:val="center"/>
        <w:rPr>
          <w:b/>
          <w:bCs/>
        </w:rPr>
      </w:pPr>
    </w:p>
    <w:tbl>
      <w:tblPr>
        <w:tblW w:w="1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722"/>
        <w:gridCol w:w="3582"/>
        <w:gridCol w:w="3642"/>
      </w:tblGrid>
      <w:tr w:rsidR="002B7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28" w:type="dxa"/>
            <w:gridSpan w:val="4"/>
          </w:tcPr>
          <w:p w:rsidR="002B7DB8" w:rsidRDefault="002B7D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Agency: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</w:rPr>
                  <w:t>Iowa</w:t>
                </w:r>
              </w:smartTag>
            </w:smartTag>
            <w:r>
              <w:rPr>
                <w:b/>
                <w:bCs/>
              </w:rPr>
              <w:t xml:space="preserve"> Communications Network</w:t>
            </w:r>
          </w:p>
        </w:tc>
      </w:tr>
      <w:tr w:rsidR="002B7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28" w:type="dxa"/>
            <w:gridSpan w:val="4"/>
          </w:tcPr>
          <w:p w:rsidR="002B7DB8" w:rsidRDefault="002B7DB8">
            <w:pPr>
              <w:rPr>
                <w:b/>
                <w:bCs/>
              </w:rPr>
            </w:pPr>
          </w:p>
        </w:tc>
      </w:tr>
      <w:tr w:rsidR="002B7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28" w:type="dxa"/>
            <w:gridSpan w:val="4"/>
          </w:tcPr>
          <w:p w:rsidR="002B7DB8" w:rsidRDefault="002B7DB8">
            <w:r>
              <w:rPr>
                <w:b/>
                <w:bCs/>
              </w:rPr>
              <w:t>Agency Mission</w:t>
            </w:r>
            <w:r>
              <w:t>: To provide authorized users the highest quality and technologically advanced educational, medical, judicial, and governmental telecommunications services and support the State of Iowa in achieving economic growth.</w:t>
            </w:r>
          </w:p>
          <w:p w:rsidR="002B7DB8" w:rsidRDefault="002B7DB8">
            <w:pPr>
              <w:rPr>
                <w:b/>
                <w:bCs/>
                <w:color w:val="000000"/>
              </w:rPr>
            </w:pPr>
          </w:p>
          <w:p w:rsidR="002B7DB8" w:rsidRDefault="002B7DB8">
            <w:pPr>
              <w:rPr>
                <w:b/>
                <w:bCs/>
              </w:rPr>
            </w:pPr>
          </w:p>
        </w:tc>
      </w:tr>
      <w:tr w:rsidR="002B7DB8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2B7DB8" w:rsidRDefault="002B7D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Core Function</w:t>
            </w:r>
          </w:p>
        </w:tc>
        <w:tc>
          <w:tcPr>
            <w:tcW w:w="3722" w:type="dxa"/>
            <w:shd w:val="pct20" w:color="auto" w:fill="auto"/>
          </w:tcPr>
          <w:p w:rsidR="002B7DB8" w:rsidRDefault="002B7D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2B7DB8" w:rsidRDefault="002B7D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Target(s)</w:t>
            </w:r>
          </w:p>
        </w:tc>
        <w:tc>
          <w:tcPr>
            <w:tcW w:w="3642" w:type="dxa"/>
            <w:shd w:val="pct20" w:color="auto" w:fill="auto"/>
          </w:tcPr>
          <w:p w:rsidR="002B7DB8" w:rsidRDefault="002B7D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 to Strategic Plan Goal(s)</w:t>
            </w:r>
          </w:p>
        </w:tc>
      </w:tr>
      <w:tr w:rsidR="002B7DB8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2B7DB8" w:rsidRDefault="002B7D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CF: Public Broadcast and Telecommunication Services. </w:t>
            </w:r>
          </w:p>
        </w:tc>
        <w:tc>
          <w:tcPr>
            <w:tcW w:w="3722" w:type="dxa"/>
          </w:tcPr>
          <w:p w:rsidR="002B7DB8" w:rsidRDefault="002B7DB8">
            <w:pPr>
              <w:rPr>
                <w:b/>
                <w:bCs/>
              </w:rPr>
            </w:pPr>
          </w:p>
        </w:tc>
        <w:tc>
          <w:tcPr>
            <w:tcW w:w="3582" w:type="dxa"/>
          </w:tcPr>
          <w:p w:rsidR="002B7DB8" w:rsidRDefault="002B7DB8">
            <w:pPr>
              <w:rPr>
                <w:b/>
                <w:bCs/>
              </w:rPr>
            </w:pPr>
          </w:p>
        </w:tc>
        <w:tc>
          <w:tcPr>
            <w:tcW w:w="3642" w:type="dxa"/>
          </w:tcPr>
          <w:p w:rsidR="002B7DB8" w:rsidRDefault="002B7D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 operate the network in an efficient and responsible manner providing the most economical service attainable under established performance standards to authorized users. </w:t>
            </w:r>
          </w:p>
          <w:p w:rsidR="002B7DB8" w:rsidRDefault="002B7DB8">
            <w:pPr>
              <w:rPr>
                <w:b/>
                <w:bCs/>
              </w:rPr>
            </w:pPr>
          </w:p>
        </w:tc>
      </w:tr>
      <w:tr w:rsidR="002B7DB8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3582" w:type="dxa"/>
          </w:tcPr>
          <w:p w:rsidR="002B7DB8" w:rsidRDefault="002B7DB8">
            <w:pPr>
              <w:rPr>
                <w:b/>
                <w:bCs/>
              </w:rPr>
            </w:pPr>
          </w:p>
        </w:tc>
        <w:tc>
          <w:tcPr>
            <w:tcW w:w="3722" w:type="dxa"/>
          </w:tcPr>
          <w:p w:rsidR="002B7DB8" w:rsidRDefault="002B7DB8">
            <w:pPr>
              <w:rPr>
                <w:b/>
                <w:bCs/>
              </w:rPr>
            </w:pPr>
          </w:p>
        </w:tc>
        <w:tc>
          <w:tcPr>
            <w:tcW w:w="3582" w:type="dxa"/>
          </w:tcPr>
          <w:p w:rsidR="002B7DB8" w:rsidRDefault="002B7DB8">
            <w:pPr>
              <w:rPr>
                <w:b/>
                <w:bCs/>
              </w:rPr>
            </w:pPr>
          </w:p>
        </w:tc>
        <w:tc>
          <w:tcPr>
            <w:tcW w:w="3642" w:type="dxa"/>
          </w:tcPr>
          <w:p w:rsidR="002B7DB8" w:rsidRDefault="002B7DB8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To achieve optimal utilization of the network’s facilities, by assuring that future growth requirements will be met, and that sufficient network capacity is available to meet the needs of all users.</w:t>
            </w:r>
            <w:r>
              <w:rPr>
                <w:b/>
                <w:bCs/>
                <w:i/>
              </w:rPr>
              <w:t xml:space="preserve">  </w:t>
            </w:r>
          </w:p>
          <w:p w:rsidR="002B7DB8" w:rsidRDefault="002B7DB8">
            <w:pPr>
              <w:rPr>
                <w:b/>
                <w:bCs/>
              </w:rPr>
            </w:pPr>
          </w:p>
        </w:tc>
      </w:tr>
      <w:tr w:rsidR="002B7DB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582" w:type="dxa"/>
          </w:tcPr>
          <w:p w:rsidR="002B7DB8" w:rsidRDefault="002B7D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Desired Outcome:  </w:t>
            </w:r>
          </w:p>
          <w:p w:rsidR="002B7DB8" w:rsidRDefault="002B7DB8">
            <w:pPr>
              <w:rPr>
                <w:b/>
                <w:bCs/>
              </w:rPr>
            </w:pPr>
            <w:r>
              <w:rPr>
                <w:b/>
                <w:bCs/>
              </w:rPr>
              <w:t>To provide management of advanced telecommunications services meeting or exceeding authorized user’s expectations.</w:t>
            </w:r>
          </w:p>
        </w:tc>
        <w:tc>
          <w:tcPr>
            <w:tcW w:w="3722" w:type="dxa"/>
          </w:tcPr>
          <w:p w:rsidR="002B7DB8" w:rsidRPr="004C3CAB" w:rsidRDefault="002B7DB8">
            <w:pPr>
              <w:rPr>
                <w:b/>
                <w:bCs/>
              </w:rPr>
            </w:pPr>
            <w:r w:rsidRPr="004C3CAB">
              <w:rPr>
                <w:b/>
                <w:bCs/>
              </w:rPr>
              <w:t xml:space="preserve">Percent of customers surveyed that rate the ICN </w:t>
            </w:r>
            <w:r w:rsidR="003C7DB9" w:rsidRPr="004C3CAB">
              <w:rPr>
                <w:b/>
                <w:bCs/>
              </w:rPr>
              <w:t>as meeting or exceeding expectations.</w:t>
            </w:r>
            <w:r w:rsidRPr="004C3CAB">
              <w:rPr>
                <w:b/>
                <w:bCs/>
              </w:rPr>
              <w:t xml:space="preserve"> </w:t>
            </w:r>
          </w:p>
          <w:p w:rsidR="003C7DB9" w:rsidRPr="004C3CAB" w:rsidRDefault="003C7DB9">
            <w:pPr>
              <w:rPr>
                <w:b/>
                <w:bCs/>
              </w:rPr>
            </w:pPr>
            <w:r w:rsidRPr="004C3CAB">
              <w:rPr>
                <w:b/>
                <w:bCs/>
              </w:rPr>
              <w:t xml:space="preserve">  Serv</w:t>
            </w:r>
            <w:r w:rsidR="00326D89">
              <w:rPr>
                <w:b/>
                <w:bCs/>
              </w:rPr>
              <w:t>ice Order Experience (336-55-006</w:t>
            </w:r>
            <w:r w:rsidRPr="004C3CAB">
              <w:rPr>
                <w:b/>
                <w:bCs/>
              </w:rPr>
              <w:t>)</w:t>
            </w:r>
          </w:p>
          <w:p w:rsidR="003C7DB9" w:rsidRPr="004C3CAB" w:rsidRDefault="003C7DB9">
            <w:pPr>
              <w:rPr>
                <w:b/>
                <w:bCs/>
              </w:rPr>
            </w:pPr>
            <w:r w:rsidRPr="004C3CAB">
              <w:rPr>
                <w:b/>
                <w:bCs/>
              </w:rPr>
              <w:t xml:space="preserve">  Notificati</w:t>
            </w:r>
            <w:r w:rsidR="00326D89">
              <w:rPr>
                <w:b/>
                <w:bCs/>
              </w:rPr>
              <w:t>on/Update Experience (336-55-007</w:t>
            </w:r>
            <w:r w:rsidRPr="004C3CAB">
              <w:rPr>
                <w:b/>
                <w:bCs/>
              </w:rPr>
              <w:t>)</w:t>
            </w:r>
          </w:p>
          <w:p w:rsidR="003C7DB9" w:rsidRPr="004C3CAB" w:rsidRDefault="003C7DB9">
            <w:pPr>
              <w:rPr>
                <w:b/>
                <w:bCs/>
              </w:rPr>
            </w:pPr>
            <w:r w:rsidRPr="004C3CAB">
              <w:rPr>
                <w:b/>
                <w:bCs/>
              </w:rPr>
              <w:t xml:space="preserve">  Service Ins</w:t>
            </w:r>
            <w:r w:rsidR="00326D89">
              <w:rPr>
                <w:b/>
                <w:bCs/>
              </w:rPr>
              <w:t>tallation Experience (336-55-008</w:t>
            </w:r>
            <w:r w:rsidRPr="004C3CAB">
              <w:rPr>
                <w:b/>
                <w:bCs/>
              </w:rPr>
              <w:t>)</w:t>
            </w:r>
          </w:p>
          <w:p w:rsidR="003C7DB9" w:rsidRPr="004C3CAB" w:rsidRDefault="00326D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Billing Experience (336-55-009</w:t>
            </w:r>
            <w:r w:rsidR="003C7DB9" w:rsidRPr="004C3CAB">
              <w:rPr>
                <w:b/>
                <w:bCs/>
              </w:rPr>
              <w:t>)</w:t>
            </w:r>
          </w:p>
          <w:p w:rsidR="003C7DB9" w:rsidRPr="004C3CAB" w:rsidRDefault="003C7DB9">
            <w:pPr>
              <w:rPr>
                <w:b/>
                <w:bCs/>
              </w:rPr>
            </w:pPr>
            <w:r w:rsidRPr="004C3CAB">
              <w:rPr>
                <w:b/>
                <w:bCs/>
              </w:rPr>
              <w:t xml:space="preserve">  Quality Assurance Experience  (336-5</w:t>
            </w:r>
            <w:r w:rsidR="00326D89">
              <w:rPr>
                <w:b/>
                <w:bCs/>
              </w:rPr>
              <w:t>5-010</w:t>
            </w:r>
            <w:r w:rsidRPr="004C3CAB">
              <w:rPr>
                <w:b/>
                <w:bCs/>
              </w:rPr>
              <w:t>)</w:t>
            </w:r>
          </w:p>
          <w:p w:rsidR="002B7DB8" w:rsidRPr="00F302F6" w:rsidRDefault="002B7DB8">
            <w:pPr>
              <w:ind w:left="-98"/>
              <w:rPr>
                <w:b/>
                <w:bCs/>
                <w:highlight w:val="yellow"/>
              </w:rPr>
            </w:pPr>
          </w:p>
        </w:tc>
        <w:tc>
          <w:tcPr>
            <w:tcW w:w="3582" w:type="dxa"/>
          </w:tcPr>
          <w:p w:rsidR="002B7DB8" w:rsidRPr="004C3CAB" w:rsidRDefault="00C4730B">
            <w:pPr>
              <w:rPr>
                <w:b/>
                <w:bCs/>
              </w:rPr>
            </w:pPr>
            <w:r w:rsidRPr="00326D89">
              <w:rPr>
                <w:b/>
                <w:bCs/>
              </w:rPr>
              <w:lastRenderedPageBreak/>
              <w:t>7</w:t>
            </w:r>
            <w:r w:rsidR="002B7DB8" w:rsidRPr="00326D89">
              <w:rPr>
                <w:b/>
                <w:bCs/>
              </w:rPr>
              <w:t xml:space="preserve">0% </w:t>
            </w:r>
            <w:r w:rsidR="003C7DB9" w:rsidRPr="004C3CAB">
              <w:rPr>
                <w:b/>
                <w:bCs/>
              </w:rPr>
              <w:t>of the respondents rate each category as meeting or exceeding expectations.</w:t>
            </w:r>
          </w:p>
        </w:tc>
        <w:tc>
          <w:tcPr>
            <w:tcW w:w="3642" w:type="dxa"/>
          </w:tcPr>
          <w:p w:rsidR="002B7DB8" w:rsidRPr="00326D89" w:rsidRDefault="0077797C">
            <w:pPr>
              <w:rPr>
                <w:b/>
                <w:bCs/>
              </w:rPr>
            </w:pPr>
            <w:r w:rsidRPr="00326D89">
              <w:rPr>
                <w:b/>
                <w:bCs/>
              </w:rPr>
              <w:t xml:space="preserve">To provide customer satisfaction at all levels of the customer experience by utilizing a survey instrument that measures aspects of the customer’s total service experience.  </w:t>
            </w:r>
          </w:p>
        </w:tc>
      </w:tr>
      <w:tr w:rsidR="002B7DB8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2B7DB8" w:rsidRDefault="002B7D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Activities, Services, Products</w:t>
            </w:r>
          </w:p>
        </w:tc>
        <w:tc>
          <w:tcPr>
            <w:tcW w:w="3722" w:type="dxa"/>
            <w:shd w:val="pct20" w:color="auto" w:fill="auto"/>
          </w:tcPr>
          <w:p w:rsidR="002B7DB8" w:rsidRPr="009F19D2" w:rsidRDefault="002B7DB8">
            <w:pPr>
              <w:pStyle w:val="Heading4"/>
              <w:rPr>
                <w:rFonts w:ascii="Courier New" w:hAnsi="Courier New" w:cs="Courier New"/>
                <w:color w:val="000000"/>
              </w:rPr>
            </w:pPr>
            <w:r w:rsidRPr="009F19D2">
              <w:rPr>
                <w:rFonts w:ascii="Courier New" w:hAnsi="Courier New" w:cs="Courier New"/>
                <w:color w:val="000000"/>
              </w:rPr>
              <w:tab/>
              <w:t>Performance Measures</w:t>
            </w:r>
            <w:r w:rsidRPr="009F19D2">
              <w:rPr>
                <w:rFonts w:ascii="Courier New" w:hAnsi="Courier New" w:cs="Courier New"/>
                <w:color w:val="000000"/>
              </w:rPr>
              <w:tab/>
            </w:r>
          </w:p>
        </w:tc>
        <w:tc>
          <w:tcPr>
            <w:tcW w:w="3582" w:type="dxa"/>
            <w:shd w:val="pct20" w:color="auto" w:fill="auto"/>
          </w:tcPr>
          <w:p w:rsidR="002B7DB8" w:rsidRPr="009F19D2" w:rsidRDefault="002B7DB8">
            <w:pPr>
              <w:jc w:val="center"/>
              <w:rPr>
                <w:b/>
                <w:bCs/>
                <w:color w:val="000000"/>
              </w:rPr>
            </w:pPr>
            <w:r w:rsidRPr="009F19D2">
              <w:rPr>
                <w:b/>
                <w:bCs/>
                <w:color w:val="000000"/>
              </w:rPr>
              <w:t>Performance Target(s)</w:t>
            </w:r>
          </w:p>
        </w:tc>
        <w:tc>
          <w:tcPr>
            <w:tcW w:w="3642" w:type="dxa"/>
            <w:shd w:val="pct20" w:color="auto" w:fill="auto"/>
          </w:tcPr>
          <w:p w:rsidR="002B7DB8" w:rsidRDefault="002B7D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`Strategies/Recommended Actions</w:t>
            </w:r>
          </w:p>
        </w:tc>
      </w:tr>
      <w:tr w:rsidR="002B7DB8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3582" w:type="dxa"/>
          </w:tcPr>
          <w:p w:rsidR="002B7DB8" w:rsidRDefault="002B7DB8">
            <w:pPr>
              <w:pStyle w:val="Heading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Budget Org #0645-336 ADMN &amp; OTHR</w:t>
            </w:r>
          </w:p>
          <w:p w:rsidR="002B7DB8" w:rsidRDefault="002B7DB8">
            <w:pPr>
              <w:tabs>
                <w:tab w:val="left" w:pos="240"/>
              </w:tabs>
              <w:rPr>
                <w:b/>
                <w:bCs/>
              </w:rPr>
            </w:pPr>
            <w:r>
              <w:rPr>
                <w:b/>
                <w:bCs/>
              </w:rPr>
              <w:t>Resource Management (336_55100)</w:t>
            </w:r>
          </w:p>
        </w:tc>
        <w:tc>
          <w:tcPr>
            <w:tcW w:w="3722" w:type="dxa"/>
          </w:tcPr>
          <w:p w:rsidR="002B7DB8" w:rsidRPr="009F19D2" w:rsidRDefault="002B7DB8">
            <w:pPr>
              <w:rPr>
                <w:b/>
                <w:bCs/>
                <w:color w:val="000000"/>
              </w:rPr>
            </w:pPr>
            <w:r w:rsidRPr="009F19D2">
              <w:rPr>
                <w:b/>
                <w:bCs/>
                <w:color w:val="000000"/>
              </w:rPr>
              <w:t>Percent invoices issued by the 15</w:t>
            </w:r>
            <w:r w:rsidRPr="009F19D2">
              <w:rPr>
                <w:b/>
                <w:bCs/>
                <w:color w:val="000000"/>
                <w:vertAlign w:val="superscript"/>
              </w:rPr>
              <w:t>th</w:t>
            </w:r>
            <w:r w:rsidR="00326D89">
              <w:rPr>
                <w:b/>
                <w:bCs/>
                <w:color w:val="000000"/>
              </w:rPr>
              <w:t xml:space="preserve"> of each month (336_55100</w:t>
            </w:r>
            <w:r w:rsidR="008C2ACE" w:rsidRPr="009F19D2">
              <w:rPr>
                <w:b/>
                <w:bCs/>
                <w:color w:val="000000"/>
              </w:rPr>
              <w:t>_001</w:t>
            </w:r>
            <w:r w:rsidRPr="009F19D2">
              <w:rPr>
                <w:b/>
                <w:bCs/>
                <w:color w:val="000000"/>
              </w:rPr>
              <w:t>)</w:t>
            </w:r>
          </w:p>
          <w:p w:rsidR="002B7DB8" w:rsidRPr="009F19D2" w:rsidRDefault="002B7DB8">
            <w:pPr>
              <w:rPr>
                <w:b/>
                <w:bCs/>
                <w:color w:val="000000"/>
              </w:rPr>
            </w:pPr>
            <w:r w:rsidRPr="009F19D2">
              <w:rPr>
                <w:b/>
                <w:bCs/>
                <w:color w:val="000000"/>
              </w:rPr>
              <w:t>Percent of invoic</w:t>
            </w:r>
            <w:r w:rsidR="00326D89">
              <w:rPr>
                <w:b/>
                <w:bCs/>
                <w:color w:val="000000"/>
              </w:rPr>
              <w:t>es without errors (336_55100</w:t>
            </w:r>
            <w:r w:rsidR="008C2ACE" w:rsidRPr="009F19D2">
              <w:rPr>
                <w:b/>
                <w:bCs/>
                <w:color w:val="000000"/>
              </w:rPr>
              <w:t>_002</w:t>
            </w:r>
            <w:r w:rsidRPr="009F19D2">
              <w:rPr>
                <w:b/>
                <w:bCs/>
                <w:color w:val="000000"/>
              </w:rPr>
              <w:t>)</w:t>
            </w:r>
          </w:p>
          <w:p w:rsidR="002B7DB8" w:rsidRPr="009F19D2" w:rsidRDefault="002B7DB8">
            <w:pPr>
              <w:rPr>
                <w:b/>
                <w:bCs/>
                <w:color w:val="000000"/>
              </w:rPr>
            </w:pPr>
            <w:r w:rsidRPr="009F19D2">
              <w:rPr>
                <w:b/>
                <w:bCs/>
                <w:color w:val="000000"/>
              </w:rPr>
              <w:t>Percentage of errors resolved in 30 days after r</w:t>
            </w:r>
            <w:r w:rsidR="00326D89">
              <w:rPr>
                <w:b/>
                <w:bCs/>
                <w:color w:val="000000"/>
              </w:rPr>
              <w:t>eceipt of the dispute (336_55100</w:t>
            </w:r>
            <w:r w:rsidR="008C2ACE" w:rsidRPr="009F19D2">
              <w:rPr>
                <w:b/>
                <w:bCs/>
                <w:color w:val="000000"/>
              </w:rPr>
              <w:t>_003</w:t>
            </w:r>
            <w:r w:rsidRPr="009F19D2">
              <w:rPr>
                <w:b/>
                <w:bCs/>
                <w:color w:val="000000"/>
              </w:rPr>
              <w:t xml:space="preserve">) </w:t>
            </w:r>
          </w:p>
          <w:p w:rsidR="002B7DB8" w:rsidRPr="009F19D2" w:rsidRDefault="002B7DB8">
            <w:pPr>
              <w:rPr>
                <w:b/>
                <w:bCs/>
                <w:color w:val="000000"/>
              </w:rPr>
            </w:pPr>
          </w:p>
        </w:tc>
        <w:tc>
          <w:tcPr>
            <w:tcW w:w="3582" w:type="dxa"/>
          </w:tcPr>
          <w:p w:rsidR="002B7DB8" w:rsidRPr="009F19D2" w:rsidRDefault="002B7DB8">
            <w:pPr>
              <w:rPr>
                <w:b/>
                <w:bCs/>
                <w:color w:val="000000"/>
              </w:rPr>
            </w:pPr>
            <w:r w:rsidRPr="009F19D2">
              <w:rPr>
                <w:b/>
                <w:bCs/>
                <w:color w:val="000000"/>
              </w:rPr>
              <w:t xml:space="preserve">98% </w:t>
            </w:r>
          </w:p>
          <w:p w:rsidR="002B7DB8" w:rsidRPr="009F19D2" w:rsidRDefault="002B7DB8">
            <w:pPr>
              <w:rPr>
                <w:b/>
                <w:bCs/>
                <w:color w:val="000000"/>
              </w:rPr>
            </w:pPr>
          </w:p>
          <w:p w:rsidR="002B7DB8" w:rsidRPr="009F19D2" w:rsidRDefault="002B7DB8">
            <w:pPr>
              <w:rPr>
                <w:b/>
                <w:bCs/>
                <w:color w:val="000000"/>
              </w:rPr>
            </w:pPr>
            <w:r w:rsidRPr="009F19D2">
              <w:rPr>
                <w:b/>
                <w:bCs/>
                <w:color w:val="000000"/>
              </w:rPr>
              <w:t xml:space="preserve"> </w:t>
            </w:r>
          </w:p>
          <w:p w:rsidR="002B7DB8" w:rsidRPr="009F19D2" w:rsidRDefault="002B7DB8">
            <w:pPr>
              <w:rPr>
                <w:b/>
                <w:bCs/>
                <w:color w:val="000000"/>
              </w:rPr>
            </w:pPr>
            <w:r w:rsidRPr="009F19D2">
              <w:rPr>
                <w:b/>
                <w:bCs/>
                <w:color w:val="000000"/>
              </w:rPr>
              <w:t>95%</w:t>
            </w:r>
          </w:p>
          <w:p w:rsidR="002B7DB8" w:rsidRPr="009F19D2" w:rsidRDefault="002B7DB8">
            <w:pPr>
              <w:rPr>
                <w:b/>
                <w:bCs/>
                <w:color w:val="000000"/>
              </w:rPr>
            </w:pPr>
            <w:r w:rsidRPr="009F19D2">
              <w:rPr>
                <w:b/>
                <w:bCs/>
                <w:color w:val="000000"/>
              </w:rPr>
              <w:t xml:space="preserve"> </w:t>
            </w:r>
          </w:p>
          <w:p w:rsidR="002B7DB8" w:rsidRPr="009F19D2" w:rsidRDefault="002B7DB8">
            <w:pPr>
              <w:rPr>
                <w:b/>
                <w:bCs/>
                <w:color w:val="000000"/>
              </w:rPr>
            </w:pPr>
            <w:r w:rsidRPr="009F19D2">
              <w:rPr>
                <w:b/>
                <w:bCs/>
                <w:color w:val="000000"/>
              </w:rPr>
              <w:t xml:space="preserve">98%  </w:t>
            </w:r>
          </w:p>
          <w:p w:rsidR="002B7DB8" w:rsidRPr="009F19D2" w:rsidRDefault="002B7DB8">
            <w:pPr>
              <w:rPr>
                <w:b/>
                <w:bCs/>
                <w:color w:val="000000"/>
              </w:rPr>
            </w:pPr>
          </w:p>
          <w:p w:rsidR="002B7DB8" w:rsidRPr="009F19D2" w:rsidRDefault="002B7DB8">
            <w:pPr>
              <w:rPr>
                <w:b/>
                <w:bCs/>
                <w:color w:val="000000"/>
              </w:rPr>
            </w:pPr>
          </w:p>
        </w:tc>
        <w:tc>
          <w:tcPr>
            <w:tcW w:w="3642" w:type="dxa"/>
          </w:tcPr>
          <w:p w:rsidR="002B7DB8" w:rsidRDefault="002B7DB8">
            <w:pPr>
              <w:rPr>
                <w:b/>
                <w:bCs/>
              </w:rPr>
            </w:pPr>
            <w:r>
              <w:rPr>
                <w:b/>
                <w:bCs/>
              </w:rPr>
              <w:t>(1) Population and linkage of the circuit payable and circuit management databases (2) Establishment of a telecommunication costing process and systematic approach.</w:t>
            </w:r>
          </w:p>
        </w:tc>
      </w:tr>
      <w:tr w:rsidR="002B7DB8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3582" w:type="dxa"/>
          </w:tcPr>
          <w:p w:rsidR="002B7DB8" w:rsidRDefault="002B7DB8">
            <w:pPr>
              <w:pStyle w:val="Heading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Budget Org #0645-336 DATA, VIDO &amp; VOIC</w:t>
            </w:r>
          </w:p>
          <w:p w:rsidR="002B7DB8" w:rsidRDefault="002B7DB8">
            <w:pPr>
              <w:tabs>
                <w:tab w:val="left" w:pos="240"/>
              </w:tabs>
              <w:rPr>
                <w:b/>
                <w:bCs/>
              </w:rPr>
            </w:pPr>
            <w:r>
              <w:rPr>
                <w:b/>
                <w:bCs/>
              </w:rPr>
              <w:t>New service (one stop shop) project management service (336_55101)</w:t>
            </w:r>
          </w:p>
        </w:tc>
        <w:tc>
          <w:tcPr>
            <w:tcW w:w="3722" w:type="dxa"/>
          </w:tcPr>
          <w:p w:rsidR="002B7DB8" w:rsidRPr="004C3CAB" w:rsidRDefault="002B7DB8">
            <w:pPr>
              <w:rPr>
                <w:b/>
                <w:bCs/>
              </w:rPr>
            </w:pPr>
            <w:r w:rsidRPr="004C3CAB">
              <w:rPr>
                <w:b/>
                <w:bCs/>
              </w:rPr>
              <w:t>Percent of services delivered within the customer negotiated service install date delivery for:</w:t>
            </w:r>
          </w:p>
          <w:p w:rsidR="002B7DB8" w:rsidRPr="004C3CAB" w:rsidRDefault="00326D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Voice (336_55101</w:t>
            </w:r>
            <w:r w:rsidR="002B7DB8" w:rsidRPr="004C3CAB">
              <w:rPr>
                <w:b/>
                <w:bCs/>
              </w:rPr>
              <w:t xml:space="preserve">_001), </w:t>
            </w:r>
          </w:p>
          <w:p w:rsidR="002B7DB8" w:rsidRPr="004C3CAB" w:rsidRDefault="00326D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Data (336_55101</w:t>
            </w:r>
            <w:r w:rsidR="002B7DB8" w:rsidRPr="004C3CAB">
              <w:rPr>
                <w:b/>
                <w:bCs/>
              </w:rPr>
              <w:t>_002),</w:t>
            </w:r>
          </w:p>
          <w:p w:rsidR="002B7DB8" w:rsidRPr="004C3CAB" w:rsidRDefault="002B7DB8" w:rsidP="00326D89">
            <w:pPr>
              <w:rPr>
                <w:b/>
                <w:bCs/>
              </w:rPr>
            </w:pPr>
          </w:p>
        </w:tc>
        <w:tc>
          <w:tcPr>
            <w:tcW w:w="3582" w:type="dxa"/>
          </w:tcPr>
          <w:p w:rsidR="002B7DB8" w:rsidRDefault="002B7DB8">
            <w:pPr>
              <w:pStyle w:val="Heading1"/>
              <w:tabs>
                <w:tab w:val="clear" w:pos="240"/>
              </w:tabs>
              <w:rPr>
                <w:rFonts w:ascii="Courier New" w:hAnsi="Courier New" w:cs="Courier New"/>
                <w:szCs w:val="20"/>
              </w:rPr>
            </w:pPr>
          </w:p>
          <w:p w:rsidR="002B7DB8" w:rsidRDefault="002B7DB8">
            <w:pPr>
              <w:pStyle w:val="Heading1"/>
              <w:tabs>
                <w:tab w:val="clear" w:pos="240"/>
              </w:tabs>
              <w:rPr>
                <w:rFonts w:ascii="Courier New" w:hAnsi="Courier New" w:cs="Courier New"/>
                <w:szCs w:val="20"/>
              </w:rPr>
            </w:pPr>
          </w:p>
          <w:p w:rsidR="002B7DB8" w:rsidRDefault="002B7DB8">
            <w:pPr>
              <w:pStyle w:val="Heading1"/>
              <w:tabs>
                <w:tab w:val="clear" w:pos="240"/>
              </w:tabs>
              <w:rPr>
                <w:rFonts w:ascii="Courier New" w:hAnsi="Courier New" w:cs="Courier New"/>
                <w:szCs w:val="20"/>
              </w:rPr>
            </w:pPr>
          </w:p>
          <w:p w:rsidR="002B7DB8" w:rsidRDefault="002B7DB8">
            <w:pPr>
              <w:pStyle w:val="Heading1"/>
              <w:tabs>
                <w:tab w:val="clear" w:pos="240"/>
              </w:tabs>
              <w:rPr>
                <w:rFonts w:ascii="Courier New" w:hAnsi="Courier New" w:cs="Courier New"/>
                <w:szCs w:val="20"/>
              </w:rPr>
            </w:pPr>
          </w:p>
          <w:p w:rsidR="002B7DB8" w:rsidRDefault="002B7DB8">
            <w:pPr>
              <w:rPr>
                <w:b/>
                <w:bCs/>
              </w:rPr>
            </w:pPr>
            <w:r>
              <w:rPr>
                <w:b/>
                <w:bCs/>
              </w:rPr>
              <w:t>95%</w:t>
            </w:r>
          </w:p>
          <w:p w:rsidR="002B7DB8" w:rsidRDefault="002B7DB8">
            <w:pPr>
              <w:rPr>
                <w:b/>
                <w:bCs/>
              </w:rPr>
            </w:pPr>
            <w:r>
              <w:rPr>
                <w:b/>
                <w:bCs/>
              </w:rPr>
              <w:t>95%</w:t>
            </w:r>
          </w:p>
          <w:p w:rsidR="002B7DB8" w:rsidRDefault="002B7DB8">
            <w:pPr>
              <w:rPr>
                <w:b/>
                <w:bCs/>
              </w:rPr>
            </w:pPr>
          </w:p>
        </w:tc>
        <w:tc>
          <w:tcPr>
            <w:tcW w:w="3642" w:type="dxa"/>
          </w:tcPr>
          <w:p w:rsidR="002B7DB8" w:rsidRDefault="002B7DB8">
            <w:pPr>
              <w:rPr>
                <w:b/>
                <w:bCs/>
              </w:rPr>
            </w:pPr>
            <w:r>
              <w:rPr>
                <w:b/>
                <w:bCs/>
              </w:rPr>
              <w:t>Work towards the establishment of a web access request for service system integrated with workflow and billing beginning with voice services.</w:t>
            </w:r>
          </w:p>
        </w:tc>
      </w:tr>
      <w:tr w:rsidR="002B7DB8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2B7DB8" w:rsidRDefault="002B7DB8">
            <w:pPr>
              <w:pStyle w:val="Heading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Budget Org #0645-336DATA,VIDO &amp; VOIC </w:t>
            </w:r>
          </w:p>
          <w:p w:rsidR="002B7DB8" w:rsidRDefault="002B7DB8">
            <w:pPr>
              <w:tabs>
                <w:tab w:val="left" w:pos="240"/>
              </w:tabs>
              <w:rPr>
                <w:b/>
                <w:bCs/>
              </w:rPr>
            </w:pPr>
            <w:r>
              <w:rPr>
                <w:b/>
                <w:bCs/>
              </w:rPr>
              <w:t>Network management activity (336_55102)</w:t>
            </w:r>
          </w:p>
        </w:tc>
        <w:tc>
          <w:tcPr>
            <w:tcW w:w="3722" w:type="dxa"/>
          </w:tcPr>
          <w:p w:rsidR="002B7DB8" w:rsidRPr="004C3CAB" w:rsidRDefault="002B7DB8">
            <w:pPr>
              <w:rPr>
                <w:b/>
                <w:bCs/>
              </w:rPr>
            </w:pPr>
            <w:r w:rsidRPr="004C3CAB">
              <w:rPr>
                <w:b/>
                <w:bCs/>
              </w:rPr>
              <w:t>V</w:t>
            </w:r>
            <w:r w:rsidR="00326D89">
              <w:rPr>
                <w:b/>
                <w:bCs/>
              </w:rPr>
              <w:t>oice reliability rate (336_55102</w:t>
            </w:r>
            <w:r w:rsidRPr="004C3CAB">
              <w:rPr>
                <w:b/>
                <w:bCs/>
              </w:rPr>
              <w:t>_001)</w:t>
            </w:r>
          </w:p>
          <w:p w:rsidR="002B7DB8" w:rsidRPr="004C3CAB" w:rsidRDefault="002B7DB8">
            <w:pPr>
              <w:rPr>
                <w:b/>
                <w:bCs/>
              </w:rPr>
            </w:pPr>
            <w:r w:rsidRPr="004C3CAB">
              <w:rPr>
                <w:b/>
                <w:bCs/>
              </w:rPr>
              <w:t xml:space="preserve">Backbone network </w:t>
            </w:r>
            <w:r w:rsidR="00326D89">
              <w:rPr>
                <w:b/>
                <w:bCs/>
              </w:rPr>
              <w:t>ring reliability rate (336_55102</w:t>
            </w:r>
            <w:r w:rsidRPr="004C3CAB">
              <w:rPr>
                <w:b/>
                <w:bCs/>
              </w:rPr>
              <w:t>_002)</w:t>
            </w:r>
          </w:p>
          <w:p w:rsidR="002B7DB8" w:rsidRPr="004C3CAB" w:rsidRDefault="002B7DB8">
            <w:pPr>
              <w:rPr>
                <w:b/>
                <w:bCs/>
              </w:rPr>
            </w:pPr>
            <w:r w:rsidRPr="004C3CAB">
              <w:rPr>
                <w:b/>
                <w:bCs/>
              </w:rPr>
              <w:t>Internet net</w:t>
            </w:r>
            <w:r w:rsidR="00326D89">
              <w:rPr>
                <w:b/>
                <w:bCs/>
              </w:rPr>
              <w:t>work reliability rate (336_55102</w:t>
            </w:r>
            <w:r w:rsidRPr="004C3CAB">
              <w:rPr>
                <w:b/>
                <w:bCs/>
              </w:rPr>
              <w:t>_003)</w:t>
            </w:r>
          </w:p>
          <w:p w:rsidR="002B7DB8" w:rsidRPr="004C3CAB" w:rsidRDefault="002B7DB8">
            <w:pPr>
              <w:rPr>
                <w:b/>
                <w:bCs/>
              </w:rPr>
            </w:pPr>
            <w:r w:rsidRPr="004C3CAB">
              <w:rPr>
                <w:b/>
                <w:bCs/>
              </w:rPr>
              <w:t>Video ses</w:t>
            </w:r>
            <w:r w:rsidR="00326D89">
              <w:rPr>
                <w:b/>
                <w:bCs/>
              </w:rPr>
              <w:t>sion reliability rate (336_55102</w:t>
            </w:r>
            <w:r w:rsidRPr="004C3CAB">
              <w:rPr>
                <w:b/>
                <w:bCs/>
              </w:rPr>
              <w:t>_004)</w:t>
            </w:r>
          </w:p>
        </w:tc>
        <w:tc>
          <w:tcPr>
            <w:tcW w:w="3582" w:type="dxa"/>
          </w:tcPr>
          <w:p w:rsidR="002B7DB8" w:rsidRDefault="002B7DB8">
            <w:pPr>
              <w:rPr>
                <w:b/>
                <w:bCs/>
              </w:rPr>
            </w:pPr>
            <w:r>
              <w:rPr>
                <w:b/>
                <w:bCs/>
              </w:rPr>
              <w:t>99%</w:t>
            </w:r>
          </w:p>
          <w:p w:rsidR="002B7DB8" w:rsidRDefault="002B7D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2B7DB8" w:rsidRDefault="002B7DB8">
            <w:pPr>
              <w:rPr>
                <w:b/>
                <w:bCs/>
              </w:rPr>
            </w:pPr>
            <w:r>
              <w:rPr>
                <w:b/>
                <w:bCs/>
              </w:rPr>
              <w:t>99%</w:t>
            </w:r>
          </w:p>
          <w:p w:rsidR="002B7DB8" w:rsidRDefault="002B7DB8">
            <w:pPr>
              <w:rPr>
                <w:b/>
                <w:bCs/>
              </w:rPr>
            </w:pPr>
          </w:p>
          <w:p w:rsidR="002B7DB8" w:rsidRDefault="002B7DB8">
            <w:pPr>
              <w:rPr>
                <w:b/>
                <w:bCs/>
              </w:rPr>
            </w:pPr>
          </w:p>
          <w:p w:rsidR="002B7DB8" w:rsidRDefault="002B7DB8">
            <w:pPr>
              <w:rPr>
                <w:b/>
                <w:bCs/>
              </w:rPr>
            </w:pPr>
            <w:r>
              <w:rPr>
                <w:b/>
                <w:bCs/>
              </w:rPr>
              <w:t>99%</w:t>
            </w:r>
          </w:p>
          <w:p w:rsidR="002B7DB8" w:rsidRDefault="002B7DB8">
            <w:pPr>
              <w:rPr>
                <w:b/>
                <w:bCs/>
              </w:rPr>
            </w:pPr>
          </w:p>
          <w:p w:rsidR="002B7DB8" w:rsidRDefault="002B7DB8">
            <w:pPr>
              <w:rPr>
                <w:b/>
                <w:bCs/>
              </w:rPr>
            </w:pPr>
            <w:r>
              <w:rPr>
                <w:b/>
                <w:bCs/>
              </w:rPr>
              <w:t>99.5%</w:t>
            </w:r>
          </w:p>
        </w:tc>
        <w:tc>
          <w:tcPr>
            <w:tcW w:w="3642" w:type="dxa"/>
          </w:tcPr>
          <w:p w:rsidR="002B7DB8" w:rsidRDefault="009B53DA">
            <w:pPr>
              <w:rPr>
                <w:b/>
                <w:bCs/>
              </w:rPr>
            </w:pPr>
            <w:r w:rsidRPr="004C3CAB">
              <w:rPr>
                <w:b/>
                <w:bCs/>
              </w:rPr>
              <w:t xml:space="preserve">(1)Ethernet traffic conversion in </w:t>
            </w:r>
            <w:smartTag w:uri="urn:schemas-microsoft-com:office:smarttags" w:element="place">
              <w:r w:rsidRPr="004C3CAB">
                <w:rPr>
                  <w:b/>
                  <w:bCs/>
                </w:rPr>
                <w:t>NE Iowa</w:t>
              </w:r>
            </w:smartTag>
            <w:r w:rsidRPr="004C3CAB">
              <w:rPr>
                <w:b/>
                <w:bCs/>
              </w:rPr>
              <w:t xml:space="preserve"> </w:t>
            </w:r>
            <w:r w:rsidR="002B7DB8" w:rsidRPr="004C3CAB">
              <w:rPr>
                <w:b/>
                <w:bCs/>
              </w:rPr>
              <w:t>(2) Establish a fully integrated</w:t>
            </w:r>
            <w:r w:rsidR="002B7DB8">
              <w:rPr>
                <w:b/>
                <w:bCs/>
              </w:rPr>
              <w:t xml:space="preserve"> fault management and trouble ticketing system capable of delivery of comprehensive information for trouble resolution. (3) Continue to improve the VOSS video database and scheduling system.</w:t>
            </w:r>
          </w:p>
        </w:tc>
      </w:tr>
    </w:tbl>
    <w:p w:rsidR="002B7DB8" w:rsidRDefault="002B7DB8"/>
    <w:p w:rsidR="002B7DB8" w:rsidRDefault="002B7DB8"/>
    <w:p w:rsidR="002B7DB8" w:rsidRDefault="002B7DB8"/>
    <w:p w:rsidR="002B7DB8" w:rsidRDefault="002B7DB8"/>
    <w:sectPr w:rsidR="002B7DB8">
      <w:headerReference w:type="default" r:id="rId6"/>
      <w:footerReference w:type="default" r:id="rId7"/>
      <w:pgSz w:w="15840" w:h="12240" w:orient="landscape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B62" w:rsidRDefault="00397B62">
      <w:r>
        <w:separator/>
      </w:r>
    </w:p>
  </w:endnote>
  <w:endnote w:type="continuationSeparator" w:id="1">
    <w:p w:rsidR="00397B62" w:rsidRDefault="0039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9A" w:rsidRDefault="00E6739A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\p </w:instrText>
    </w:r>
    <w:r>
      <w:rPr>
        <w:sz w:val="20"/>
      </w:rPr>
      <w:fldChar w:fldCharType="separate"/>
    </w:r>
    <w:r>
      <w:rPr>
        <w:noProof/>
        <w:sz w:val="20"/>
      </w:rPr>
      <w:t>C:\Documents and Settings\tfujinaka\Desktop\FY07 ICN Performance Plan.doc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B62" w:rsidRDefault="00397B62">
      <w:r>
        <w:separator/>
      </w:r>
    </w:p>
  </w:footnote>
  <w:footnote w:type="continuationSeparator" w:id="1">
    <w:p w:rsidR="00397B62" w:rsidRDefault="00397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9A" w:rsidRDefault="00E6739A">
    <w:pPr>
      <w:pStyle w:val="Header"/>
      <w:jc w:val="right"/>
      <w:rPr>
        <w:b/>
        <w:bCs/>
      </w:rPr>
    </w:pPr>
    <w:r>
      <w:rPr>
        <w:b/>
        <w:bCs/>
      </w:rPr>
      <w:t>APPENDIX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44F"/>
    <w:rsid w:val="001C5974"/>
    <w:rsid w:val="0026225D"/>
    <w:rsid w:val="002B7DB8"/>
    <w:rsid w:val="002E6B50"/>
    <w:rsid w:val="00326D89"/>
    <w:rsid w:val="00397B62"/>
    <w:rsid w:val="003A74F7"/>
    <w:rsid w:val="003C7DB9"/>
    <w:rsid w:val="00457F4D"/>
    <w:rsid w:val="004C3CAB"/>
    <w:rsid w:val="005474F6"/>
    <w:rsid w:val="00590C1D"/>
    <w:rsid w:val="0077797C"/>
    <w:rsid w:val="007D6003"/>
    <w:rsid w:val="0088139B"/>
    <w:rsid w:val="008C2ACE"/>
    <w:rsid w:val="009B53DA"/>
    <w:rsid w:val="009F19D2"/>
    <w:rsid w:val="00A167A6"/>
    <w:rsid w:val="00C15188"/>
    <w:rsid w:val="00C4730B"/>
    <w:rsid w:val="00E6739A"/>
    <w:rsid w:val="00EB144F"/>
    <w:rsid w:val="00EC62BC"/>
    <w:rsid w:val="00ED5036"/>
    <w:rsid w:val="00F03D6F"/>
    <w:rsid w:val="00F3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</w:tabs>
      <w:outlineLvl w:val="0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1753"/>
        <w:tab w:val="right" w:pos="3618"/>
      </w:tabs>
      <w:ind w:right="-232"/>
      <w:outlineLvl w:val="3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">
    <w:name w:val="Body Text"/>
    <w:basedOn w:val="Normal"/>
    <w:rPr>
      <w:b/>
      <w:bCs/>
      <w:sz w:val="20"/>
      <w:u w:val="single"/>
    </w:rPr>
  </w:style>
  <w:style w:type="paragraph" w:styleId="BodyText2">
    <w:name w:val="Body Text 2"/>
    <w:basedOn w:val="Normal"/>
    <w:rPr>
      <w:rFonts w:ascii="Courier New" w:hAnsi="Courier New" w:cs="Courier Ne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COMMUNICATIONS NETWORK PERFORMANCE PLAN</vt:lpstr>
    </vt:vector>
  </TitlesOfParts>
  <Company>Iowa Communications Network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COMMUNICATIONS NETWORK PERFORMANCE PLAN</dc:title>
  <dc:subject/>
  <dc:creator>gcline</dc:creator>
  <cp:keywords/>
  <dc:description/>
  <cp:lastModifiedBy>Margaret Noon</cp:lastModifiedBy>
  <cp:revision>2</cp:revision>
  <cp:lastPrinted>2006-06-14T14:21:00Z</cp:lastPrinted>
  <dcterms:created xsi:type="dcterms:W3CDTF">2008-11-19T19:29:00Z</dcterms:created>
  <dcterms:modified xsi:type="dcterms:W3CDTF">2008-11-19T19:29:00Z</dcterms:modified>
</cp:coreProperties>
</file>