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3" type="tile"/>
    </v:background>
  </w:background>
  <w:body>
    <w:p w:rsidR="00CA7336" w:rsidRDefault="00A35CEF">
      <w:pPr>
        <w:jc w:val="center"/>
      </w:pPr>
      <w:r>
        <w:rPr>
          <w:noProof/>
          <w:color w:val="000000"/>
        </w:rPr>
        <w:drawing>
          <wp:inline distT="0" distB="0" distL="0" distR="0">
            <wp:extent cx="6667500" cy="733425"/>
            <wp:effectExtent l="19050" t="0" r="0" b="0"/>
            <wp:docPr id="1" name="Picture 1" descr="enewsheader.jpg - 20593 Byt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header.jpg - 20593 Bytes"/>
                    <pic:cNvPicPr>
                      <a:picLocks noChangeAspect="1" noChangeArrowheads="1"/>
                    </pic:cNvPicPr>
                  </pic:nvPicPr>
                  <pic:blipFill>
                    <a:blip r:link="rId7"/>
                    <a:srcRect/>
                    <a:stretch>
                      <a:fillRect/>
                    </a:stretch>
                  </pic:blipFill>
                  <pic:spPr bwMode="auto">
                    <a:xfrm>
                      <a:off x="0" y="0"/>
                      <a:ext cx="6667500" cy="733425"/>
                    </a:xfrm>
                    <a:prstGeom prst="rect">
                      <a:avLst/>
                    </a:prstGeom>
                    <a:noFill/>
                    <a:ln w="9525">
                      <a:noFill/>
                      <a:miter lim="800000"/>
                      <a:headEnd/>
                      <a:tailEnd/>
                    </a:ln>
                  </pic:spPr>
                </pic:pic>
              </a:graphicData>
            </a:graphic>
          </wp:inline>
        </w:drawing>
      </w:r>
    </w:p>
    <w:tbl>
      <w:tblPr>
        <w:tblW w:w="5000" w:type="pct"/>
        <w:tblCellSpacing w:w="15" w:type="dxa"/>
        <w:tblCellMar>
          <w:left w:w="0" w:type="dxa"/>
          <w:right w:w="0" w:type="dxa"/>
        </w:tblCellMar>
        <w:tblLook w:val="0000"/>
      </w:tblPr>
      <w:tblGrid>
        <w:gridCol w:w="3363"/>
        <w:gridCol w:w="5367"/>
      </w:tblGrid>
      <w:tr w:rsidR="00CA7336">
        <w:trPr>
          <w:tblCellSpacing w:w="15" w:type="dxa"/>
        </w:trPr>
        <w:tc>
          <w:tcPr>
            <w:tcW w:w="0" w:type="auto"/>
            <w:tcMar>
              <w:top w:w="15" w:type="dxa"/>
              <w:left w:w="15" w:type="dxa"/>
              <w:bottom w:w="15" w:type="dxa"/>
              <w:right w:w="15" w:type="dxa"/>
            </w:tcMar>
            <w:vAlign w:val="center"/>
          </w:tcPr>
          <w:p w:rsidR="00CA7336" w:rsidRDefault="00CA7336">
            <w:r>
              <w:rPr>
                <w:i/>
                <w:iCs/>
              </w:rPr>
              <w:t>www.IowaABD.com</w:t>
            </w:r>
          </w:p>
        </w:tc>
        <w:tc>
          <w:tcPr>
            <w:tcW w:w="0" w:type="auto"/>
            <w:tcMar>
              <w:top w:w="15" w:type="dxa"/>
              <w:left w:w="15" w:type="dxa"/>
              <w:bottom w:w="15" w:type="dxa"/>
              <w:right w:w="15" w:type="dxa"/>
            </w:tcMar>
            <w:vAlign w:val="center"/>
          </w:tcPr>
          <w:p w:rsidR="00CA7336" w:rsidRDefault="00CA7336">
            <w:pPr>
              <w:jc w:val="right"/>
            </w:pPr>
            <w:r>
              <w:rPr>
                <w:i/>
                <w:iCs/>
              </w:rPr>
              <w:t>Lynn M. Walding, Administrator</w:t>
            </w:r>
          </w:p>
        </w:tc>
      </w:tr>
    </w:tbl>
    <w:p w:rsidR="00CA7336" w:rsidRDefault="00CA7336">
      <w:pPr>
        <w:jc w:val="center"/>
        <w:rPr>
          <w:vanish/>
        </w:rPr>
      </w:pPr>
    </w:p>
    <w:tbl>
      <w:tblPr>
        <w:tblW w:w="0" w:type="auto"/>
        <w:jc w:val="center"/>
        <w:tblCellSpacing w:w="15" w:type="dxa"/>
        <w:tblCellMar>
          <w:left w:w="0" w:type="dxa"/>
          <w:right w:w="0" w:type="dxa"/>
        </w:tblCellMar>
        <w:tblLook w:val="0000"/>
      </w:tblPr>
      <w:tblGrid>
        <w:gridCol w:w="1485"/>
        <w:gridCol w:w="3139"/>
      </w:tblGrid>
      <w:tr w:rsidR="00CA7336">
        <w:trPr>
          <w:tblCellSpacing w:w="15" w:type="dxa"/>
          <w:jc w:val="center"/>
        </w:trPr>
        <w:tc>
          <w:tcPr>
            <w:tcW w:w="0" w:type="auto"/>
            <w:tcMar>
              <w:top w:w="15" w:type="dxa"/>
              <w:left w:w="15" w:type="dxa"/>
              <w:bottom w:w="15" w:type="dxa"/>
              <w:right w:w="15" w:type="dxa"/>
            </w:tcMar>
            <w:vAlign w:val="center"/>
          </w:tcPr>
          <w:p w:rsidR="00CA7336" w:rsidRDefault="00A35CEF">
            <w:r>
              <w:rPr>
                <w:noProof/>
              </w:rPr>
              <w:drawing>
                <wp:inline distT="0" distB="0" distL="0" distR="0">
                  <wp:extent cx="866775" cy="381000"/>
                  <wp:effectExtent l="19050" t="0" r="9525" b="0"/>
                  <wp:docPr id="2" name="Picture 2" descr="abdblue.jpg - 272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dblue.jpg - 2723 Bytes"/>
                          <pic:cNvPicPr>
                            <a:picLocks noChangeAspect="1" noChangeArrowheads="1"/>
                          </pic:cNvPicPr>
                        </pic:nvPicPr>
                        <pic:blipFill>
                          <a:blip r:link="rId8"/>
                          <a:srcRect/>
                          <a:stretch>
                            <a:fillRect/>
                          </a:stretch>
                        </pic:blipFill>
                        <pic:spPr bwMode="auto">
                          <a:xfrm>
                            <a:off x="0" y="0"/>
                            <a:ext cx="866775" cy="381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CA7336" w:rsidRDefault="00CA7336">
            <w:r>
              <w:t> </w:t>
            </w:r>
            <w:r>
              <w:rPr>
                <w:rFonts w:ascii="Lucida Handwriting" w:hAnsi="Lucida Handwriting"/>
                <w:color w:val="FF0000"/>
                <w:sz w:val="72"/>
                <w:szCs w:val="72"/>
              </w:rPr>
              <w:t xml:space="preserve">e </w:t>
            </w:r>
            <w:r>
              <w:rPr>
                <w:sz w:val="72"/>
                <w:szCs w:val="72"/>
              </w:rPr>
              <w:t>-</w:t>
            </w:r>
            <w:r>
              <w:t> </w:t>
            </w:r>
            <w:r>
              <w:rPr>
                <w:sz w:val="72"/>
                <w:szCs w:val="72"/>
              </w:rPr>
              <w:t>NEWS</w:t>
            </w:r>
          </w:p>
        </w:tc>
      </w:tr>
      <w:tr w:rsidR="00CA7336">
        <w:trPr>
          <w:tblCellSpacing w:w="15" w:type="dxa"/>
          <w:jc w:val="center"/>
        </w:trPr>
        <w:tc>
          <w:tcPr>
            <w:tcW w:w="0" w:type="auto"/>
            <w:gridSpan w:val="2"/>
            <w:tcMar>
              <w:top w:w="15" w:type="dxa"/>
              <w:left w:w="15" w:type="dxa"/>
              <w:bottom w:w="15" w:type="dxa"/>
              <w:right w:w="15" w:type="dxa"/>
            </w:tcMar>
            <w:vAlign w:val="center"/>
          </w:tcPr>
          <w:p w:rsidR="00CA7336" w:rsidRDefault="00665A5A">
            <w:pPr>
              <w:jc w:val="center"/>
            </w:pPr>
            <w:r>
              <w:rPr>
                <w:i/>
                <w:iCs/>
              </w:rPr>
              <w:t>January 19, 2007</w:t>
            </w:r>
          </w:p>
        </w:tc>
      </w:tr>
    </w:tbl>
    <w:p w:rsidR="00CA7336" w:rsidRDefault="00CA7336">
      <w:pPr>
        <w:pStyle w:val="NormalWeb"/>
      </w:pPr>
      <w:r>
        <w:t> </w:t>
      </w:r>
    </w:p>
    <w:p w:rsidR="00CA7336" w:rsidRPr="00C00864" w:rsidRDefault="00C00864">
      <w:pPr>
        <w:pStyle w:val="NormalWeb"/>
        <w:rPr>
          <w:b/>
          <w:color w:val="800000"/>
        </w:rPr>
      </w:pPr>
      <w:hyperlink w:anchor="I" w:history="1">
        <w:r w:rsidRPr="006D7736">
          <w:rPr>
            <w:rStyle w:val="Hyperlink"/>
            <w:b/>
            <w:color w:val="800000"/>
            <w:u w:val="none"/>
          </w:rPr>
          <w:t xml:space="preserve">I.   </w:t>
        </w:r>
        <w:r w:rsidRPr="00C00864">
          <w:rPr>
            <w:rStyle w:val="Hyperlink"/>
            <w:b/>
            <w:color w:val="800000"/>
          </w:rPr>
          <w:t>NATIONAL NEWS.</w:t>
        </w:r>
      </w:hyperlink>
    </w:p>
    <w:p w:rsidR="00CA7336" w:rsidRPr="000638E5" w:rsidRDefault="00C00864">
      <w:pPr>
        <w:pStyle w:val="NormalWeb"/>
        <w:rPr>
          <w:rFonts w:ascii="Arial" w:hAnsi="Arial" w:cs="Arial"/>
          <w:color w:val="0000FF"/>
          <w:sz w:val="22"/>
          <w:szCs w:val="22"/>
        </w:rPr>
      </w:pPr>
      <w:hyperlink w:anchor="One" w:history="1">
        <w:r w:rsidRPr="000638E5">
          <w:rPr>
            <w:rStyle w:val="Hyperlink"/>
            <w:rFonts w:ascii="Arial" w:hAnsi="Arial" w:cs="Arial"/>
            <w:color w:val="0000FF"/>
            <w:sz w:val="22"/>
            <w:szCs w:val="22"/>
            <w:u w:val="none"/>
          </w:rPr>
          <w:t xml:space="preserve">1.  </w:t>
        </w:r>
        <w:r w:rsidR="00BD0212" w:rsidRPr="000638E5">
          <w:rPr>
            <w:rStyle w:val="Hyperlink"/>
            <w:rFonts w:ascii="Arial" w:hAnsi="Arial" w:cs="Arial"/>
            <w:color w:val="0000FF"/>
            <w:sz w:val="22"/>
            <w:szCs w:val="22"/>
            <w:u w:val="none"/>
          </w:rPr>
          <w:t xml:space="preserve"> </w:t>
        </w:r>
        <w:r w:rsidRPr="000638E5">
          <w:rPr>
            <w:rStyle w:val="Hyperlink"/>
            <w:rFonts w:ascii="Arial" w:hAnsi="Arial" w:cs="Arial"/>
            <w:color w:val="0000FF"/>
            <w:sz w:val="22"/>
            <w:szCs w:val="22"/>
            <w:u w:val="none"/>
          </w:rPr>
          <w:t xml:space="preserve"> </w:t>
        </w:r>
        <w:r w:rsidRPr="000638E5">
          <w:rPr>
            <w:rStyle w:val="Hyperlink"/>
            <w:rFonts w:ascii="Arial" w:hAnsi="Arial" w:cs="Arial"/>
            <w:color w:val="0000FF"/>
            <w:sz w:val="22"/>
            <w:szCs w:val="22"/>
          </w:rPr>
          <w:t>Brown-Forman Completes Casa Herradura Acquisition for $776 Million</w:t>
        </w:r>
      </w:hyperlink>
      <w:r w:rsidRPr="000638E5">
        <w:rPr>
          <w:rFonts w:ascii="Arial" w:hAnsi="Arial" w:cs="Arial"/>
          <w:color w:val="0000FF"/>
          <w:sz w:val="22"/>
          <w:szCs w:val="22"/>
        </w:rPr>
        <w:t xml:space="preserve"> </w:t>
      </w:r>
    </w:p>
    <w:p w:rsidR="00CA7336" w:rsidRPr="000638E5" w:rsidRDefault="00C00864">
      <w:pPr>
        <w:pStyle w:val="NormalWeb"/>
        <w:rPr>
          <w:rFonts w:ascii="Arial" w:hAnsi="Arial" w:cs="Arial"/>
          <w:color w:val="0000FF"/>
          <w:sz w:val="22"/>
          <w:szCs w:val="22"/>
        </w:rPr>
      </w:pPr>
      <w:hyperlink w:anchor="Two" w:history="1">
        <w:r w:rsidRPr="000638E5">
          <w:rPr>
            <w:rStyle w:val="Hyperlink"/>
            <w:rFonts w:ascii="Arial" w:hAnsi="Arial" w:cs="Arial"/>
            <w:color w:val="0000FF"/>
            <w:sz w:val="22"/>
            <w:szCs w:val="22"/>
            <w:u w:val="none"/>
          </w:rPr>
          <w:t xml:space="preserve">2. </w:t>
        </w:r>
        <w:r w:rsidR="00BD0212" w:rsidRPr="000638E5">
          <w:rPr>
            <w:rStyle w:val="Hyperlink"/>
            <w:rFonts w:ascii="Arial" w:hAnsi="Arial" w:cs="Arial"/>
            <w:color w:val="0000FF"/>
            <w:sz w:val="22"/>
            <w:szCs w:val="22"/>
            <w:u w:val="none"/>
          </w:rPr>
          <w:t xml:space="preserve">  </w:t>
        </w:r>
        <w:r w:rsidRPr="000638E5">
          <w:rPr>
            <w:rStyle w:val="Hyperlink"/>
            <w:rFonts w:ascii="Arial" w:hAnsi="Arial" w:cs="Arial"/>
            <w:color w:val="0000FF"/>
            <w:sz w:val="22"/>
            <w:szCs w:val="22"/>
            <w:u w:val="none"/>
          </w:rPr>
          <w:t xml:space="preserve"> </w:t>
        </w:r>
        <w:r w:rsidRPr="000638E5">
          <w:rPr>
            <w:rStyle w:val="Hyperlink"/>
            <w:rFonts w:ascii="Arial" w:hAnsi="Arial" w:cs="Arial"/>
            <w:color w:val="0000FF"/>
            <w:sz w:val="22"/>
            <w:szCs w:val="22"/>
          </w:rPr>
          <w:t>Diageo, LVMH Silent on Split Talk</w:t>
        </w:r>
      </w:hyperlink>
    </w:p>
    <w:p w:rsidR="00CA7336" w:rsidRPr="000638E5" w:rsidRDefault="00C00864">
      <w:pPr>
        <w:pStyle w:val="NormalWeb"/>
        <w:rPr>
          <w:rFonts w:ascii="Arial" w:hAnsi="Arial" w:cs="Arial"/>
          <w:color w:val="0000FF"/>
          <w:sz w:val="22"/>
          <w:szCs w:val="22"/>
        </w:rPr>
      </w:pPr>
      <w:hyperlink w:anchor="Three" w:history="1">
        <w:r w:rsidRPr="000638E5">
          <w:rPr>
            <w:rStyle w:val="Hyperlink"/>
            <w:rFonts w:ascii="Arial" w:hAnsi="Arial" w:cs="Arial"/>
            <w:color w:val="0000FF"/>
            <w:sz w:val="22"/>
            <w:szCs w:val="22"/>
            <w:u w:val="none"/>
          </w:rPr>
          <w:t xml:space="preserve">3. </w:t>
        </w:r>
        <w:r w:rsidR="00BD0212" w:rsidRPr="000638E5">
          <w:rPr>
            <w:rStyle w:val="Hyperlink"/>
            <w:rFonts w:ascii="Arial" w:hAnsi="Arial" w:cs="Arial"/>
            <w:color w:val="0000FF"/>
            <w:sz w:val="22"/>
            <w:szCs w:val="22"/>
            <w:u w:val="none"/>
          </w:rPr>
          <w:t xml:space="preserve">  </w:t>
        </w:r>
        <w:r w:rsidRPr="000638E5">
          <w:rPr>
            <w:rStyle w:val="Hyperlink"/>
            <w:rFonts w:ascii="Arial" w:hAnsi="Arial" w:cs="Arial"/>
            <w:color w:val="0000FF"/>
            <w:sz w:val="22"/>
            <w:szCs w:val="22"/>
            <w:u w:val="none"/>
          </w:rPr>
          <w:t xml:space="preserve"> </w:t>
        </w:r>
        <w:r w:rsidRPr="000638E5">
          <w:rPr>
            <w:rStyle w:val="Hyperlink"/>
            <w:rFonts w:ascii="Arial" w:hAnsi="Arial" w:cs="Arial"/>
            <w:color w:val="0000FF"/>
            <w:sz w:val="22"/>
            <w:szCs w:val="22"/>
          </w:rPr>
          <w:t>Costco Case Update</w:t>
        </w:r>
      </w:hyperlink>
    </w:p>
    <w:p w:rsidR="00CA7336" w:rsidRPr="000638E5" w:rsidRDefault="00C00864">
      <w:pPr>
        <w:pStyle w:val="NormalWeb"/>
        <w:rPr>
          <w:rFonts w:ascii="Arial" w:hAnsi="Arial" w:cs="Arial"/>
          <w:color w:val="0000FF"/>
          <w:sz w:val="22"/>
          <w:szCs w:val="22"/>
        </w:rPr>
      </w:pPr>
      <w:hyperlink w:anchor="Four" w:history="1">
        <w:r w:rsidRPr="000638E5">
          <w:rPr>
            <w:rStyle w:val="Hyperlink"/>
            <w:rFonts w:ascii="Arial" w:hAnsi="Arial" w:cs="Arial"/>
            <w:color w:val="0000FF"/>
            <w:sz w:val="22"/>
            <w:szCs w:val="22"/>
            <w:u w:val="none"/>
          </w:rPr>
          <w:t xml:space="preserve">4. </w:t>
        </w:r>
        <w:r w:rsidR="00BD0212" w:rsidRPr="000638E5">
          <w:rPr>
            <w:rStyle w:val="Hyperlink"/>
            <w:rFonts w:ascii="Arial" w:hAnsi="Arial" w:cs="Arial"/>
            <w:color w:val="0000FF"/>
            <w:sz w:val="22"/>
            <w:szCs w:val="22"/>
            <w:u w:val="none"/>
          </w:rPr>
          <w:t xml:space="preserve">  </w:t>
        </w:r>
        <w:r w:rsidRPr="000638E5">
          <w:rPr>
            <w:rStyle w:val="Hyperlink"/>
            <w:rFonts w:ascii="Arial" w:hAnsi="Arial" w:cs="Arial"/>
            <w:color w:val="0000FF"/>
            <w:sz w:val="22"/>
            <w:szCs w:val="22"/>
            <w:u w:val="none"/>
          </w:rPr>
          <w:t xml:space="preserve"> </w:t>
        </w:r>
        <w:r w:rsidRPr="000638E5">
          <w:rPr>
            <w:rStyle w:val="Hyperlink"/>
            <w:rFonts w:ascii="Arial" w:hAnsi="Arial" w:cs="Arial"/>
            <w:color w:val="0000FF"/>
            <w:sz w:val="22"/>
            <w:szCs w:val="22"/>
          </w:rPr>
          <w:t>Manfreda Says Budget Freeze Likely to Slow TTB Operations</w:t>
        </w:r>
      </w:hyperlink>
    </w:p>
    <w:p w:rsidR="00665A5A" w:rsidRPr="000638E5" w:rsidRDefault="006D7736">
      <w:pPr>
        <w:pStyle w:val="NormalWeb"/>
        <w:rPr>
          <w:rFonts w:ascii="Arial" w:hAnsi="Arial" w:cs="Arial"/>
          <w:color w:val="0000FF"/>
          <w:sz w:val="22"/>
          <w:szCs w:val="22"/>
        </w:rPr>
      </w:pPr>
      <w:hyperlink w:anchor="Five" w:history="1">
        <w:r w:rsidRPr="000638E5">
          <w:rPr>
            <w:rStyle w:val="Hyperlink"/>
            <w:rFonts w:ascii="Arial" w:hAnsi="Arial" w:cs="Arial"/>
            <w:color w:val="0000FF"/>
            <w:sz w:val="22"/>
            <w:szCs w:val="22"/>
            <w:u w:val="none"/>
          </w:rPr>
          <w:t xml:space="preserve">5. </w:t>
        </w:r>
        <w:r w:rsidR="00BD0212" w:rsidRPr="000638E5">
          <w:rPr>
            <w:rStyle w:val="Hyperlink"/>
            <w:rFonts w:ascii="Arial" w:hAnsi="Arial" w:cs="Arial"/>
            <w:color w:val="0000FF"/>
            <w:sz w:val="22"/>
            <w:szCs w:val="22"/>
            <w:u w:val="none"/>
          </w:rPr>
          <w:t xml:space="preserve">  </w:t>
        </w:r>
        <w:r w:rsidRPr="000638E5">
          <w:rPr>
            <w:rStyle w:val="Hyperlink"/>
            <w:rFonts w:ascii="Arial" w:hAnsi="Arial" w:cs="Arial"/>
            <w:color w:val="0000FF"/>
            <w:sz w:val="22"/>
            <w:szCs w:val="22"/>
            <w:u w:val="none"/>
          </w:rPr>
          <w:t xml:space="preserve"> </w:t>
        </w:r>
        <w:r w:rsidRPr="000638E5">
          <w:rPr>
            <w:rStyle w:val="Hyperlink"/>
            <w:rFonts w:ascii="Arial" w:hAnsi="Arial" w:cs="Arial"/>
            <w:color w:val="0000FF"/>
            <w:sz w:val="22"/>
            <w:szCs w:val="22"/>
          </w:rPr>
          <w:t>Grapes, Milk, Fish Guts: Vintners May Have to Label Allergens</w:t>
        </w:r>
      </w:hyperlink>
    </w:p>
    <w:p w:rsidR="00665A5A" w:rsidRPr="000638E5" w:rsidRDefault="006D7736">
      <w:pPr>
        <w:pStyle w:val="NormalWeb"/>
        <w:rPr>
          <w:rFonts w:ascii="Arial" w:hAnsi="Arial" w:cs="Arial"/>
          <w:color w:val="0000FF"/>
          <w:sz w:val="22"/>
          <w:szCs w:val="22"/>
        </w:rPr>
      </w:pPr>
      <w:hyperlink w:anchor="Six" w:history="1">
        <w:r w:rsidRPr="000638E5">
          <w:rPr>
            <w:rStyle w:val="Hyperlink"/>
            <w:rFonts w:ascii="Arial" w:hAnsi="Arial" w:cs="Arial"/>
            <w:color w:val="0000FF"/>
            <w:sz w:val="22"/>
            <w:szCs w:val="22"/>
            <w:u w:val="none"/>
          </w:rPr>
          <w:t xml:space="preserve">6. </w:t>
        </w:r>
        <w:r w:rsidR="00BD0212" w:rsidRPr="000638E5">
          <w:rPr>
            <w:rStyle w:val="Hyperlink"/>
            <w:rFonts w:ascii="Arial" w:hAnsi="Arial" w:cs="Arial"/>
            <w:color w:val="0000FF"/>
            <w:sz w:val="22"/>
            <w:szCs w:val="22"/>
            <w:u w:val="none"/>
          </w:rPr>
          <w:t xml:space="preserve"> </w:t>
        </w:r>
        <w:r w:rsidRPr="000638E5">
          <w:rPr>
            <w:rStyle w:val="Hyperlink"/>
            <w:rFonts w:ascii="Arial" w:hAnsi="Arial" w:cs="Arial"/>
            <w:color w:val="0000FF"/>
            <w:sz w:val="22"/>
            <w:szCs w:val="22"/>
            <w:u w:val="none"/>
          </w:rPr>
          <w:t xml:space="preserve"> </w:t>
        </w:r>
        <w:r w:rsidR="00BD0212" w:rsidRPr="000638E5">
          <w:rPr>
            <w:rStyle w:val="Hyperlink"/>
            <w:rFonts w:ascii="Arial" w:hAnsi="Arial" w:cs="Arial"/>
            <w:color w:val="0000FF"/>
            <w:sz w:val="22"/>
            <w:szCs w:val="22"/>
            <w:u w:val="none"/>
          </w:rPr>
          <w:t xml:space="preserve"> </w:t>
        </w:r>
        <w:r w:rsidRPr="000638E5">
          <w:rPr>
            <w:rStyle w:val="Hyperlink"/>
            <w:rFonts w:ascii="Arial" w:hAnsi="Arial" w:cs="Arial"/>
            <w:color w:val="0000FF"/>
            <w:sz w:val="22"/>
            <w:szCs w:val="22"/>
          </w:rPr>
          <w:t>Tobacco Regulation Reignites</w:t>
        </w:r>
      </w:hyperlink>
    </w:p>
    <w:p w:rsidR="00665A5A" w:rsidRPr="000638E5" w:rsidRDefault="006D7736">
      <w:pPr>
        <w:pStyle w:val="NormalWeb"/>
        <w:rPr>
          <w:rFonts w:ascii="Arial" w:hAnsi="Arial" w:cs="Arial"/>
          <w:color w:val="0000FF"/>
          <w:sz w:val="22"/>
          <w:szCs w:val="22"/>
        </w:rPr>
      </w:pPr>
      <w:hyperlink w:anchor="Seven" w:history="1">
        <w:r w:rsidRPr="000638E5">
          <w:rPr>
            <w:rStyle w:val="Hyperlink"/>
            <w:rFonts w:ascii="Arial" w:hAnsi="Arial" w:cs="Arial"/>
            <w:color w:val="0000FF"/>
            <w:sz w:val="22"/>
            <w:szCs w:val="22"/>
            <w:u w:val="none"/>
          </w:rPr>
          <w:t xml:space="preserve">7.    </w:t>
        </w:r>
        <w:r w:rsidRPr="000638E5">
          <w:rPr>
            <w:rStyle w:val="Hyperlink"/>
            <w:rFonts w:ascii="Arial" w:hAnsi="Arial" w:cs="Arial"/>
            <w:color w:val="0000FF"/>
            <w:sz w:val="22"/>
            <w:szCs w:val="22"/>
          </w:rPr>
          <w:t>Study: Number of U.S. Wineries Jumps 83% Since 1989; Industry Contributes $162 Billion to U.S. Economy</w:t>
        </w:r>
      </w:hyperlink>
    </w:p>
    <w:p w:rsidR="006D7736" w:rsidRPr="006D7736" w:rsidRDefault="006D7736">
      <w:pPr>
        <w:pStyle w:val="NormalWeb"/>
        <w:rPr>
          <w:b/>
          <w:color w:val="800000"/>
        </w:rPr>
      </w:pPr>
      <w:hyperlink w:anchor="II" w:history="1">
        <w:r w:rsidRPr="006D7736">
          <w:rPr>
            <w:rStyle w:val="Hyperlink"/>
            <w:b/>
            <w:color w:val="800000"/>
            <w:u w:val="none"/>
          </w:rPr>
          <w:t xml:space="preserve">II.  </w:t>
        </w:r>
        <w:r>
          <w:rPr>
            <w:rStyle w:val="Hyperlink"/>
            <w:b/>
            <w:color w:val="800000"/>
            <w:u w:val="none"/>
          </w:rPr>
          <w:t xml:space="preserve"> </w:t>
        </w:r>
        <w:r w:rsidRPr="006D7736">
          <w:rPr>
            <w:rStyle w:val="Hyperlink"/>
            <w:b/>
            <w:color w:val="800000"/>
          </w:rPr>
          <w:t>IOWA NEWS.</w:t>
        </w:r>
      </w:hyperlink>
    </w:p>
    <w:p w:rsidR="006D7736" w:rsidRPr="000638E5" w:rsidRDefault="006D7736" w:rsidP="00BD0212">
      <w:pPr>
        <w:pStyle w:val="NormalWeb"/>
        <w:tabs>
          <w:tab w:val="left" w:pos="360"/>
          <w:tab w:val="left" w:pos="540"/>
        </w:tabs>
        <w:rPr>
          <w:rFonts w:ascii="Arial" w:hAnsi="Arial" w:cs="Arial"/>
          <w:color w:val="0000FF"/>
          <w:sz w:val="22"/>
          <w:szCs w:val="22"/>
        </w:rPr>
      </w:pPr>
      <w:hyperlink w:anchor="Eight" w:history="1">
        <w:r w:rsidRPr="000638E5">
          <w:rPr>
            <w:rStyle w:val="Hyperlink"/>
            <w:rFonts w:ascii="Arial" w:hAnsi="Arial" w:cs="Arial"/>
            <w:color w:val="0000FF"/>
            <w:sz w:val="22"/>
            <w:szCs w:val="22"/>
            <w:u w:val="none"/>
          </w:rPr>
          <w:t xml:space="preserve">8.   </w:t>
        </w:r>
        <w:r w:rsidR="00BD0212" w:rsidRPr="000638E5">
          <w:rPr>
            <w:rStyle w:val="Hyperlink"/>
            <w:rFonts w:ascii="Arial" w:hAnsi="Arial" w:cs="Arial"/>
            <w:color w:val="0000FF"/>
            <w:sz w:val="22"/>
            <w:szCs w:val="22"/>
            <w:u w:val="none"/>
          </w:rPr>
          <w:t xml:space="preserve"> </w:t>
        </w:r>
        <w:r w:rsidRPr="000638E5">
          <w:rPr>
            <w:rStyle w:val="Hyperlink"/>
            <w:rFonts w:ascii="Arial" w:hAnsi="Arial" w:cs="Arial"/>
            <w:color w:val="0000FF"/>
            <w:sz w:val="22"/>
            <w:szCs w:val="22"/>
          </w:rPr>
          <w:t>What's Genuine Iowa Wine, Many Ask</w:t>
        </w:r>
      </w:hyperlink>
      <w:r w:rsidRPr="000638E5">
        <w:rPr>
          <w:rFonts w:ascii="Arial" w:hAnsi="Arial" w:cs="Arial"/>
          <w:color w:val="0000FF"/>
          <w:sz w:val="22"/>
          <w:szCs w:val="22"/>
        </w:rPr>
        <w:t xml:space="preserve"> </w:t>
      </w:r>
    </w:p>
    <w:p w:rsidR="006D7736" w:rsidRPr="000638E5" w:rsidRDefault="006D7736">
      <w:pPr>
        <w:pStyle w:val="NormalWeb"/>
        <w:rPr>
          <w:rFonts w:ascii="Arial" w:hAnsi="Arial" w:cs="Arial"/>
          <w:color w:val="0000FF"/>
          <w:sz w:val="22"/>
          <w:szCs w:val="22"/>
        </w:rPr>
      </w:pPr>
      <w:hyperlink w:anchor="Nine" w:history="1">
        <w:r w:rsidR="00BD0212" w:rsidRPr="000638E5">
          <w:rPr>
            <w:rStyle w:val="Hyperlink"/>
            <w:rFonts w:ascii="Arial" w:hAnsi="Arial" w:cs="Arial"/>
            <w:color w:val="0000FF"/>
            <w:sz w:val="22"/>
            <w:szCs w:val="22"/>
            <w:u w:val="none"/>
          </w:rPr>
          <w:t xml:space="preserve">9.    </w:t>
        </w:r>
        <w:r w:rsidRPr="000638E5">
          <w:rPr>
            <w:rStyle w:val="Hyperlink"/>
            <w:rFonts w:ascii="Arial" w:hAnsi="Arial" w:cs="Arial"/>
            <w:color w:val="0000FF"/>
            <w:sz w:val="22"/>
            <w:szCs w:val="22"/>
          </w:rPr>
          <w:t>Western Iowa Winery Owners Examine Restrictive Legislation</w:t>
        </w:r>
      </w:hyperlink>
      <w:r w:rsidRPr="000638E5">
        <w:rPr>
          <w:rFonts w:ascii="Arial" w:hAnsi="Arial" w:cs="Arial"/>
          <w:color w:val="0000FF"/>
          <w:sz w:val="22"/>
          <w:szCs w:val="22"/>
        </w:rPr>
        <w:t xml:space="preserve"> </w:t>
      </w:r>
    </w:p>
    <w:p w:rsidR="006D7736" w:rsidRPr="000638E5" w:rsidRDefault="006D7736">
      <w:pPr>
        <w:pStyle w:val="NormalWeb"/>
        <w:rPr>
          <w:rFonts w:ascii="Arial" w:hAnsi="Arial" w:cs="Arial"/>
          <w:color w:val="0000FF"/>
          <w:sz w:val="22"/>
          <w:szCs w:val="22"/>
        </w:rPr>
      </w:pPr>
      <w:hyperlink w:anchor="Ten" w:history="1">
        <w:r w:rsidR="00BD0212" w:rsidRPr="000638E5">
          <w:rPr>
            <w:rStyle w:val="Hyperlink"/>
            <w:rFonts w:ascii="Arial" w:hAnsi="Arial" w:cs="Arial"/>
            <w:color w:val="0000FF"/>
            <w:sz w:val="22"/>
            <w:szCs w:val="22"/>
            <w:u w:val="none"/>
          </w:rPr>
          <w:t xml:space="preserve">10.  </w:t>
        </w:r>
        <w:r w:rsidRPr="000638E5">
          <w:rPr>
            <w:rStyle w:val="Hyperlink"/>
            <w:rFonts w:ascii="Arial" w:hAnsi="Arial" w:cs="Arial"/>
            <w:color w:val="0000FF"/>
            <w:sz w:val="22"/>
            <w:szCs w:val="22"/>
          </w:rPr>
          <w:t>Simulator Teaches Drivers About the Dangers of Drinking</w:t>
        </w:r>
      </w:hyperlink>
      <w:r w:rsidRPr="000638E5">
        <w:rPr>
          <w:rFonts w:ascii="Arial" w:hAnsi="Arial" w:cs="Arial"/>
          <w:color w:val="0000FF"/>
          <w:sz w:val="22"/>
          <w:szCs w:val="22"/>
        </w:rPr>
        <w:t xml:space="preserve"> </w:t>
      </w:r>
    </w:p>
    <w:p w:rsidR="006D7736" w:rsidRPr="000638E5" w:rsidRDefault="00BD0212">
      <w:pPr>
        <w:pStyle w:val="NormalWeb"/>
        <w:rPr>
          <w:rFonts w:ascii="Arial" w:hAnsi="Arial" w:cs="Arial"/>
          <w:color w:val="0000FF"/>
          <w:sz w:val="22"/>
          <w:szCs w:val="22"/>
        </w:rPr>
      </w:pPr>
      <w:hyperlink w:anchor="Eleven" w:history="1">
        <w:r w:rsidRPr="000638E5">
          <w:rPr>
            <w:rStyle w:val="Hyperlink"/>
            <w:rFonts w:ascii="Arial" w:hAnsi="Arial" w:cs="Arial"/>
            <w:color w:val="0000FF"/>
            <w:sz w:val="22"/>
            <w:szCs w:val="22"/>
            <w:u w:val="none"/>
          </w:rPr>
          <w:t xml:space="preserve">11.  </w:t>
        </w:r>
        <w:r w:rsidRPr="000638E5">
          <w:rPr>
            <w:rStyle w:val="Hyperlink"/>
            <w:rFonts w:ascii="Arial" w:hAnsi="Arial" w:cs="Arial"/>
            <w:color w:val="0000FF"/>
            <w:sz w:val="22"/>
            <w:szCs w:val="22"/>
          </w:rPr>
          <w:t>Club City Closes With a Bang - and a Fight</w:t>
        </w:r>
      </w:hyperlink>
      <w:r w:rsidRPr="000638E5">
        <w:rPr>
          <w:rFonts w:ascii="Arial" w:hAnsi="Arial" w:cs="Arial"/>
          <w:color w:val="0000FF"/>
          <w:sz w:val="22"/>
          <w:szCs w:val="22"/>
        </w:rPr>
        <w:t xml:space="preserve"> </w:t>
      </w:r>
    </w:p>
    <w:p w:rsidR="006D7736" w:rsidRPr="000638E5" w:rsidRDefault="00BD0212">
      <w:pPr>
        <w:pStyle w:val="NormalWeb"/>
        <w:rPr>
          <w:rFonts w:ascii="Arial" w:hAnsi="Arial" w:cs="Arial"/>
          <w:color w:val="0000FF"/>
          <w:sz w:val="22"/>
          <w:szCs w:val="22"/>
        </w:rPr>
      </w:pPr>
      <w:r w:rsidRPr="000638E5">
        <w:rPr>
          <w:rFonts w:ascii="Arial" w:hAnsi="Arial" w:cs="Arial"/>
          <w:color w:val="0000FF"/>
          <w:sz w:val="22"/>
          <w:szCs w:val="22"/>
        </w:rPr>
        <w:t xml:space="preserve">12.  </w:t>
      </w:r>
      <w:hyperlink w:anchor="Twelve" w:history="1">
        <w:r w:rsidRPr="000638E5">
          <w:rPr>
            <w:rStyle w:val="Hyperlink"/>
            <w:rFonts w:ascii="Arial" w:hAnsi="Arial" w:cs="Arial"/>
            <w:color w:val="0000FF"/>
            <w:sz w:val="22"/>
            <w:szCs w:val="22"/>
          </w:rPr>
          <w:t>WDM Considers After-Hours Club Regulations</w:t>
        </w:r>
      </w:hyperlink>
    </w:p>
    <w:p w:rsidR="00BD0212" w:rsidRPr="000638E5" w:rsidRDefault="00BD0212">
      <w:pPr>
        <w:pStyle w:val="NormalWeb"/>
        <w:rPr>
          <w:rFonts w:ascii="Arial" w:hAnsi="Arial" w:cs="Arial"/>
          <w:color w:val="0000FF"/>
          <w:sz w:val="22"/>
          <w:szCs w:val="22"/>
        </w:rPr>
      </w:pPr>
      <w:hyperlink w:anchor="Thirteen" w:history="1">
        <w:r w:rsidRPr="000638E5">
          <w:rPr>
            <w:rStyle w:val="Hyperlink"/>
            <w:rFonts w:ascii="Arial" w:hAnsi="Arial" w:cs="Arial"/>
            <w:color w:val="0000FF"/>
            <w:sz w:val="22"/>
            <w:szCs w:val="22"/>
            <w:u w:val="none"/>
          </w:rPr>
          <w:t xml:space="preserve">13.  </w:t>
        </w:r>
        <w:r w:rsidRPr="000638E5">
          <w:rPr>
            <w:rStyle w:val="Hyperlink"/>
            <w:rFonts w:ascii="Arial" w:hAnsi="Arial" w:cs="Arial"/>
            <w:color w:val="0000FF"/>
            <w:sz w:val="22"/>
            <w:szCs w:val="22"/>
          </w:rPr>
          <w:t>Deny Liquor License, Store's Neighbors Urge</w:t>
        </w:r>
      </w:hyperlink>
      <w:r w:rsidRPr="000638E5">
        <w:rPr>
          <w:rFonts w:ascii="Arial" w:hAnsi="Arial" w:cs="Arial"/>
          <w:color w:val="0000FF"/>
          <w:sz w:val="22"/>
          <w:szCs w:val="22"/>
        </w:rPr>
        <w:t xml:space="preserve"> </w:t>
      </w:r>
    </w:p>
    <w:p w:rsidR="00BD0212" w:rsidRPr="000638E5" w:rsidRDefault="00BD0212">
      <w:pPr>
        <w:pStyle w:val="NormalWeb"/>
        <w:rPr>
          <w:rFonts w:ascii="Arial" w:hAnsi="Arial" w:cs="Arial"/>
          <w:color w:val="0000FF"/>
          <w:sz w:val="22"/>
          <w:szCs w:val="22"/>
        </w:rPr>
      </w:pPr>
      <w:hyperlink w:anchor="Fourteen" w:history="1">
        <w:r w:rsidRPr="000638E5">
          <w:rPr>
            <w:rStyle w:val="Hyperlink"/>
            <w:rFonts w:ascii="Arial" w:hAnsi="Arial" w:cs="Arial"/>
            <w:color w:val="0000FF"/>
            <w:sz w:val="22"/>
            <w:szCs w:val="22"/>
            <w:u w:val="none"/>
          </w:rPr>
          <w:t xml:space="preserve">14.  </w:t>
        </w:r>
        <w:r w:rsidRPr="000638E5">
          <w:rPr>
            <w:rStyle w:val="Hyperlink"/>
            <w:rFonts w:ascii="Arial" w:hAnsi="Arial" w:cs="Arial"/>
            <w:color w:val="0000FF"/>
            <w:sz w:val="22"/>
            <w:szCs w:val="22"/>
          </w:rPr>
          <w:t>Kum 'n' Go Robber Fights for Wings 'n' Beer</w:t>
        </w:r>
      </w:hyperlink>
    </w:p>
    <w:p w:rsidR="00BD0212" w:rsidRPr="000638E5" w:rsidRDefault="00BD0212">
      <w:pPr>
        <w:pStyle w:val="NormalWeb"/>
        <w:rPr>
          <w:rFonts w:ascii="Arial" w:hAnsi="Arial" w:cs="Arial"/>
          <w:color w:val="0000FF"/>
          <w:sz w:val="22"/>
          <w:szCs w:val="22"/>
        </w:rPr>
      </w:pPr>
      <w:hyperlink w:anchor="Fifteen" w:history="1">
        <w:r w:rsidRPr="000638E5">
          <w:rPr>
            <w:rStyle w:val="Hyperlink"/>
            <w:rFonts w:ascii="Arial" w:hAnsi="Arial" w:cs="Arial"/>
            <w:color w:val="0000FF"/>
            <w:sz w:val="22"/>
            <w:szCs w:val="22"/>
            <w:u w:val="none"/>
          </w:rPr>
          <w:t xml:space="preserve">15. </w:t>
        </w:r>
        <w:r w:rsidRPr="000638E5">
          <w:rPr>
            <w:rStyle w:val="Hyperlink"/>
            <w:rFonts w:ascii="Arial" w:hAnsi="Arial" w:cs="Arial"/>
            <w:color w:val="0000FF"/>
            <w:sz w:val="22"/>
            <w:szCs w:val="22"/>
          </w:rPr>
          <w:t xml:space="preserve"> New Charges Considered Related To ISU Beer Party Death</w:t>
        </w:r>
      </w:hyperlink>
    </w:p>
    <w:p w:rsidR="00BD0212" w:rsidRPr="000638E5" w:rsidRDefault="00BD0212">
      <w:pPr>
        <w:pStyle w:val="NormalWeb"/>
        <w:rPr>
          <w:rFonts w:ascii="Arial" w:hAnsi="Arial" w:cs="Arial"/>
          <w:color w:val="0000FF"/>
          <w:sz w:val="22"/>
          <w:szCs w:val="22"/>
        </w:rPr>
      </w:pPr>
      <w:hyperlink w:anchor="Sixteen" w:history="1">
        <w:r w:rsidRPr="000638E5">
          <w:rPr>
            <w:rStyle w:val="Hyperlink"/>
            <w:rFonts w:ascii="Arial" w:hAnsi="Arial" w:cs="Arial"/>
            <w:color w:val="0000FF"/>
            <w:sz w:val="22"/>
            <w:szCs w:val="22"/>
            <w:u w:val="none"/>
          </w:rPr>
          <w:t xml:space="preserve">16.  </w:t>
        </w:r>
        <w:r w:rsidRPr="000638E5">
          <w:rPr>
            <w:rStyle w:val="Hyperlink"/>
            <w:rFonts w:ascii="Arial" w:hAnsi="Arial" w:cs="Arial"/>
            <w:color w:val="0000FF"/>
            <w:sz w:val="22"/>
            <w:szCs w:val="22"/>
          </w:rPr>
          <w:t>Polk County Uses Keg Ordinance In Case</w:t>
        </w:r>
      </w:hyperlink>
    </w:p>
    <w:p w:rsidR="00BD0212" w:rsidRPr="00BD0212" w:rsidRDefault="00BD0212">
      <w:pPr>
        <w:pStyle w:val="NormalWeb"/>
        <w:rPr>
          <w:b/>
          <w:color w:val="800000"/>
        </w:rPr>
      </w:pPr>
      <w:hyperlink w:anchor="III" w:history="1">
        <w:r w:rsidRPr="00BD0212">
          <w:rPr>
            <w:rStyle w:val="Hyperlink"/>
            <w:b/>
            <w:color w:val="800000"/>
            <w:u w:val="none"/>
          </w:rPr>
          <w:t xml:space="preserve">III.  </w:t>
        </w:r>
        <w:r w:rsidRPr="00BD0212">
          <w:rPr>
            <w:rStyle w:val="Hyperlink"/>
            <w:b/>
            <w:color w:val="800000"/>
          </w:rPr>
          <w:t>OTHER STATE NEWS.</w:t>
        </w:r>
      </w:hyperlink>
    </w:p>
    <w:p w:rsidR="00BD0212" w:rsidRPr="000638E5" w:rsidRDefault="00BD0212">
      <w:pPr>
        <w:pStyle w:val="NormalWeb"/>
        <w:rPr>
          <w:rFonts w:ascii="Arial" w:hAnsi="Arial" w:cs="Arial"/>
          <w:color w:val="0000FF"/>
          <w:sz w:val="22"/>
          <w:szCs w:val="22"/>
        </w:rPr>
      </w:pPr>
      <w:hyperlink w:anchor="Seventeen" w:history="1">
        <w:r w:rsidRPr="000638E5">
          <w:rPr>
            <w:rStyle w:val="Hyperlink"/>
            <w:rFonts w:ascii="Arial" w:hAnsi="Arial" w:cs="Arial"/>
            <w:color w:val="0000FF"/>
            <w:sz w:val="22"/>
            <w:szCs w:val="22"/>
            <w:u w:val="none"/>
          </w:rPr>
          <w:t xml:space="preserve">17. </w:t>
        </w:r>
        <w:r w:rsidRPr="000638E5">
          <w:rPr>
            <w:rStyle w:val="Hyperlink"/>
            <w:rFonts w:ascii="Arial" w:hAnsi="Arial" w:cs="Arial"/>
            <w:color w:val="0000FF"/>
            <w:sz w:val="22"/>
            <w:szCs w:val="22"/>
          </w:rPr>
          <w:t xml:space="preserve"> French Quarter Struggles to Regain Its Groove (Louisiana)</w:t>
        </w:r>
      </w:hyperlink>
      <w:r w:rsidRPr="000638E5">
        <w:rPr>
          <w:rFonts w:ascii="Arial" w:hAnsi="Arial" w:cs="Arial"/>
          <w:color w:val="0000FF"/>
          <w:sz w:val="22"/>
          <w:szCs w:val="22"/>
        </w:rPr>
        <w:t xml:space="preserve"> </w:t>
      </w:r>
    </w:p>
    <w:p w:rsidR="00BD0212" w:rsidRPr="000638E5" w:rsidRDefault="00BD0212">
      <w:pPr>
        <w:pStyle w:val="NormalWeb"/>
        <w:rPr>
          <w:rFonts w:ascii="Arial" w:hAnsi="Arial" w:cs="Arial"/>
          <w:color w:val="0000FF"/>
          <w:sz w:val="22"/>
          <w:szCs w:val="22"/>
        </w:rPr>
      </w:pPr>
      <w:hyperlink w:anchor="Eighteen" w:history="1">
        <w:r w:rsidRPr="000638E5">
          <w:rPr>
            <w:rStyle w:val="Hyperlink"/>
            <w:rFonts w:ascii="Arial" w:hAnsi="Arial" w:cs="Arial"/>
            <w:color w:val="0000FF"/>
            <w:sz w:val="22"/>
            <w:szCs w:val="22"/>
            <w:u w:val="none"/>
          </w:rPr>
          <w:t xml:space="preserve">18.  </w:t>
        </w:r>
        <w:r w:rsidRPr="000638E5">
          <w:rPr>
            <w:rStyle w:val="Hyperlink"/>
            <w:rFonts w:ascii="Arial" w:hAnsi="Arial" w:cs="Arial"/>
            <w:color w:val="0000FF"/>
            <w:sz w:val="22"/>
            <w:szCs w:val="22"/>
          </w:rPr>
          <w:t>Grocery Chains Push to Sell Beer and Wine - Wegmans, Acme Take Different Paths (Pennsylvania)</w:t>
        </w:r>
      </w:hyperlink>
      <w:r w:rsidRPr="000638E5">
        <w:rPr>
          <w:rFonts w:ascii="Arial" w:hAnsi="Arial" w:cs="Arial"/>
          <w:color w:val="0000FF"/>
          <w:sz w:val="22"/>
          <w:szCs w:val="22"/>
        </w:rPr>
        <w:t xml:space="preserve"> </w:t>
      </w:r>
    </w:p>
    <w:p w:rsidR="00BD0212" w:rsidRPr="000638E5" w:rsidRDefault="00BD0212">
      <w:pPr>
        <w:pStyle w:val="NormalWeb"/>
        <w:rPr>
          <w:rFonts w:ascii="Arial" w:hAnsi="Arial" w:cs="Arial"/>
          <w:color w:val="0000FF"/>
          <w:sz w:val="22"/>
          <w:szCs w:val="22"/>
        </w:rPr>
      </w:pPr>
      <w:hyperlink w:anchor="Nineteen" w:history="1">
        <w:r w:rsidRPr="000638E5">
          <w:rPr>
            <w:rStyle w:val="Hyperlink"/>
            <w:rFonts w:ascii="Arial" w:hAnsi="Arial" w:cs="Arial"/>
            <w:color w:val="0000FF"/>
            <w:sz w:val="22"/>
            <w:szCs w:val="22"/>
            <w:u w:val="none"/>
          </w:rPr>
          <w:t xml:space="preserve">19.  </w:t>
        </w:r>
        <w:r w:rsidRPr="000638E5">
          <w:rPr>
            <w:rStyle w:val="Hyperlink"/>
            <w:rFonts w:ascii="Arial" w:hAnsi="Arial" w:cs="Arial"/>
            <w:color w:val="0000FF"/>
            <w:sz w:val="22"/>
            <w:szCs w:val="22"/>
          </w:rPr>
          <w:t>Senate Hearing to Examine Liquor Board Hire (Pennsylvania)</w:t>
        </w:r>
      </w:hyperlink>
      <w:r w:rsidRPr="000638E5">
        <w:rPr>
          <w:rFonts w:ascii="Arial" w:hAnsi="Arial" w:cs="Arial"/>
          <w:color w:val="0000FF"/>
          <w:sz w:val="22"/>
          <w:szCs w:val="22"/>
        </w:rPr>
        <w:t xml:space="preserve"> </w:t>
      </w:r>
    </w:p>
    <w:p w:rsidR="00665A5A" w:rsidRPr="000638E5" w:rsidRDefault="00BD0212">
      <w:pPr>
        <w:pStyle w:val="NormalWeb"/>
        <w:rPr>
          <w:rFonts w:ascii="Arial" w:hAnsi="Arial" w:cs="Arial"/>
          <w:color w:val="0000FF"/>
          <w:sz w:val="22"/>
          <w:szCs w:val="22"/>
        </w:rPr>
      </w:pPr>
      <w:hyperlink w:anchor="Twenty" w:history="1">
        <w:r w:rsidRPr="000638E5">
          <w:rPr>
            <w:rStyle w:val="Hyperlink"/>
            <w:rFonts w:ascii="Arial" w:hAnsi="Arial" w:cs="Arial"/>
            <w:color w:val="0000FF"/>
            <w:sz w:val="22"/>
            <w:szCs w:val="22"/>
            <w:u w:val="none"/>
          </w:rPr>
          <w:t xml:space="preserve">20.  </w:t>
        </w:r>
        <w:r w:rsidRPr="000638E5">
          <w:rPr>
            <w:rStyle w:val="Hyperlink"/>
            <w:rFonts w:ascii="Arial" w:hAnsi="Arial" w:cs="Arial"/>
            <w:color w:val="0000FF"/>
            <w:sz w:val="22"/>
            <w:szCs w:val="22"/>
          </w:rPr>
          <w:t xml:space="preserve">Bill Proposes Sunday Alcohol Sales (Excerpt) (Georgia) </w:t>
        </w:r>
      </w:hyperlink>
      <w:r w:rsidRPr="000638E5">
        <w:rPr>
          <w:rFonts w:ascii="Arial" w:hAnsi="Arial" w:cs="Arial"/>
          <w:color w:val="0000FF"/>
          <w:sz w:val="22"/>
          <w:szCs w:val="22"/>
        </w:rPr>
        <w:t xml:space="preserve"> </w:t>
      </w:r>
    </w:p>
    <w:p w:rsidR="00BD0212" w:rsidRPr="000638E5" w:rsidRDefault="003F1055">
      <w:pPr>
        <w:pStyle w:val="NormalWeb"/>
        <w:rPr>
          <w:rFonts w:ascii="Arial" w:hAnsi="Arial" w:cs="Arial"/>
          <w:color w:val="0000FF"/>
          <w:sz w:val="22"/>
          <w:szCs w:val="22"/>
        </w:rPr>
      </w:pPr>
      <w:hyperlink w:anchor="Twentyone" w:history="1">
        <w:r w:rsidRPr="000638E5">
          <w:rPr>
            <w:rStyle w:val="Hyperlink"/>
            <w:rFonts w:ascii="Arial" w:hAnsi="Arial" w:cs="Arial"/>
            <w:color w:val="0000FF"/>
            <w:sz w:val="22"/>
            <w:szCs w:val="22"/>
            <w:u w:val="none"/>
          </w:rPr>
          <w:t xml:space="preserve">21.  </w:t>
        </w:r>
        <w:r w:rsidRPr="000638E5">
          <w:rPr>
            <w:rStyle w:val="Hyperlink"/>
            <w:rFonts w:ascii="Arial" w:hAnsi="Arial" w:cs="Arial"/>
            <w:color w:val="0000FF"/>
            <w:sz w:val="22"/>
            <w:szCs w:val="22"/>
          </w:rPr>
          <w:t>1939 Idaho Law Banning Booze, Politics Goes Down Harsh for Dispensary Employees (Idaho)</w:t>
        </w:r>
      </w:hyperlink>
    </w:p>
    <w:p w:rsidR="00BD0212" w:rsidRPr="000638E5" w:rsidRDefault="003F1055">
      <w:pPr>
        <w:pStyle w:val="NormalWeb"/>
        <w:rPr>
          <w:rFonts w:ascii="Arial" w:hAnsi="Arial" w:cs="Arial"/>
          <w:color w:val="0000FF"/>
          <w:sz w:val="22"/>
          <w:szCs w:val="22"/>
        </w:rPr>
      </w:pPr>
      <w:hyperlink w:anchor="Twentytwo" w:history="1">
        <w:r w:rsidRPr="000638E5">
          <w:rPr>
            <w:rStyle w:val="Hyperlink"/>
            <w:rFonts w:ascii="Arial" w:hAnsi="Arial" w:cs="Arial"/>
            <w:color w:val="0000FF"/>
            <w:sz w:val="22"/>
            <w:szCs w:val="22"/>
            <w:u w:val="none"/>
          </w:rPr>
          <w:t xml:space="preserve">22.  </w:t>
        </w:r>
        <w:r w:rsidRPr="000638E5">
          <w:rPr>
            <w:rStyle w:val="Hyperlink"/>
            <w:rFonts w:ascii="Arial" w:hAnsi="Arial" w:cs="Arial"/>
            <w:color w:val="0000FF"/>
            <w:sz w:val="22"/>
            <w:szCs w:val="22"/>
          </w:rPr>
          <w:t>V&amp;S to Fight California Wine Ruling (California)</w:t>
        </w:r>
      </w:hyperlink>
      <w:r w:rsidRPr="000638E5">
        <w:rPr>
          <w:rFonts w:ascii="Arial" w:hAnsi="Arial" w:cs="Arial"/>
          <w:color w:val="0000FF"/>
          <w:sz w:val="22"/>
          <w:szCs w:val="22"/>
        </w:rPr>
        <w:t xml:space="preserve"> </w:t>
      </w:r>
    </w:p>
    <w:p w:rsidR="00BD0212" w:rsidRPr="000638E5" w:rsidRDefault="003F1055">
      <w:pPr>
        <w:pStyle w:val="NormalWeb"/>
        <w:rPr>
          <w:rFonts w:ascii="Arial" w:hAnsi="Arial" w:cs="Arial"/>
          <w:color w:val="0000FF"/>
          <w:sz w:val="22"/>
          <w:szCs w:val="22"/>
        </w:rPr>
      </w:pPr>
      <w:hyperlink w:anchor="Twentythree" w:history="1">
        <w:r w:rsidRPr="000638E5">
          <w:rPr>
            <w:rStyle w:val="Hyperlink"/>
            <w:rFonts w:ascii="Arial" w:hAnsi="Arial" w:cs="Arial"/>
            <w:color w:val="0000FF"/>
            <w:sz w:val="22"/>
            <w:szCs w:val="22"/>
            <w:u w:val="none"/>
          </w:rPr>
          <w:t xml:space="preserve">23.  </w:t>
        </w:r>
        <w:r w:rsidRPr="000638E5">
          <w:rPr>
            <w:rStyle w:val="Hyperlink"/>
            <w:rFonts w:ascii="Arial" w:hAnsi="Arial" w:cs="Arial"/>
            <w:color w:val="0000FF"/>
            <w:sz w:val="22"/>
            <w:szCs w:val="22"/>
          </w:rPr>
          <w:t>Boilermakers Will be Back in Bars if Law Passes (Nebraska)</w:t>
        </w:r>
      </w:hyperlink>
      <w:r w:rsidRPr="000638E5">
        <w:rPr>
          <w:rFonts w:ascii="Arial" w:hAnsi="Arial" w:cs="Arial"/>
          <w:color w:val="0000FF"/>
          <w:sz w:val="22"/>
          <w:szCs w:val="22"/>
        </w:rPr>
        <w:t xml:space="preserve"> </w:t>
      </w:r>
    </w:p>
    <w:p w:rsidR="00BD0212" w:rsidRPr="000638E5" w:rsidRDefault="003F1055">
      <w:pPr>
        <w:pStyle w:val="NormalWeb"/>
        <w:rPr>
          <w:rFonts w:ascii="Arial" w:hAnsi="Arial" w:cs="Arial"/>
          <w:color w:val="0000FF"/>
          <w:sz w:val="22"/>
          <w:szCs w:val="22"/>
        </w:rPr>
      </w:pPr>
      <w:hyperlink w:anchor="Twentyfour" w:history="1">
        <w:r w:rsidRPr="000638E5">
          <w:rPr>
            <w:rStyle w:val="Hyperlink"/>
            <w:rFonts w:ascii="Arial" w:hAnsi="Arial" w:cs="Arial"/>
            <w:color w:val="0000FF"/>
            <w:sz w:val="22"/>
            <w:szCs w:val="22"/>
            <w:u w:val="none"/>
          </w:rPr>
          <w:t xml:space="preserve">24.  </w:t>
        </w:r>
        <w:r w:rsidRPr="000638E5">
          <w:rPr>
            <w:rStyle w:val="Hyperlink"/>
            <w:rFonts w:ascii="Arial" w:hAnsi="Arial" w:cs="Arial"/>
            <w:color w:val="0000FF"/>
            <w:sz w:val="22"/>
            <w:szCs w:val="22"/>
          </w:rPr>
          <w:t>Teen Drinking Parties Will Not be Tolerated (Alabama)</w:t>
        </w:r>
      </w:hyperlink>
      <w:r w:rsidRPr="000638E5">
        <w:rPr>
          <w:rFonts w:ascii="Arial" w:hAnsi="Arial" w:cs="Arial"/>
          <w:color w:val="0000FF"/>
          <w:sz w:val="22"/>
          <w:szCs w:val="22"/>
        </w:rPr>
        <w:t xml:space="preserve"> </w:t>
      </w:r>
    </w:p>
    <w:p w:rsidR="00BD0212" w:rsidRPr="000638E5" w:rsidRDefault="003F1055">
      <w:pPr>
        <w:pStyle w:val="NormalWeb"/>
        <w:rPr>
          <w:rFonts w:ascii="Arial" w:hAnsi="Arial" w:cs="Arial"/>
          <w:color w:val="0000FF"/>
          <w:sz w:val="22"/>
          <w:szCs w:val="22"/>
        </w:rPr>
      </w:pPr>
      <w:hyperlink w:anchor="Twentyfive" w:history="1">
        <w:r w:rsidRPr="000638E5">
          <w:rPr>
            <w:rStyle w:val="Hyperlink"/>
            <w:rFonts w:ascii="Arial" w:hAnsi="Arial" w:cs="Arial"/>
            <w:color w:val="0000FF"/>
            <w:sz w:val="22"/>
            <w:szCs w:val="22"/>
            <w:u w:val="none"/>
          </w:rPr>
          <w:t xml:space="preserve">25.  </w:t>
        </w:r>
        <w:r w:rsidRPr="000638E5">
          <w:rPr>
            <w:rStyle w:val="Hyperlink"/>
            <w:rFonts w:ascii="Arial" w:hAnsi="Arial" w:cs="Arial"/>
            <w:color w:val="0000FF"/>
            <w:sz w:val="22"/>
            <w:szCs w:val="22"/>
          </w:rPr>
          <w:t>Borough Eyes Per-Drink Tax (Pennsylvania)</w:t>
        </w:r>
      </w:hyperlink>
    </w:p>
    <w:p w:rsidR="00BD0212" w:rsidRPr="000638E5" w:rsidRDefault="003F1055">
      <w:pPr>
        <w:pStyle w:val="NormalWeb"/>
        <w:rPr>
          <w:rFonts w:ascii="Arial" w:hAnsi="Arial" w:cs="Arial"/>
          <w:color w:val="0000FF"/>
          <w:sz w:val="22"/>
          <w:szCs w:val="22"/>
        </w:rPr>
      </w:pPr>
      <w:hyperlink w:anchor="Twentysix" w:history="1">
        <w:r w:rsidRPr="000638E5">
          <w:rPr>
            <w:rStyle w:val="Hyperlink"/>
            <w:rFonts w:ascii="Arial" w:hAnsi="Arial" w:cs="Arial"/>
            <w:color w:val="0000FF"/>
            <w:sz w:val="22"/>
            <w:szCs w:val="22"/>
            <w:u w:val="none"/>
          </w:rPr>
          <w:t xml:space="preserve">26.  </w:t>
        </w:r>
        <w:r w:rsidRPr="000638E5">
          <w:rPr>
            <w:rStyle w:val="Hyperlink"/>
            <w:rFonts w:ascii="Arial" w:hAnsi="Arial" w:cs="Arial"/>
            <w:color w:val="0000FF"/>
            <w:sz w:val="22"/>
            <w:szCs w:val="22"/>
          </w:rPr>
          <w:t>Bottle Law Awaits Illinois Governor's Signature (Illinois)</w:t>
        </w:r>
      </w:hyperlink>
      <w:r w:rsidRPr="000638E5">
        <w:rPr>
          <w:rFonts w:ascii="Arial" w:hAnsi="Arial" w:cs="Arial"/>
          <w:color w:val="0000FF"/>
          <w:sz w:val="22"/>
          <w:szCs w:val="22"/>
        </w:rPr>
        <w:t xml:space="preserve"> </w:t>
      </w:r>
    </w:p>
    <w:p w:rsidR="003F1055" w:rsidRPr="000638E5" w:rsidRDefault="003F1055">
      <w:pPr>
        <w:pStyle w:val="NormalWeb"/>
        <w:rPr>
          <w:rFonts w:ascii="Arial" w:hAnsi="Arial" w:cs="Arial"/>
          <w:color w:val="0000FF"/>
          <w:sz w:val="22"/>
          <w:szCs w:val="22"/>
        </w:rPr>
      </w:pPr>
      <w:hyperlink w:anchor="Twentyseven" w:history="1">
        <w:r w:rsidRPr="000638E5">
          <w:rPr>
            <w:rStyle w:val="Hyperlink"/>
            <w:rFonts w:ascii="Arial" w:hAnsi="Arial" w:cs="Arial"/>
            <w:color w:val="0000FF"/>
            <w:sz w:val="22"/>
            <w:szCs w:val="22"/>
            <w:u w:val="none"/>
          </w:rPr>
          <w:t xml:space="preserve">27.  </w:t>
        </w:r>
        <w:r w:rsidRPr="000638E5">
          <w:rPr>
            <w:rStyle w:val="Hyperlink"/>
            <w:rFonts w:ascii="Arial" w:hAnsi="Arial" w:cs="Arial"/>
            <w:color w:val="0000FF"/>
            <w:sz w:val="22"/>
            <w:szCs w:val="22"/>
          </w:rPr>
          <w:t>Bill Eyed to Force Drivers in Serious Crashes to Take Alcohol Test (Massachusetts)</w:t>
        </w:r>
      </w:hyperlink>
    </w:p>
    <w:p w:rsidR="003F1055" w:rsidRPr="000638E5" w:rsidRDefault="003F1055">
      <w:pPr>
        <w:pStyle w:val="NormalWeb"/>
        <w:rPr>
          <w:rFonts w:ascii="Arial" w:hAnsi="Arial" w:cs="Arial"/>
          <w:color w:val="0000FF"/>
          <w:sz w:val="22"/>
          <w:szCs w:val="22"/>
        </w:rPr>
      </w:pPr>
      <w:hyperlink w:anchor="Twentyeight" w:history="1">
        <w:r w:rsidRPr="000638E5">
          <w:rPr>
            <w:rStyle w:val="Hyperlink"/>
            <w:rFonts w:ascii="Arial" w:hAnsi="Arial" w:cs="Arial"/>
            <w:color w:val="0000FF"/>
            <w:sz w:val="22"/>
            <w:szCs w:val="22"/>
            <w:u w:val="none"/>
          </w:rPr>
          <w:t xml:space="preserve">28.  </w:t>
        </w:r>
        <w:r w:rsidRPr="000638E5">
          <w:rPr>
            <w:rStyle w:val="Hyperlink"/>
            <w:rFonts w:ascii="Arial" w:hAnsi="Arial" w:cs="Arial"/>
            <w:color w:val="0000FF"/>
            <w:sz w:val="22"/>
            <w:szCs w:val="22"/>
          </w:rPr>
          <w:t>Small Wineries Need the Ability to Distribute (Virginia)</w:t>
        </w:r>
      </w:hyperlink>
      <w:r w:rsidRPr="000638E5">
        <w:rPr>
          <w:rFonts w:ascii="Arial" w:hAnsi="Arial" w:cs="Arial"/>
          <w:color w:val="0000FF"/>
          <w:sz w:val="22"/>
          <w:szCs w:val="22"/>
        </w:rPr>
        <w:t xml:space="preserve"> </w:t>
      </w:r>
    </w:p>
    <w:p w:rsidR="003F1055" w:rsidRPr="000638E5" w:rsidRDefault="000638E5">
      <w:pPr>
        <w:pStyle w:val="NormalWeb"/>
        <w:rPr>
          <w:rFonts w:ascii="Arial" w:hAnsi="Arial" w:cs="Arial"/>
          <w:color w:val="0000FF"/>
          <w:sz w:val="22"/>
          <w:szCs w:val="22"/>
        </w:rPr>
      </w:pPr>
      <w:hyperlink w:anchor="Twentynine" w:history="1">
        <w:r w:rsidRPr="000638E5">
          <w:rPr>
            <w:rStyle w:val="Hyperlink"/>
            <w:rFonts w:ascii="Arial" w:hAnsi="Arial" w:cs="Arial"/>
            <w:color w:val="0000FF"/>
            <w:sz w:val="22"/>
            <w:szCs w:val="22"/>
            <w:u w:val="none"/>
          </w:rPr>
          <w:t xml:space="preserve">29.  </w:t>
        </w:r>
        <w:r w:rsidRPr="000638E5">
          <w:rPr>
            <w:rStyle w:val="Hyperlink"/>
            <w:rFonts w:ascii="Arial" w:hAnsi="Arial" w:cs="Arial"/>
            <w:color w:val="0000FF"/>
            <w:sz w:val="22"/>
            <w:szCs w:val="22"/>
          </w:rPr>
          <w:t>Condos' Eateries May Get to Serve Alcohol (Utah)</w:t>
        </w:r>
      </w:hyperlink>
      <w:r w:rsidRPr="000638E5">
        <w:rPr>
          <w:rFonts w:ascii="Arial" w:hAnsi="Arial" w:cs="Arial"/>
          <w:color w:val="0000FF"/>
          <w:sz w:val="22"/>
          <w:szCs w:val="22"/>
        </w:rPr>
        <w:t xml:space="preserve"> </w:t>
      </w:r>
    </w:p>
    <w:p w:rsidR="003F1055" w:rsidRPr="000638E5" w:rsidRDefault="000638E5">
      <w:pPr>
        <w:pStyle w:val="NormalWeb"/>
        <w:rPr>
          <w:rFonts w:ascii="Arial" w:hAnsi="Arial" w:cs="Arial"/>
          <w:color w:val="0000FF"/>
          <w:sz w:val="22"/>
          <w:szCs w:val="22"/>
        </w:rPr>
      </w:pPr>
      <w:hyperlink w:anchor="Thirty" w:history="1">
        <w:r w:rsidRPr="000638E5">
          <w:rPr>
            <w:rStyle w:val="Hyperlink"/>
            <w:rFonts w:ascii="Arial" w:hAnsi="Arial" w:cs="Arial"/>
            <w:color w:val="0000FF"/>
            <w:sz w:val="22"/>
            <w:szCs w:val="22"/>
            <w:u w:val="none"/>
          </w:rPr>
          <w:t xml:space="preserve">30.  </w:t>
        </w:r>
        <w:r w:rsidRPr="000638E5">
          <w:rPr>
            <w:rStyle w:val="Hyperlink"/>
            <w:rFonts w:ascii="Arial" w:hAnsi="Arial" w:cs="Arial"/>
            <w:color w:val="0000FF"/>
            <w:sz w:val="22"/>
            <w:szCs w:val="22"/>
          </w:rPr>
          <w:t>Disciplinary Action Taken by State Liquor Authority (New York)</w:t>
        </w:r>
      </w:hyperlink>
    </w:p>
    <w:p w:rsidR="003F1055" w:rsidRPr="000638E5" w:rsidRDefault="000638E5">
      <w:pPr>
        <w:pStyle w:val="NormalWeb"/>
        <w:rPr>
          <w:rFonts w:ascii="Arial" w:hAnsi="Arial" w:cs="Arial"/>
          <w:color w:val="0000FF"/>
          <w:sz w:val="22"/>
          <w:szCs w:val="22"/>
        </w:rPr>
      </w:pPr>
      <w:hyperlink w:anchor="Thirtyone" w:history="1">
        <w:r w:rsidRPr="000638E5">
          <w:rPr>
            <w:rStyle w:val="Hyperlink"/>
            <w:rFonts w:ascii="Arial" w:hAnsi="Arial" w:cs="Arial"/>
            <w:color w:val="0000FF"/>
            <w:sz w:val="22"/>
            <w:szCs w:val="22"/>
            <w:u w:val="none"/>
          </w:rPr>
          <w:t xml:space="preserve">31.  </w:t>
        </w:r>
        <w:r w:rsidRPr="000638E5">
          <w:rPr>
            <w:rStyle w:val="Hyperlink"/>
            <w:rFonts w:ascii="Arial" w:hAnsi="Arial" w:cs="Arial"/>
            <w:color w:val="0000FF"/>
            <w:sz w:val="22"/>
            <w:szCs w:val="22"/>
          </w:rPr>
          <w:t>Teen Drinking in Oregon Target of New Legislation (Oregon)</w:t>
        </w:r>
      </w:hyperlink>
      <w:r w:rsidRPr="000638E5">
        <w:rPr>
          <w:rFonts w:ascii="Arial" w:hAnsi="Arial" w:cs="Arial"/>
          <w:color w:val="0000FF"/>
          <w:sz w:val="22"/>
          <w:szCs w:val="22"/>
        </w:rPr>
        <w:t xml:space="preserve"> </w:t>
      </w:r>
    </w:p>
    <w:p w:rsidR="003F1055" w:rsidRPr="000638E5" w:rsidRDefault="000638E5">
      <w:pPr>
        <w:pStyle w:val="NormalWeb"/>
        <w:rPr>
          <w:rFonts w:ascii="Arial" w:hAnsi="Arial" w:cs="Arial"/>
          <w:color w:val="0000FF"/>
          <w:sz w:val="22"/>
          <w:szCs w:val="22"/>
        </w:rPr>
      </w:pPr>
      <w:hyperlink w:anchor="Thirtytwo" w:history="1">
        <w:r w:rsidRPr="000638E5">
          <w:rPr>
            <w:rStyle w:val="Hyperlink"/>
            <w:rFonts w:ascii="Arial" w:hAnsi="Arial" w:cs="Arial"/>
            <w:color w:val="0000FF"/>
            <w:sz w:val="22"/>
            <w:szCs w:val="22"/>
            <w:u w:val="none"/>
          </w:rPr>
          <w:t xml:space="preserve">32.  </w:t>
        </w:r>
        <w:r w:rsidRPr="000638E5">
          <w:rPr>
            <w:rStyle w:val="Hyperlink"/>
            <w:rFonts w:ascii="Arial" w:hAnsi="Arial" w:cs="Arial"/>
            <w:color w:val="0000FF"/>
            <w:sz w:val="22"/>
            <w:szCs w:val="22"/>
          </w:rPr>
          <w:t>Open-Container Ban Bill Gets First Nod (Wyoming)</w:t>
        </w:r>
      </w:hyperlink>
      <w:r w:rsidRPr="000638E5">
        <w:rPr>
          <w:rFonts w:ascii="Arial" w:hAnsi="Arial" w:cs="Arial"/>
          <w:color w:val="0000FF"/>
          <w:sz w:val="22"/>
          <w:szCs w:val="22"/>
        </w:rPr>
        <w:t xml:space="preserve"> </w:t>
      </w:r>
    </w:p>
    <w:p w:rsidR="00BD0212" w:rsidRPr="000638E5" w:rsidRDefault="000638E5">
      <w:pPr>
        <w:pStyle w:val="NormalWeb"/>
        <w:rPr>
          <w:rFonts w:ascii="Arial" w:hAnsi="Arial" w:cs="Arial"/>
          <w:color w:val="0000FF"/>
          <w:sz w:val="22"/>
          <w:szCs w:val="22"/>
        </w:rPr>
      </w:pPr>
      <w:hyperlink w:anchor="Thirtythree" w:history="1">
        <w:r w:rsidRPr="000638E5">
          <w:rPr>
            <w:rStyle w:val="Hyperlink"/>
            <w:rFonts w:ascii="Arial" w:hAnsi="Arial" w:cs="Arial"/>
            <w:color w:val="0000FF"/>
            <w:sz w:val="22"/>
            <w:szCs w:val="22"/>
            <w:u w:val="none"/>
          </w:rPr>
          <w:t xml:space="preserve">33.  </w:t>
        </w:r>
        <w:r w:rsidRPr="000638E5">
          <w:rPr>
            <w:rStyle w:val="Hyperlink"/>
            <w:rFonts w:ascii="Arial" w:hAnsi="Arial" w:cs="Arial"/>
            <w:color w:val="0000FF"/>
            <w:sz w:val="22"/>
            <w:szCs w:val="22"/>
          </w:rPr>
          <w:t>Kansas House Member Charged in Iowa With Drunken Driving (Kansas)</w:t>
        </w:r>
      </w:hyperlink>
    </w:p>
    <w:p w:rsidR="000638E5" w:rsidRPr="000638E5" w:rsidRDefault="000638E5">
      <w:pPr>
        <w:pStyle w:val="NormalWeb"/>
        <w:rPr>
          <w:rFonts w:ascii="Arial" w:hAnsi="Arial" w:cs="Arial"/>
          <w:color w:val="0000FF"/>
          <w:sz w:val="22"/>
          <w:szCs w:val="22"/>
        </w:rPr>
      </w:pPr>
      <w:hyperlink w:anchor="Thirtyfour" w:history="1">
        <w:r w:rsidRPr="000638E5">
          <w:rPr>
            <w:rStyle w:val="Hyperlink"/>
            <w:rFonts w:ascii="Arial" w:hAnsi="Arial" w:cs="Arial"/>
            <w:color w:val="0000FF"/>
            <w:sz w:val="22"/>
            <w:szCs w:val="22"/>
            <w:u w:val="none"/>
          </w:rPr>
          <w:t xml:space="preserve">34.  </w:t>
        </w:r>
        <w:r w:rsidRPr="000638E5">
          <w:rPr>
            <w:rStyle w:val="Hyperlink"/>
            <w:rFonts w:ascii="Arial" w:hAnsi="Arial" w:cs="Arial"/>
            <w:color w:val="0000FF"/>
            <w:sz w:val="22"/>
            <w:szCs w:val="22"/>
          </w:rPr>
          <w:t>Bill to Stiffen Booze Buying Penalties (North Dakota)</w:t>
        </w:r>
      </w:hyperlink>
      <w:r w:rsidRPr="000638E5">
        <w:rPr>
          <w:rFonts w:ascii="Arial" w:hAnsi="Arial" w:cs="Arial"/>
          <w:color w:val="0000FF"/>
          <w:sz w:val="22"/>
          <w:szCs w:val="22"/>
        </w:rPr>
        <w:t xml:space="preserve"> </w:t>
      </w:r>
    </w:p>
    <w:p w:rsidR="000638E5" w:rsidRPr="00917592" w:rsidRDefault="000638E5">
      <w:pPr>
        <w:pStyle w:val="NormalWeb"/>
        <w:rPr>
          <w:rFonts w:ascii="Arial" w:hAnsi="Arial" w:cs="Arial"/>
          <w:color w:val="0000FF"/>
          <w:sz w:val="22"/>
          <w:szCs w:val="22"/>
          <w:u w:val="single"/>
        </w:rPr>
      </w:pPr>
      <w:hyperlink w:anchor="Thirtyfive" w:history="1">
        <w:r w:rsidRPr="000638E5">
          <w:rPr>
            <w:rStyle w:val="Hyperlink"/>
            <w:rFonts w:ascii="Arial" w:hAnsi="Arial" w:cs="Arial"/>
            <w:color w:val="0000FF"/>
            <w:sz w:val="22"/>
            <w:szCs w:val="22"/>
            <w:u w:val="none"/>
          </w:rPr>
          <w:t xml:space="preserve">35.  </w:t>
        </w:r>
        <w:r w:rsidRPr="000638E5">
          <w:rPr>
            <w:rStyle w:val="Hyperlink"/>
            <w:rFonts w:ascii="Arial" w:hAnsi="Arial" w:cs="Arial"/>
            <w:color w:val="0000FF"/>
            <w:sz w:val="22"/>
            <w:szCs w:val="22"/>
          </w:rPr>
          <w:t>Panel Gives ‘Do Pass’ to Senate Alcohol Bill</w:t>
        </w:r>
      </w:hyperlink>
      <w:r w:rsidR="00917592" w:rsidRPr="00917592">
        <w:rPr>
          <w:rFonts w:ascii="Arial" w:hAnsi="Arial" w:cs="Arial"/>
          <w:color w:val="0000FF"/>
          <w:sz w:val="22"/>
          <w:szCs w:val="22"/>
          <w:u w:val="single"/>
        </w:rPr>
        <w:t xml:space="preserve"> (</w:t>
      </w:r>
      <w:smartTag w:uri="urn:schemas-microsoft-com:office:smarttags" w:element="place">
        <w:smartTag w:uri="urn:schemas-microsoft-com:office:smarttags" w:element="State">
          <w:r w:rsidR="00917592" w:rsidRPr="00917592">
            <w:rPr>
              <w:rFonts w:ascii="Arial" w:hAnsi="Arial" w:cs="Arial"/>
              <w:color w:val="0000FF"/>
              <w:sz w:val="22"/>
              <w:szCs w:val="22"/>
              <w:u w:val="single"/>
            </w:rPr>
            <w:t>North Dakota</w:t>
          </w:r>
        </w:smartTag>
      </w:smartTag>
      <w:r w:rsidR="00917592" w:rsidRPr="00917592">
        <w:rPr>
          <w:rFonts w:ascii="Arial" w:hAnsi="Arial" w:cs="Arial"/>
          <w:color w:val="0000FF"/>
          <w:sz w:val="22"/>
          <w:szCs w:val="22"/>
          <w:u w:val="single"/>
        </w:rPr>
        <w:t>)</w:t>
      </w:r>
    </w:p>
    <w:p w:rsidR="000638E5" w:rsidRPr="000638E5" w:rsidRDefault="000638E5">
      <w:pPr>
        <w:pStyle w:val="NormalWeb"/>
        <w:rPr>
          <w:rFonts w:ascii="Arial" w:hAnsi="Arial" w:cs="Arial"/>
          <w:color w:val="0000FF"/>
          <w:sz w:val="22"/>
          <w:szCs w:val="22"/>
        </w:rPr>
      </w:pPr>
      <w:hyperlink w:anchor="Thirtysix" w:history="1">
        <w:r w:rsidRPr="000638E5">
          <w:rPr>
            <w:rStyle w:val="Hyperlink"/>
            <w:rFonts w:ascii="Arial" w:hAnsi="Arial" w:cs="Arial"/>
            <w:color w:val="0000FF"/>
            <w:sz w:val="22"/>
            <w:szCs w:val="22"/>
            <w:u w:val="none"/>
          </w:rPr>
          <w:t xml:space="preserve">36.  </w:t>
        </w:r>
        <w:r w:rsidRPr="000638E5">
          <w:rPr>
            <w:rStyle w:val="Hyperlink"/>
            <w:rFonts w:ascii="Arial" w:hAnsi="Arial" w:cs="Arial"/>
            <w:color w:val="0000FF"/>
            <w:sz w:val="22"/>
            <w:szCs w:val="22"/>
          </w:rPr>
          <w:t>Bill Would Allow All-Day Alcohol Specials (South Carolina)</w:t>
        </w:r>
      </w:hyperlink>
    </w:p>
    <w:p w:rsidR="000638E5" w:rsidRPr="000638E5" w:rsidRDefault="000638E5">
      <w:pPr>
        <w:pStyle w:val="NormalWeb"/>
        <w:rPr>
          <w:rFonts w:ascii="Arial" w:hAnsi="Arial" w:cs="Arial"/>
          <w:color w:val="0000FF"/>
          <w:sz w:val="22"/>
          <w:szCs w:val="22"/>
        </w:rPr>
      </w:pPr>
      <w:hyperlink w:anchor="Thirtyseven" w:history="1">
        <w:r w:rsidRPr="000638E5">
          <w:rPr>
            <w:rStyle w:val="Hyperlink"/>
            <w:rFonts w:ascii="Arial" w:hAnsi="Arial" w:cs="Arial"/>
            <w:color w:val="0000FF"/>
            <w:sz w:val="22"/>
            <w:szCs w:val="22"/>
            <w:u w:val="none"/>
          </w:rPr>
          <w:t xml:space="preserve">37.  </w:t>
        </w:r>
        <w:r w:rsidRPr="000638E5">
          <w:rPr>
            <w:rStyle w:val="Hyperlink"/>
            <w:rFonts w:ascii="Arial" w:hAnsi="Arial" w:cs="Arial"/>
            <w:color w:val="0000FF"/>
            <w:sz w:val="22"/>
            <w:szCs w:val="22"/>
          </w:rPr>
          <w:t>DWI Law Fixes Proposed (New Mexico)</w:t>
        </w:r>
      </w:hyperlink>
    </w:p>
    <w:p w:rsidR="000638E5" w:rsidRDefault="000638E5">
      <w:pPr>
        <w:pStyle w:val="NormalWeb"/>
      </w:pPr>
    </w:p>
    <w:p w:rsidR="000638E5" w:rsidRDefault="000638E5">
      <w:pPr>
        <w:pStyle w:val="NormalWeb"/>
      </w:pPr>
    </w:p>
    <w:bookmarkStart w:id="0" w:name="I"/>
    <w:p w:rsidR="00523962" w:rsidRDefault="00523962" w:rsidP="00523962">
      <w:pPr>
        <w:pStyle w:val="NormalWeb"/>
        <w:rPr>
          <w:rFonts w:ascii="Arial" w:hAnsi="Arial" w:cs="Arial"/>
          <w:b/>
          <w:color w:val="800000"/>
          <w:sz w:val="22"/>
          <w:szCs w:val="22"/>
        </w:rPr>
      </w:pPr>
      <w:r w:rsidRPr="009641B0">
        <w:rPr>
          <w:rFonts w:ascii="Arial" w:hAnsi="Arial" w:cs="Arial"/>
          <w:b/>
          <w:color w:val="800000"/>
          <w:sz w:val="22"/>
          <w:szCs w:val="22"/>
        </w:rPr>
        <w:fldChar w:fldCharType="begin"/>
      </w:r>
      <w:r w:rsidRPr="009641B0">
        <w:rPr>
          <w:rFonts w:ascii="Arial" w:hAnsi="Arial" w:cs="Arial"/>
          <w:b/>
          <w:color w:val="800000"/>
          <w:sz w:val="22"/>
          <w:szCs w:val="22"/>
        </w:rPr>
        <w:instrText xml:space="preserve"> HYPERLINK  \l "I" </w:instrText>
      </w:r>
      <w:r w:rsidRPr="009641B0">
        <w:rPr>
          <w:rFonts w:ascii="Arial" w:hAnsi="Arial" w:cs="Arial"/>
          <w:b/>
          <w:color w:val="800000"/>
          <w:sz w:val="22"/>
          <w:szCs w:val="22"/>
        </w:rPr>
      </w:r>
      <w:r w:rsidRPr="009641B0">
        <w:rPr>
          <w:rFonts w:ascii="Arial" w:hAnsi="Arial" w:cs="Arial"/>
          <w:b/>
          <w:color w:val="800000"/>
          <w:sz w:val="22"/>
          <w:szCs w:val="22"/>
        </w:rPr>
        <w:fldChar w:fldCharType="separate"/>
      </w:r>
      <w:r w:rsidRPr="009641B0">
        <w:rPr>
          <w:rStyle w:val="Hyperlink"/>
          <w:rFonts w:ascii="Arial" w:hAnsi="Arial" w:cs="Arial"/>
          <w:b/>
          <w:color w:val="800000"/>
          <w:sz w:val="22"/>
          <w:szCs w:val="22"/>
          <w:u w:val="none"/>
        </w:rPr>
        <w:t xml:space="preserve">I.   </w:t>
      </w:r>
      <w:r w:rsidRPr="009641B0">
        <w:rPr>
          <w:rStyle w:val="Hyperlink"/>
          <w:rFonts w:ascii="Arial" w:hAnsi="Arial" w:cs="Arial"/>
          <w:b/>
          <w:color w:val="800000"/>
          <w:sz w:val="22"/>
          <w:szCs w:val="22"/>
        </w:rPr>
        <w:t>NATIONAL N</w:t>
      </w:r>
      <w:r w:rsidRPr="009641B0">
        <w:rPr>
          <w:rStyle w:val="Hyperlink"/>
          <w:rFonts w:ascii="Arial" w:hAnsi="Arial" w:cs="Arial"/>
          <w:b/>
          <w:color w:val="800000"/>
          <w:sz w:val="22"/>
          <w:szCs w:val="22"/>
        </w:rPr>
        <w:t>E</w:t>
      </w:r>
      <w:r w:rsidRPr="009641B0">
        <w:rPr>
          <w:rStyle w:val="Hyperlink"/>
          <w:rFonts w:ascii="Arial" w:hAnsi="Arial" w:cs="Arial"/>
          <w:b/>
          <w:color w:val="800000"/>
          <w:sz w:val="22"/>
          <w:szCs w:val="22"/>
        </w:rPr>
        <w:t>WS.</w:t>
      </w:r>
      <w:r w:rsidRPr="009641B0">
        <w:rPr>
          <w:rFonts w:ascii="Arial" w:hAnsi="Arial" w:cs="Arial"/>
          <w:b/>
          <w:color w:val="800000"/>
          <w:sz w:val="22"/>
          <w:szCs w:val="22"/>
        </w:rPr>
        <w:fldChar w:fldCharType="end"/>
      </w:r>
    </w:p>
    <w:bookmarkEnd w:id="0"/>
    <w:p w:rsidR="00665A5A" w:rsidRDefault="00665A5A">
      <w:pPr>
        <w:pStyle w:val="NormalWeb"/>
      </w:pPr>
    </w:p>
    <w:p w:rsidR="00926438" w:rsidRPr="00C00864" w:rsidRDefault="0051295D" w:rsidP="007D292C">
      <w:pPr>
        <w:rPr>
          <w:rFonts w:ascii="Arial" w:hAnsi="Arial" w:cs="Arial"/>
          <w:sz w:val="22"/>
          <w:szCs w:val="22"/>
        </w:rPr>
      </w:pPr>
      <w:bookmarkStart w:id="1" w:name="One"/>
      <w:r w:rsidRPr="00C00864">
        <w:rPr>
          <w:rStyle w:val="Strong"/>
          <w:rFonts w:ascii="Arial" w:hAnsi="Arial" w:cs="Arial"/>
          <w:szCs w:val="22"/>
        </w:rPr>
        <w:t xml:space="preserve">1.  </w:t>
      </w:r>
      <w:r w:rsidR="00926438" w:rsidRPr="00C00864">
        <w:rPr>
          <w:rStyle w:val="Strong"/>
          <w:rFonts w:ascii="Arial" w:hAnsi="Arial" w:cs="Arial"/>
          <w:szCs w:val="22"/>
        </w:rPr>
        <w:t>Brown-Forman Completes Casa Herradura Acquisition for $776 Million</w:t>
      </w:r>
      <w:r w:rsidR="00926438" w:rsidRPr="00C00864">
        <w:rPr>
          <w:rStyle w:val="Strong"/>
          <w:rFonts w:ascii="Arial" w:hAnsi="Arial" w:cs="Arial"/>
          <w:sz w:val="22"/>
          <w:szCs w:val="22"/>
        </w:rPr>
        <w:t xml:space="preserve"> </w:t>
      </w:r>
    </w:p>
    <w:bookmarkEnd w:id="1"/>
    <w:p w:rsidR="00926438" w:rsidRPr="007D292C" w:rsidRDefault="007D292C" w:rsidP="007D292C">
      <w:pPr>
        <w:rPr>
          <w:rFonts w:ascii="Arial" w:hAnsi="Arial" w:cs="Arial"/>
          <w:i/>
          <w:sz w:val="22"/>
          <w:szCs w:val="22"/>
        </w:rPr>
      </w:pPr>
      <w:r w:rsidRPr="007D292C">
        <w:rPr>
          <w:rFonts w:ascii="Arial" w:hAnsi="Arial" w:cs="Arial"/>
          <w:i/>
          <w:sz w:val="22"/>
          <w:szCs w:val="22"/>
        </w:rPr>
        <w:t xml:space="preserve">Business Wire </w:t>
      </w:r>
    </w:p>
    <w:p w:rsidR="00926438" w:rsidRPr="007D292C" w:rsidRDefault="00926438" w:rsidP="007D292C">
      <w:pPr>
        <w:rPr>
          <w:rFonts w:ascii="Arial" w:hAnsi="Arial" w:cs="Arial"/>
          <w:sz w:val="22"/>
          <w:szCs w:val="22"/>
        </w:rPr>
      </w:pPr>
      <w:r w:rsidRPr="007D292C">
        <w:rPr>
          <w:rFonts w:ascii="Arial" w:hAnsi="Arial" w:cs="Arial"/>
          <w:sz w:val="22"/>
          <w:szCs w:val="22"/>
        </w:rPr>
        <w:t>Jan</w:t>
      </w:r>
      <w:r w:rsidR="007D292C" w:rsidRPr="007D292C">
        <w:rPr>
          <w:rFonts w:ascii="Arial" w:hAnsi="Arial" w:cs="Arial"/>
          <w:sz w:val="22"/>
          <w:szCs w:val="22"/>
        </w:rPr>
        <w:t xml:space="preserve">uary 18, 2006 </w:t>
      </w:r>
    </w:p>
    <w:p w:rsidR="00926438" w:rsidRPr="007D292C" w:rsidRDefault="007D292C" w:rsidP="007D292C">
      <w:pPr>
        <w:pStyle w:val="NormalWeb"/>
        <w:jc w:val="both"/>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Louisville</w:t>
          </w:r>
        </w:smartTag>
        <w:r>
          <w:rPr>
            <w:rFonts w:ascii="Arial" w:hAnsi="Arial" w:cs="Arial"/>
            <w:sz w:val="22"/>
            <w:szCs w:val="22"/>
          </w:rPr>
          <w:t xml:space="preserve">, </w:t>
        </w:r>
        <w:smartTag w:uri="urn:schemas-microsoft-com:office:smarttags" w:element="State">
          <w:r>
            <w:rPr>
              <w:rFonts w:ascii="Arial" w:hAnsi="Arial" w:cs="Arial"/>
              <w:sz w:val="22"/>
              <w:szCs w:val="22"/>
            </w:rPr>
            <w:t>KY</w:t>
          </w:r>
        </w:smartTag>
      </w:smartTag>
      <w:r>
        <w:rPr>
          <w:rFonts w:ascii="Arial" w:hAnsi="Arial" w:cs="Arial"/>
          <w:sz w:val="22"/>
          <w:szCs w:val="22"/>
        </w:rPr>
        <w:t xml:space="preserve"> -- </w:t>
      </w:r>
      <w:r w:rsidR="00926438" w:rsidRPr="007D292C">
        <w:rPr>
          <w:rFonts w:ascii="Arial" w:hAnsi="Arial" w:cs="Arial"/>
          <w:sz w:val="22"/>
          <w:szCs w:val="22"/>
        </w:rPr>
        <w:t xml:space="preserve">Brown-Forman Corporation (NYSE: BFA) (NYSE: BFB) and Grupo Industrial Herradura, S.A. de C.V. (Casa Herradura), announced today that Brown-Forman has completed its previously announced acquisition of substantially all of the assets of the Mexican tequila company for $776 million. The purchase price was originally agreed to be $876 million, but was subsequently amended by mutual agreement of the parties. The final price is subject to customary post-closing working capital adjustments. </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 xml:space="preserve">"We are very excited about this acquisition which gives us two strong brands competing at the super-premium and premium levels in the world's largest tequila markets - the U.S. and Mexico," said Brown-Forman Chief Executive Officer Paul C. Varga. "We believe Herradura, with its rich heritage, is a jewel in the Mexican tequila category. We expect these brands will help us advance our entire business within the growing Hispanic population of the U.S., and that the Casa Herradura infrastructure in Mexico gives Brown-Forman a strong business platform in yet another important international market," stated Varga. </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 xml:space="preserve">Brown-Forman expects that the earnings dilution as a result of this acquisition will be $0.14 to $0.18 cents per share for Fiscal 2007, which ends on April 30, 2007. This increase over the earlier estimate of $0.08 to $0.12 cents is the result of expected lower profitability of the business in </w:t>
      </w:r>
      <w:smartTag w:uri="urn:schemas-microsoft-com:office:smarttags" w:element="country-region">
        <w:r w:rsidRPr="007D292C">
          <w:rPr>
            <w:rFonts w:ascii="Arial" w:hAnsi="Arial" w:cs="Arial"/>
            <w:sz w:val="22"/>
            <w:szCs w:val="22"/>
          </w:rPr>
          <w:t>Mexico</w:t>
        </w:r>
      </w:smartTag>
      <w:r w:rsidRPr="007D292C">
        <w:rPr>
          <w:rFonts w:ascii="Arial" w:hAnsi="Arial" w:cs="Arial"/>
          <w:sz w:val="22"/>
          <w:szCs w:val="22"/>
        </w:rPr>
        <w:t xml:space="preserve">; higher upfront transition costs, including the purchase of </w:t>
      </w:r>
      <w:smartTag w:uri="urn:schemas-microsoft-com:office:smarttags" w:element="country-region">
        <w:r w:rsidRPr="007D292C">
          <w:rPr>
            <w:rFonts w:ascii="Arial" w:hAnsi="Arial" w:cs="Arial"/>
            <w:sz w:val="22"/>
            <w:szCs w:val="22"/>
          </w:rPr>
          <w:t>U.S.</w:t>
        </w:r>
      </w:smartTag>
      <w:r w:rsidRPr="007D292C">
        <w:rPr>
          <w:rFonts w:ascii="Arial" w:hAnsi="Arial" w:cs="Arial"/>
          <w:sz w:val="22"/>
          <w:szCs w:val="22"/>
        </w:rPr>
        <w:t xml:space="preserve"> distributor inventory; and the effect of amortizing the buy-out of </w:t>
      </w:r>
      <w:smartTag w:uri="urn:schemas-microsoft-com:office:smarttags" w:element="country-region">
        <w:smartTag w:uri="urn:schemas-microsoft-com:office:smarttags" w:element="place">
          <w:r w:rsidRPr="007D292C">
            <w:rPr>
              <w:rFonts w:ascii="Arial" w:hAnsi="Arial" w:cs="Arial"/>
              <w:sz w:val="22"/>
              <w:szCs w:val="22"/>
            </w:rPr>
            <w:t>U.S.</w:t>
          </w:r>
        </w:smartTag>
      </w:smartTag>
      <w:r w:rsidRPr="007D292C">
        <w:rPr>
          <w:rFonts w:ascii="Arial" w:hAnsi="Arial" w:cs="Arial"/>
          <w:sz w:val="22"/>
          <w:szCs w:val="22"/>
        </w:rPr>
        <w:t xml:space="preserve"> distribution rights for the Tequila Herradura brand over the next five years. These higher costs are anticipated to be partially offset by lower interest expense. </w:t>
      </w:r>
    </w:p>
    <w:p w:rsidR="00926438" w:rsidRDefault="00926438" w:rsidP="007D292C">
      <w:pPr>
        <w:pStyle w:val="NormalWeb"/>
        <w:jc w:val="both"/>
        <w:rPr>
          <w:rFonts w:ascii="Arial" w:hAnsi="Arial" w:cs="Arial"/>
          <w:sz w:val="22"/>
          <w:szCs w:val="22"/>
        </w:rPr>
      </w:pPr>
      <w:r w:rsidRPr="007D292C">
        <w:rPr>
          <w:rFonts w:ascii="Arial" w:hAnsi="Arial" w:cs="Arial"/>
          <w:sz w:val="22"/>
          <w:szCs w:val="22"/>
        </w:rPr>
        <w:t> </w:t>
      </w:r>
    </w:p>
    <w:p w:rsidR="00C00864" w:rsidRDefault="00C00864" w:rsidP="007D292C">
      <w:pPr>
        <w:pStyle w:val="NormalWeb"/>
        <w:jc w:val="both"/>
        <w:rPr>
          <w:rFonts w:ascii="Arial" w:hAnsi="Arial" w:cs="Arial"/>
          <w:sz w:val="22"/>
          <w:szCs w:val="22"/>
        </w:rPr>
      </w:pPr>
    </w:p>
    <w:p w:rsidR="00C00864" w:rsidRDefault="0060200C" w:rsidP="007D292C">
      <w:pPr>
        <w:pStyle w:val="NormalWeb"/>
        <w:jc w:val="both"/>
        <w:rPr>
          <w:rFonts w:ascii="Arial" w:hAnsi="Arial" w:cs="Arial"/>
          <w:sz w:val="22"/>
          <w:szCs w:val="22"/>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88.65pt;margin-top:0;width:12.95pt;height:21.05pt;z-index:251642368;mso-position-vertical:top" fillcolor="#0c9">
            <v:imagedata r:id="rId9" o:title=""/>
            <w10:wrap type="topAndBottom"/>
          </v:shape>
          <o:OLEObject Type="Embed" ProgID="Photoshop.Image.4" ShapeID="_x0000_s1033" DrawAspect="Content" ObjectID="_1297509253" r:id="rId10"/>
        </w:pict>
      </w:r>
    </w:p>
    <w:p w:rsidR="00C00864" w:rsidRDefault="00C00864" w:rsidP="007D292C">
      <w:pPr>
        <w:pStyle w:val="NormalWeb"/>
        <w:jc w:val="both"/>
        <w:rPr>
          <w:rFonts w:ascii="Arial" w:hAnsi="Arial" w:cs="Arial"/>
          <w:sz w:val="22"/>
          <w:szCs w:val="22"/>
        </w:rPr>
      </w:pPr>
    </w:p>
    <w:p w:rsidR="007D292C" w:rsidRPr="007D292C" w:rsidRDefault="007D292C" w:rsidP="007D292C">
      <w:pPr>
        <w:pStyle w:val="NormalWeb"/>
        <w:jc w:val="both"/>
        <w:rPr>
          <w:rFonts w:ascii="Arial" w:hAnsi="Arial" w:cs="Arial"/>
          <w:sz w:val="22"/>
          <w:szCs w:val="22"/>
        </w:rPr>
      </w:pPr>
    </w:p>
    <w:p w:rsidR="00926438" w:rsidRPr="00C00864" w:rsidRDefault="0051295D" w:rsidP="007D292C">
      <w:pPr>
        <w:rPr>
          <w:rStyle w:val="Strong"/>
          <w:rFonts w:ascii="Arial" w:hAnsi="Arial" w:cs="Arial"/>
          <w:szCs w:val="22"/>
        </w:rPr>
      </w:pPr>
      <w:bookmarkStart w:id="2" w:name="Two"/>
      <w:r w:rsidRPr="00C00864">
        <w:rPr>
          <w:rStyle w:val="Strong"/>
          <w:rFonts w:ascii="Arial" w:hAnsi="Arial" w:cs="Arial"/>
          <w:szCs w:val="22"/>
        </w:rPr>
        <w:t xml:space="preserve">2.  </w:t>
      </w:r>
      <w:r w:rsidR="007D292C" w:rsidRPr="00C00864">
        <w:rPr>
          <w:rStyle w:val="Strong"/>
          <w:rFonts w:ascii="Arial" w:hAnsi="Arial" w:cs="Arial"/>
          <w:szCs w:val="22"/>
        </w:rPr>
        <w:t xml:space="preserve">Diageo, LVMH Silent on </w:t>
      </w:r>
      <w:smartTag w:uri="urn:schemas-microsoft-com:office:smarttags" w:element="City">
        <w:smartTag w:uri="urn:schemas-microsoft-com:office:smarttags" w:element="place">
          <w:r w:rsidR="007D292C" w:rsidRPr="00C00864">
            <w:rPr>
              <w:rStyle w:val="Strong"/>
              <w:rFonts w:ascii="Arial" w:hAnsi="Arial" w:cs="Arial"/>
              <w:szCs w:val="22"/>
            </w:rPr>
            <w:t>Split</w:t>
          </w:r>
        </w:smartTag>
      </w:smartTag>
      <w:r w:rsidR="007D292C" w:rsidRPr="00C00864">
        <w:rPr>
          <w:rStyle w:val="Strong"/>
          <w:rFonts w:ascii="Arial" w:hAnsi="Arial" w:cs="Arial"/>
          <w:szCs w:val="22"/>
        </w:rPr>
        <w:t xml:space="preserve"> T</w:t>
      </w:r>
      <w:r w:rsidR="00926438" w:rsidRPr="00C00864">
        <w:rPr>
          <w:rStyle w:val="Strong"/>
          <w:rFonts w:ascii="Arial" w:hAnsi="Arial" w:cs="Arial"/>
          <w:szCs w:val="22"/>
        </w:rPr>
        <w:t>alk</w:t>
      </w:r>
    </w:p>
    <w:bookmarkEnd w:id="2"/>
    <w:p w:rsidR="007D292C" w:rsidRPr="007D292C" w:rsidRDefault="007D292C" w:rsidP="007D292C">
      <w:pPr>
        <w:rPr>
          <w:rFonts w:ascii="Arial" w:hAnsi="Arial" w:cs="Arial"/>
          <w:b/>
          <w:i/>
          <w:sz w:val="22"/>
          <w:szCs w:val="22"/>
        </w:rPr>
      </w:pPr>
      <w:r w:rsidRPr="007D292C">
        <w:rPr>
          <w:rStyle w:val="Strong"/>
          <w:rFonts w:ascii="Arial" w:hAnsi="Arial" w:cs="Arial"/>
          <w:b w:val="0"/>
          <w:i/>
          <w:sz w:val="22"/>
          <w:szCs w:val="22"/>
        </w:rPr>
        <w:t>Just-drinks</w:t>
      </w:r>
    </w:p>
    <w:p w:rsidR="00926438" w:rsidRPr="007D292C" w:rsidRDefault="00926438" w:rsidP="007D292C">
      <w:pPr>
        <w:rPr>
          <w:rFonts w:ascii="Arial" w:hAnsi="Arial" w:cs="Arial"/>
          <w:sz w:val="22"/>
          <w:szCs w:val="22"/>
        </w:rPr>
      </w:pPr>
      <w:r w:rsidRPr="007D292C">
        <w:rPr>
          <w:rFonts w:ascii="Arial" w:hAnsi="Arial" w:cs="Arial"/>
          <w:sz w:val="22"/>
          <w:szCs w:val="22"/>
        </w:rPr>
        <w:t xml:space="preserve">January </w:t>
      </w:r>
      <w:r w:rsidR="007D292C">
        <w:rPr>
          <w:rFonts w:ascii="Arial" w:hAnsi="Arial" w:cs="Arial"/>
          <w:sz w:val="22"/>
          <w:szCs w:val="22"/>
        </w:rPr>
        <w:t xml:space="preserve">18, </w:t>
      </w:r>
      <w:r w:rsidRPr="007D292C">
        <w:rPr>
          <w:rFonts w:ascii="Arial" w:hAnsi="Arial" w:cs="Arial"/>
          <w:sz w:val="22"/>
          <w:szCs w:val="22"/>
        </w:rPr>
        <w:t>2007</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Diageo has remained tight-lipped on continued speculation that it may pull out of its joint venture with LVMH Moet Hennessy Louis Vuitton.</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The drinks giant has been plagued by rumours that it will dissolve its relationship with the French group in order to acquire its rival Rémy Cointreau.</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When contacted by just-drinks today (18 January), a spokesperson for Diageo declined to comment: "It is not our policy to comment on speculation," the spokesperson said. A spokesperson for LVMH also declined to comment on the matter.</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Diageo owns 34% of LVMH's wines and spirits unit Moet Hennessy and has an option to sell the stake to LVMH at six months notice.</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 xml:space="preserve">The rumours pushed up Rémy's share price yesterday; at the close, trading had pushed the company's share price up 4.5% to EUR51.4. </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The company also posted a slight lift in group turnover for the year so far. In the nine months to 31 December, turnover rose 2.2% to EUR610.5m (US$788.7m). T</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he group's Cognac division posted sales for the period of EUR263m, up 6.9% year-on-year, while Rémy's spirits and Champagne divisions both contributed growth - 3.1% and 6.5% respectively.</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 xml:space="preserve">Late last year, Rémy announced that it was pulling out of Maxxium, its global distribution venture with Beam Global Spirits &amp; Wine, Edrington Group and V&amp;S Group. </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The departure, scheduled for 2009, will cost Rémy EUR240m. The move is widely believed to be a precursor to Rémy putting itself up for sale.</w:t>
      </w:r>
    </w:p>
    <w:p w:rsidR="00926438" w:rsidRDefault="00926438" w:rsidP="007D292C">
      <w:pPr>
        <w:pStyle w:val="NormalWeb"/>
        <w:jc w:val="both"/>
        <w:rPr>
          <w:rFonts w:ascii="Arial" w:hAnsi="Arial" w:cs="Arial"/>
          <w:sz w:val="22"/>
          <w:szCs w:val="22"/>
        </w:rPr>
      </w:pPr>
      <w:r w:rsidRPr="007D292C">
        <w:rPr>
          <w:rFonts w:ascii="Arial" w:hAnsi="Arial" w:cs="Arial"/>
          <w:sz w:val="22"/>
          <w:szCs w:val="22"/>
        </w:rPr>
        <w:t> </w:t>
      </w:r>
    </w:p>
    <w:p w:rsidR="007D292C" w:rsidRDefault="007D292C" w:rsidP="007D292C">
      <w:pPr>
        <w:pStyle w:val="NormalWeb"/>
        <w:jc w:val="both"/>
        <w:rPr>
          <w:rFonts w:ascii="Arial" w:hAnsi="Arial" w:cs="Arial"/>
          <w:sz w:val="22"/>
          <w:szCs w:val="22"/>
        </w:rPr>
      </w:pPr>
    </w:p>
    <w:p w:rsidR="007D292C" w:rsidRDefault="0060200C" w:rsidP="007D292C">
      <w:pPr>
        <w:pStyle w:val="NormalWeb"/>
        <w:jc w:val="both"/>
        <w:rPr>
          <w:rFonts w:ascii="Arial" w:hAnsi="Arial" w:cs="Arial"/>
          <w:sz w:val="22"/>
          <w:szCs w:val="22"/>
        </w:rPr>
      </w:pPr>
      <w:r>
        <w:rPr>
          <w:rFonts w:ascii="Arial" w:hAnsi="Arial" w:cs="Arial"/>
          <w:noProof/>
          <w:sz w:val="22"/>
          <w:szCs w:val="22"/>
        </w:rPr>
        <w:pict>
          <v:shape id="_x0000_s1034" type="#_x0000_t75" style="position:absolute;left:0;text-align:left;margin-left:288.65pt;margin-top:0;width:12.95pt;height:21.05pt;z-index:251643392;mso-position-vertical:top" fillcolor="#0c9">
            <v:imagedata r:id="rId9" o:title=""/>
            <w10:wrap type="topAndBottom"/>
          </v:shape>
          <o:OLEObject Type="Embed" ProgID="Photoshop.Image.4" ShapeID="_x0000_s1034" DrawAspect="Content" ObjectID="_1297509254" r:id="rId11"/>
        </w:pict>
      </w:r>
    </w:p>
    <w:p w:rsidR="007D292C" w:rsidRPr="007D292C" w:rsidRDefault="007D292C" w:rsidP="007D292C">
      <w:pPr>
        <w:pStyle w:val="NormalWeb"/>
        <w:jc w:val="both"/>
        <w:rPr>
          <w:rFonts w:ascii="Arial" w:hAnsi="Arial" w:cs="Arial"/>
          <w:sz w:val="22"/>
          <w:szCs w:val="22"/>
        </w:rPr>
      </w:pPr>
    </w:p>
    <w:p w:rsidR="00926438" w:rsidRPr="00C00864" w:rsidRDefault="0051295D" w:rsidP="007D292C">
      <w:pPr>
        <w:rPr>
          <w:rFonts w:ascii="Arial" w:hAnsi="Arial" w:cs="Arial"/>
          <w:szCs w:val="22"/>
        </w:rPr>
      </w:pPr>
      <w:bookmarkStart w:id="3" w:name="Three"/>
      <w:r w:rsidRPr="00C00864">
        <w:rPr>
          <w:rStyle w:val="Strong"/>
          <w:rFonts w:ascii="Arial" w:hAnsi="Arial" w:cs="Arial"/>
          <w:szCs w:val="22"/>
        </w:rPr>
        <w:t xml:space="preserve">3.  </w:t>
      </w:r>
      <w:r w:rsidR="00926438" w:rsidRPr="00C00864">
        <w:rPr>
          <w:rStyle w:val="Strong"/>
          <w:rFonts w:ascii="Arial" w:hAnsi="Arial" w:cs="Arial"/>
          <w:szCs w:val="22"/>
        </w:rPr>
        <w:t>Costco Case Update</w:t>
      </w:r>
    </w:p>
    <w:bookmarkEnd w:id="3"/>
    <w:p w:rsidR="00926438" w:rsidRDefault="00926438" w:rsidP="007D292C">
      <w:pPr>
        <w:rPr>
          <w:rFonts w:ascii="Arial" w:hAnsi="Arial" w:cs="Arial"/>
          <w:i/>
          <w:sz w:val="22"/>
          <w:szCs w:val="22"/>
        </w:rPr>
      </w:pPr>
      <w:r w:rsidRPr="007D292C">
        <w:rPr>
          <w:rFonts w:ascii="Arial" w:hAnsi="Arial" w:cs="Arial"/>
          <w:i/>
          <w:sz w:val="22"/>
          <w:szCs w:val="22"/>
        </w:rPr>
        <w:t>Beer Business Daily</w:t>
      </w:r>
    </w:p>
    <w:p w:rsidR="007D292C" w:rsidRPr="007D292C" w:rsidRDefault="007D292C" w:rsidP="007D292C">
      <w:pPr>
        <w:rPr>
          <w:rFonts w:ascii="Arial" w:hAnsi="Arial" w:cs="Arial"/>
          <w:sz w:val="22"/>
          <w:szCs w:val="22"/>
        </w:rPr>
      </w:pPr>
      <w:r>
        <w:rPr>
          <w:rFonts w:ascii="Arial" w:hAnsi="Arial" w:cs="Arial"/>
          <w:sz w:val="22"/>
          <w:szCs w:val="22"/>
        </w:rPr>
        <w:t>January 18, 2007</w:t>
      </w:r>
    </w:p>
    <w:p w:rsidR="007D292C" w:rsidRPr="007D292C" w:rsidRDefault="007D292C" w:rsidP="007D292C">
      <w:pPr>
        <w:rPr>
          <w:rFonts w:ascii="Arial" w:hAnsi="Arial" w:cs="Arial"/>
          <w:sz w:val="22"/>
          <w:szCs w:val="22"/>
        </w:rPr>
      </w:pPr>
    </w:p>
    <w:p w:rsidR="007D292C" w:rsidRPr="007D292C" w:rsidRDefault="007D292C" w:rsidP="007D292C">
      <w:pPr>
        <w:rPr>
          <w:rFonts w:ascii="Arial" w:hAnsi="Arial" w:cs="Arial"/>
          <w:sz w:val="22"/>
          <w:szCs w:val="22"/>
        </w:rPr>
      </w:pPr>
    </w:p>
    <w:p w:rsidR="00926438" w:rsidRPr="007D292C" w:rsidRDefault="00926438" w:rsidP="007D292C">
      <w:pPr>
        <w:rPr>
          <w:rFonts w:ascii="Arial" w:hAnsi="Arial" w:cs="Arial"/>
          <w:b/>
          <w:color w:val="800000"/>
          <w:sz w:val="22"/>
          <w:szCs w:val="22"/>
        </w:rPr>
      </w:pPr>
      <w:r w:rsidRPr="007D292C">
        <w:rPr>
          <w:rFonts w:ascii="Arial" w:hAnsi="Arial" w:cs="Arial"/>
          <w:b/>
          <w:color w:val="800000"/>
          <w:sz w:val="22"/>
          <w:szCs w:val="22"/>
        </w:rPr>
        <w:t>Costco Appeal in Full Swing</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Both sides file amicus briefs, and the distributors come out with both barrels blaring.</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 xml:space="preserve">As you'll recall, we last left the Costco case in </w:t>
      </w:r>
      <w:smartTag w:uri="urn:schemas-microsoft-com:office:smarttags" w:element="place">
        <w:smartTag w:uri="urn:schemas-microsoft-com:office:smarttags" w:element="PlaceName">
          <w:r w:rsidRPr="007D292C">
            <w:rPr>
              <w:rFonts w:ascii="Arial" w:hAnsi="Arial" w:cs="Arial"/>
              <w:sz w:val="22"/>
              <w:szCs w:val="22"/>
            </w:rPr>
            <w:t>Washington</w:t>
          </w:r>
        </w:smartTag>
        <w:r w:rsidRPr="007D292C">
          <w:rPr>
            <w:rFonts w:ascii="Arial" w:hAnsi="Arial" w:cs="Arial"/>
            <w:sz w:val="22"/>
            <w:szCs w:val="22"/>
          </w:rPr>
          <w:t xml:space="preserve"> </w:t>
        </w:r>
        <w:smartTag w:uri="urn:schemas-microsoft-com:office:smarttags" w:element="PlaceType">
          <w:r w:rsidRPr="007D292C">
            <w:rPr>
              <w:rFonts w:ascii="Arial" w:hAnsi="Arial" w:cs="Arial"/>
              <w:sz w:val="22"/>
              <w:szCs w:val="22"/>
            </w:rPr>
            <w:t>State</w:t>
          </w:r>
        </w:smartTag>
      </w:smartTag>
      <w:r w:rsidRPr="007D292C">
        <w:rPr>
          <w:rFonts w:ascii="Arial" w:hAnsi="Arial" w:cs="Arial"/>
          <w:sz w:val="22"/>
          <w:szCs w:val="22"/>
        </w:rPr>
        <w:t xml:space="preserve"> with the Ninth Circuit Court of Appeals fast-tracking the appeal process, with oral arguments heard in the first week of March. The hearing will allow both sides to debate first whether court should extend Judge Pechman's stay, which ends May 1, on her decision (which basically dismantles Washington state's liquor laws) or let the decision take effect while the appeals works through the court. </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Both sides have now filed amicus briefs with the court out the wazoo.</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 xml:space="preserve">Incidentally, Costco has also appealed the sole part of the ruling it lost: the ban on retailers selling alcohol to other retailers. </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 xml:space="preserve">The </w:t>
      </w:r>
      <w:smartTag w:uri="urn:schemas-microsoft-com:office:smarttags" w:element="State">
        <w:smartTag w:uri="urn:schemas-microsoft-com:office:smarttags" w:element="place">
          <w:r w:rsidRPr="007D292C">
            <w:rPr>
              <w:rFonts w:ascii="Arial" w:hAnsi="Arial" w:cs="Arial"/>
              <w:sz w:val="22"/>
              <w:szCs w:val="22"/>
            </w:rPr>
            <w:t>Washington</w:t>
          </w:r>
        </w:smartTag>
      </w:smartTag>
      <w:r w:rsidRPr="007D292C">
        <w:rPr>
          <w:rFonts w:ascii="Arial" w:hAnsi="Arial" w:cs="Arial"/>
          <w:sz w:val="22"/>
          <w:szCs w:val="22"/>
        </w:rPr>
        <w:t xml:space="preserve"> state wholesalers come out with both barrels charged in their most recent brief: </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"Costco's myopic focus on deregulating the alcohol industry, and making beer and wine available as widely and as cheap as possible, is not only repugnant to our historical national experience and to sound public policy, but also runs afoul of long-standing jurisprudence."</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 xml:space="preserve">Wow. That sums it up, doesn't it? </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 xml:space="preserve">The brief goes on to make its case that Judge Pechman, in her ruling, made errors in her analysis of previous Supreme Court rulings on antitrust, and that Judge Pechman made a mistake in her analysis of an Oregon case (Miller v. Hedlund), as the Washington laws are "materially different" than the Oregon laws in the Miller case. The brief also argues that Costco, not the state, has the burden of proof on 21st Amendment issue. And the brief states that the court didn't balance the state's interests against the federal interests. </w:t>
      </w:r>
    </w:p>
    <w:p w:rsidR="00926438" w:rsidRPr="007D292C" w:rsidRDefault="00926438" w:rsidP="007D292C">
      <w:pPr>
        <w:pStyle w:val="NormalWeb"/>
        <w:jc w:val="both"/>
        <w:rPr>
          <w:rFonts w:ascii="Arial" w:hAnsi="Arial" w:cs="Arial"/>
          <w:sz w:val="22"/>
          <w:szCs w:val="22"/>
        </w:rPr>
      </w:pPr>
      <w:r w:rsidRPr="007D292C">
        <w:rPr>
          <w:rFonts w:ascii="Arial" w:hAnsi="Arial" w:cs="Arial"/>
          <w:sz w:val="22"/>
          <w:szCs w:val="22"/>
        </w:rPr>
        <w:t> </w:t>
      </w:r>
    </w:p>
    <w:p w:rsidR="00A16913" w:rsidRDefault="00A16913" w:rsidP="007D292C">
      <w:pPr>
        <w:pStyle w:val="NormalWeb"/>
        <w:jc w:val="both"/>
        <w:rPr>
          <w:rFonts w:ascii="Arial" w:hAnsi="Arial" w:cs="Arial"/>
          <w:sz w:val="22"/>
          <w:szCs w:val="22"/>
        </w:rPr>
      </w:pPr>
    </w:p>
    <w:p w:rsidR="00C00864" w:rsidRPr="007D292C" w:rsidRDefault="0060200C" w:rsidP="007D292C">
      <w:pPr>
        <w:pStyle w:val="NormalWeb"/>
        <w:jc w:val="both"/>
        <w:rPr>
          <w:rFonts w:ascii="Arial" w:hAnsi="Arial" w:cs="Arial"/>
          <w:sz w:val="22"/>
          <w:szCs w:val="22"/>
        </w:rPr>
      </w:pPr>
      <w:r>
        <w:rPr>
          <w:rFonts w:ascii="Arial" w:hAnsi="Arial" w:cs="Arial"/>
          <w:noProof/>
          <w:sz w:val="22"/>
          <w:szCs w:val="22"/>
        </w:rPr>
        <w:pict>
          <v:shape id="_x0000_s1035" type="#_x0000_t75" style="position:absolute;left:0;text-align:left;margin-left:288.65pt;margin-top:0;width:12.95pt;height:21.05pt;z-index:251644416;mso-position-vertical:top" fillcolor="#0c9">
            <v:imagedata r:id="rId9" o:title=""/>
            <w10:wrap type="topAndBottom"/>
          </v:shape>
          <o:OLEObject Type="Embed" ProgID="Photoshop.Image.4" ShapeID="_x0000_s1035" DrawAspect="Content" ObjectID="_1297509255" r:id="rId12"/>
        </w:pict>
      </w:r>
    </w:p>
    <w:p w:rsidR="00A16913" w:rsidRPr="007D292C" w:rsidRDefault="00A16913" w:rsidP="007D292C">
      <w:pPr>
        <w:pStyle w:val="NormalWeb"/>
        <w:jc w:val="both"/>
        <w:rPr>
          <w:rFonts w:ascii="Arial" w:hAnsi="Arial" w:cs="Arial"/>
          <w:sz w:val="22"/>
          <w:szCs w:val="22"/>
        </w:rPr>
      </w:pPr>
    </w:p>
    <w:p w:rsidR="00A16913" w:rsidRPr="007D292C" w:rsidRDefault="00A16913" w:rsidP="007D292C">
      <w:pPr>
        <w:pStyle w:val="NormalWeb"/>
        <w:jc w:val="both"/>
        <w:rPr>
          <w:rFonts w:ascii="Arial" w:hAnsi="Arial" w:cs="Arial"/>
          <w:sz w:val="22"/>
          <w:szCs w:val="22"/>
        </w:rPr>
      </w:pPr>
    </w:p>
    <w:p w:rsidR="00A16913" w:rsidRPr="006D7736" w:rsidRDefault="0051295D" w:rsidP="007D292C">
      <w:pPr>
        <w:keepNext/>
        <w:spacing w:before="240" w:after="60"/>
        <w:jc w:val="both"/>
        <w:outlineLvl w:val="0"/>
        <w:rPr>
          <w:rFonts w:ascii="Arial" w:hAnsi="Arial" w:cs="Arial"/>
          <w:b/>
          <w:bCs/>
          <w:kern w:val="36"/>
          <w:szCs w:val="22"/>
        </w:rPr>
      </w:pPr>
      <w:bookmarkStart w:id="4" w:name="Four"/>
      <w:r w:rsidRPr="006D7736">
        <w:rPr>
          <w:rFonts w:ascii="Arial" w:hAnsi="Arial" w:cs="Arial"/>
          <w:b/>
          <w:bCs/>
          <w:kern w:val="36"/>
          <w:szCs w:val="22"/>
        </w:rPr>
        <w:t xml:space="preserve">4.  </w:t>
      </w:r>
      <w:r w:rsidR="00A16913" w:rsidRPr="006D7736">
        <w:rPr>
          <w:rFonts w:ascii="Arial" w:hAnsi="Arial" w:cs="Arial"/>
          <w:b/>
          <w:bCs/>
          <w:kern w:val="36"/>
          <w:szCs w:val="22"/>
        </w:rPr>
        <w:t>Manfreda Says Budget Freeze Likely to Slow TTB Operations</w:t>
      </w:r>
    </w:p>
    <w:bookmarkEnd w:id="4"/>
    <w:p w:rsidR="00A16913" w:rsidRPr="007D292C" w:rsidRDefault="00A16913" w:rsidP="007D292C">
      <w:pPr>
        <w:jc w:val="both"/>
        <w:rPr>
          <w:rFonts w:ascii="Arial" w:hAnsi="Arial" w:cs="Arial"/>
          <w:i/>
          <w:sz w:val="22"/>
          <w:szCs w:val="22"/>
        </w:rPr>
      </w:pPr>
      <w:r w:rsidRPr="007D292C">
        <w:rPr>
          <w:rFonts w:ascii="Arial" w:hAnsi="Arial" w:cs="Arial"/>
          <w:i/>
          <w:sz w:val="22"/>
          <w:szCs w:val="22"/>
        </w:rPr>
        <w:t>Beverage News Daily</w:t>
      </w:r>
    </w:p>
    <w:p w:rsidR="00A16913" w:rsidRPr="007D292C" w:rsidRDefault="00A16913" w:rsidP="007D292C">
      <w:pPr>
        <w:jc w:val="both"/>
        <w:rPr>
          <w:rFonts w:ascii="Arial" w:hAnsi="Arial" w:cs="Arial"/>
          <w:sz w:val="22"/>
          <w:szCs w:val="22"/>
        </w:rPr>
      </w:pPr>
      <w:r w:rsidRPr="007D292C">
        <w:rPr>
          <w:rFonts w:ascii="Arial" w:hAnsi="Arial" w:cs="Arial"/>
          <w:sz w:val="22"/>
          <w:szCs w:val="22"/>
        </w:rPr>
        <w:t>January 19, 2007</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 xml:space="preserve">It’s likely to take longer to get your year labels approved, formulas reviewed and permits issued by the Alcohol &amp; tobacco Tax &amp; Trade Bureau this </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 xml:space="preserve">That’s one fallout the failure last year of the Republican-led 109th Congress to fund the U.S. Government’s for current fiscal year, which ends Sept. 30.  </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 xml:space="preserve">The 110th Congress’s new Democrat leadership decided not to do the Republicans’ work.  Instead, they are simply keeping all agencies’ funding at the same level as in the fiscal year that ended Sept. 30, 2006. </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They reasoned that by the time funds for the budget were appropriated, the government would be more than halfway through the current fiscal year.  That would mean less time to scrutinize agency operations and develop a budget reflecting Democratic priorities and fiscal constraints.</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Fiscal conservatives applauded the move, because it will help reduce the national deficit.</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But John Manfreda, administrator, Alcohol &amp; Tobacco Tax &amp; Trade Bureau, told Beverage News Daily it will pinch federal agencies, including TTB.  That’s because while much of the agencies’ operating costs – such things as salaries, contracts, etc. -- will go up at about the same pace as the cost of living, their budgets will remain frozen at last year’s level.</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 xml:space="preserve">“We’ll manage,” he said, but it will inevitably lead to “tough calls.”  </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b/>
          <w:sz w:val="22"/>
          <w:szCs w:val="22"/>
        </w:rPr>
      </w:pPr>
      <w:r w:rsidRPr="007D292C">
        <w:rPr>
          <w:rFonts w:ascii="Arial" w:hAnsi="Arial" w:cs="Arial"/>
          <w:b/>
          <w:sz w:val="22"/>
          <w:szCs w:val="22"/>
        </w:rPr>
        <w:t>Increased Workload</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He noted TTB’s workload has been increasing.  &gt;From 1999 through 2005, there was a 135% increase in the number of new permits issued, and the agency expects a further 38% increase in the next two years.</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 xml:space="preserve">Likewise, processing of Certificates of Label Approval each year was up 57% from 1999 to 2005, and is expected to rise 32%. </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And formula reviews rose 154% from 1999 to 2005 and another are expected to jump another 26% between 2006 and 2009.</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Manfreda said he was especially proud that TTB has largely met its standards for processing these items.  For instance, 55% of all COLAs are processed in nine days or less, and 75% of formulas are reviewed within the agency’s announced 21-day standard.</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b/>
          <w:sz w:val="22"/>
          <w:szCs w:val="22"/>
        </w:rPr>
      </w:pPr>
      <w:r w:rsidRPr="007D292C">
        <w:rPr>
          <w:rFonts w:ascii="Arial" w:hAnsi="Arial" w:cs="Arial"/>
          <w:b/>
          <w:sz w:val="22"/>
          <w:szCs w:val="22"/>
        </w:rPr>
        <w:t>Audit Schedules Won’t Be Cut</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What he fears, he said, is that with a flat budget this year the agency will won’t do as good a job meeting those standards.  Manfreda made it clear that he won’t cut people, but will look to reducing overtime, which could affect approvals of COLAs, formulas and permits, and travel.</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 xml:space="preserve">He also expects to implement 23 of 25 recommendations by a consultant on how to more efficiently perform TTB’s “protect the public” mission, which includes label approvals, formulas and permits.  He’s just not sure that improved workflow will offset the erosion of inflation.  </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He also said TTB’s audit schedule won’t be cut.  Thus far, the audits have found a very high level of compliance by the industry with federal laws, he said.</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b/>
          <w:sz w:val="22"/>
          <w:szCs w:val="22"/>
        </w:rPr>
      </w:pPr>
      <w:r w:rsidRPr="007D292C">
        <w:rPr>
          <w:rFonts w:ascii="Arial" w:hAnsi="Arial" w:cs="Arial"/>
          <w:b/>
          <w:sz w:val="22"/>
          <w:szCs w:val="22"/>
        </w:rPr>
        <w:t>2006 ‘A Very Good Year’</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In the interview, Manfreda said 2006 was “a very good year” for TTB.  Among TTB’s major steps forward:</w:t>
      </w:r>
    </w:p>
    <w:p w:rsidR="00A16913" w:rsidRPr="007D292C" w:rsidRDefault="00A16913" w:rsidP="007D292C">
      <w:pPr>
        <w:jc w:val="both"/>
        <w:rPr>
          <w:rFonts w:ascii="Arial" w:hAnsi="Arial" w:cs="Arial"/>
          <w:sz w:val="22"/>
          <w:szCs w:val="22"/>
        </w:rPr>
      </w:pPr>
    </w:p>
    <w:p w:rsidR="00A16913" w:rsidRPr="007D292C" w:rsidRDefault="00A16913" w:rsidP="007D292C">
      <w:pPr>
        <w:numPr>
          <w:ilvl w:val="0"/>
          <w:numId w:val="2"/>
        </w:numPr>
        <w:jc w:val="both"/>
        <w:rPr>
          <w:rFonts w:ascii="Arial" w:hAnsi="Arial" w:cs="Arial"/>
          <w:sz w:val="22"/>
          <w:szCs w:val="22"/>
        </w:rPr>
      </w:pPr>
      <w:r w:rsidRPr="007D292C">
        <w:rPr>
          <w:rFonts w:ascii="Arial" w:hAnsi="Arial" w:cs="Arial"/>
          <w:sz w:val="22"/>
          <w:szCs w:val="22"/>
        </w:rPr>
        <w:t>TTB’s West Coast laboratory was had been housed with the Bureau of Alcohol Tobacco, Firearms &amp; Explosives laboratory in San Francisco was moved to a state-of-the-art facility in Walnut Creek, Calif.  Most of the laboratory’s workload is focused on the wine industry.</w:t>
      </w:r>
    </w:p>
    <w:p w:rsidR="00A16913" w:rsidRPr="007D292C" w:rsidRDefault="00A16913" w:rsidP="007D292C">
      <w:pPr>
        <w:jc w:val="both"/>
        <w:rPr>
          <w:rFonts w:ascii="Arial" w:hAnsi="Arial" w:cs="Arial"/>
          <w:sz w:val="22"/>
          <w:szCs w:val="22"/>
        </w:rPr>
      </w:pPr>
    </w:p>
    <w:p w:rsidR="00A16913" w:rsidRPr="007D292C" w:rsidRDefault="00A16913" w:rsidP="007D292C">
      <w:pPr>
        <w:numPr>
          <w:ilvl w:val="0"/>
          <w:numId w:val="3"/>
        </w:numPr>
        <w:jc w:val="both"/>
        <w:rPr>
          <w:rFonts w:ascii="Arial" w:hAnsi="Arial" w:cs="Arial"/>
          <w:sz w:val="22"/>
          <w:szCs w:val="22"/>
        </w:rPr>
      </w:pPr>
      <w:r w:rsidRPr="007D292C">
        <w:rPr>
          <w:rFonts w:ascii="Arial" w:hAnsi="Arial" w:cs="Arial"/>
          <w:sz w:val="22"/>
          <w:szCs w:val="22"/>
        </w:rPr>
        <w:t>TTB collected $323 in taxes for every $1 it spent on operations.</w:t>
      </w:r>
    </w:p>
    <w:p w:rsidR="00A16913" w:rsidRPr="007D292C" w:rsidRDefault="00A16913" w:rsidP="007D292C">
      <w:pPr>
        <w:jc w:val="both"/>
        <w:rPr>
          <w:rFonts w:ascii="Arial" w:hAnsi="Arial" w:cs="Arial"/>
          <w:sz w:val="22"/>
          <w:szCs w:val="22"/>
        </w:rPr>
      </w:pPr>
    </w:p>
    <w:p w:rsidR="00A16913" w:rsidRPr="007D292C" w:rsidRDefault="00A16913" w:rsidP="007D292C">
      <w:pPr>
        <w:numPr>
          <w:ilvl w:val="0"/>
          <w:numId w:val="3"/>
        </w:numPr>
        <w:jc w:val="both"/>
        <w:rPr>
          <w:rFonts w:ascii="Arial" w:hAnsi="Arial" w:cs="Arial"/>
          <w:sz w:val="22"/>
          <w:szCs w:val="22"/>
        </w:rPr>
      </w:pPr>
      <w:r w:rsidRPr="007D292C">
        <w:rPr>
          <w:rFonts w:ascii="Arial" w:hAnsi="Arial" w:cs="Arial"/>
          <w:sz w:val="22"/>
          <w:szCs w:val="22"/>
        </w:rPr>
        <w:t xml:space="preserve">It performed 100 audits last year.  Manfreda noted that the top 400 taxpayers account for 98% of the taxes collected by TTB.  “We’ve now audited the top 211 taxpayers and we’re finding there’s no real tax gap.  For the most part, industry is compliant.”  One of those audits resulted in Pernod Ricard </w:t>
      </w:r>
      <w:smartTag w:uri="urn:schemas-microsoft-com:office:smarttags" w:element="country-region">
        <w:smartTag w:uri="urn:schemas-microsoft-com:office:smarttags" w:element="place">
          <w:r w:rsidRPr="007D292C">
            <w:rPr>
              <w:rFonts w:ascii="Arial" w:hAnsi="Arial" w:cs="Arial"/>
              <w:sz w:val="22"/>
              <w:szCs w:val="22"/>
            </w:rPr>
            <w:t>USA</w:t>
          </w:r>
        </w:smartTag>
      </w:smartTag>
      <w:r w:rsidRPr="007D292C">
        <w:rPr>
          <w:rFonts w:ascii="Arial" w:hAnsi="Arial" w:cs="Arial"/>
          <w:sz w:val="22"/>
          <w:szCs w:val="22"/>
        </w:rPr>
        <w:t xml:space="preserve"> submitting a $220,000 offer in compromise, which was accepted.  TTB found Pernod Ricard had attributed certain operations at its </w:t>
      </w:r>
      <w:smartTag w:uri="urn:schemas-microsoft-com:office:smarttags" w:element="place">
        <w:smartTag w:uri="urn:schemas-microsoft-com:office:smarttags" w:element="City">
          <w:r w:rsidRPr="007D292C">
            <w:rPr>
              <w:rFonts w:ascii="Arial" w:hAnsi="Arial" w:cs="Arial"/>
              <w:sz w:val="22"/>
              <w:szCs w:val="22"/>
            </w:rPr>
            <w:t>Lawrenceburg</w:t>
          </w:r>
        </w:smartTag>
        <w:r w:rsidRPr="007D292C">
          <w:rPr>
            <w:rFonts w:ascii="Arial" w:hAnsi="Arial" w:cs="Arial"/>
            <w:sz w:val="22"/>
            <w:szCs w:val="22"/>
          </w:rPr>
          <w:t xml:space="preserve">, </w:t>
        </w:r>
        <w:smartTag w:uri="urn:schemas-microsoft-com:office:smarttags" w:element="State">
          <w:r w:rsidRPr="007D292C">
            <w:rPr>
              <w:rFonts w:ascii="Arial" w:hAnsi="Arial" w:cs="Arial"/>
              <w:sz w:val="22"/>
              <w:szCs w:val="22"/>
            </w:rPr>
            <w:t>Ind.</w:t>
          </w:r>
        </w:smartTag>
      </w:smartTag>
      <w:r w:rsidRPr="007D292C">
        <w:rPr>
          <w:rFonts w:ascii="Arial" w:hAnsi="Arial" w:cs="Arial"/>
          <w:sz w:val="22"/>
          <w:szCs w:val="22"/>
        </w:rPr>
        <w:t>, brewery to a tenant, when in fact the brewing was performed by Pernod’s staff.</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b/>
          <w:sz w:val="22"/>
          <w:szCs w:val="22"/>
        </w:rPr>
      </w:pPr>
      <w:r w:rsidRPr="007D292C">
        <w:rPr>
          <w:rFonts w:ascii="Arial" w:hAnsi="Arial" w:cs="Arial"/>
          <w:b/>
          <w:sz w:val="22"/>
          <w:szCs w:val="22"/>
        </w:rPr>
        <w:t>Serving Facts/Alcohol Facts Rule Expected This Spring</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Manfreda expects the agency to publish a decision this spring on petitions involving whether labels should contain Alcohol Facts and Serving Facts information, and, if they should, what information should be included.</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 xml:space="preserve">He said he believes effective regulation must balance the needs of consumers with the needs of the industry.  </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 xml:space="preserve">He expects to publish a notice on ingredient labeling toward the end of this year.  “It’s probably the most difficult issue facing us,” he said.  That’s because the key question is whether the label should disclose what goes into the product before it is brewed, distilled or vented, or whether the label should disclose what’s in the bottle after processing.  </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“We’ll need industry input” to help decide the question, he said, explaining that the Notice of Proposed Rulemaking “gives them a chance to object.  But we need objective information, not just statements that ‘We don’t agree’.”</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b/>
          <w:sz w:val="22"/>
          <w:szCs w:val="22"/>
        </w:rPr>
      </w:pPr>
      <w:r w:rsidRPr="007D292C">
        <w:rPr>
          <w:rFonts w:ascii="Arial" w:hAnsi="Arial" w:cs="Arial"/>
          <w:b/>
          <w:sz w:val="22"/>
          <w:szCs w:val="22"/>
        </w:rPr>
        <w:t>What’s Pure?</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Of special interest to distillers, he expects TTB to move this year on defining the pure meaning of “pure.”</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In a Global Economy, International Division Critical</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Manfreda said a critical TTB mission is to make sure industry gets to play on a level playing field.  While negotiating with foreign governments is a diplomatic function performed by the U.S. Trade Representative, TTB supplies USTR with technical information needed for effective negotiations and insures USTR understands how the industry operates, both domestically and worldwide.</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 xml:space="preserve">TTB and USTR worked together to insure </w:t>
      </w:r>
      <w:smartTag w:uri="urn:schemas-microsoft-com:office:smarttags" w:element="country-region">
        <w:r w:rsidRPr="007D292C">
          <w:rPr>
            <w:rFonts w:ascii="Arial" w:hAnsi="Arial" w:cs="Arial"/>
            <w:sz w:val="22"/>
            <w:szCs w:val="22"/>
          </w:rPr>
          <w:t>U.S.</w:t>
        </w:r>
      </w:smartTag>
      <w:r w:rsidRPr="007D292C">
        <w:rPr>
          <w:rFonts w:ascii="Arial" w:hAnsi="Arial" w:cs="Arial"/>
          <w:sz w:val="22"/>
          <w:szCs w:val="22"/>
        </w:rPr>
        <w:t xml:space="preserve"> wine producers were able to sell their products into </w:t>
      </w:r>
      <w:smartTag w:uri="urn:schemas-microsoft-com:office:smarttags" w:element="country-region">
        <w:smartTag w:uri="urn:schemas-microsoft-com:office:smarttags" w:element="place">
          <w:r w:rsidRPr="007D292C">
            <w:rPr>
              <w:rFonts w:ascii="Arial" w:hAnsi="Arial" w:cs="Arial"/>
              <w:sz w:val="22"/>
              <w:szCs w:val="22"/>
            </w:rPr>
            <w:t>Germany</w:t>
          </w:r>
        </w:smartTag>
      </w:smartTag>
      <w:r w:rsidRPr="007D292C">
        <w:rPr>
          <w:rFonts w:ascii="Arial" w:hAnsi="Arial" w:cs="Arial"/>
          <w:sz w:val="22"/>
          <w:szCs w:val="22"/>
        </w:rPr>
        <w:t xml:space="preserve">.  Prior to TTB’s intervention, German producers were questioning the quality of </w:t>
      </w:r>
      <w:smartTag w:uri="urn:schemas-microsoft-com:office:smarttags" w:element="country-region">
        <w:r w:rsidRPr="007D292C">
          <w:rPr>
            <w:rFonts w:ascii="Arial" w:hAnsi="Arial" w:cs="Arial"/>
            <w:sz w:val="22"/>
            <w:szCs w:val="22"/>
          </w:rPr>
          <w:t>U.S.</w:t>
        </w:r>
      </w:smartTag>
      <w:r w:rsidRPr="007D292C">
        <w:rPr>
          <w:rFonts w:ascii="Arial" w:hAnsi="Arial" w:cs="Arial"/>
          <w:sz w:val="22"/>
          <w:szCs w:val="22"/>
        </w:rPr>
        <w:t xml:space="preserve"> wine, actually running TV commercials denigrating the </w:t>
      </w:r>
      <w:smartTag w:uri="urn:schemas-microsoft-com:office:smarttags" w:element="country-region">
        <w:smartTag w:uri="urn:schemas-microsoft-com:office:smarttags" w:element="place">
          <w:r w:rsidRPr="007D292C">
            <w:rPr>
              <w:rFonts w:ascii="Arial" w:hAnsi="Arial" w:cs="Arial"/>
              <w:sz w:val="22"/>
              <w:szCs w:val="22"/>
            </w:rPr>
            <w:t>U.S.</w:t>
          </w:r>
        </w:smartTag>
      </w:smartTag>
      <w:r w:rsidRPr="007D292C">
        <w:rPr>
          <w:rFonts w:ascii="Arial" w:hAnsi="Arial" w:cs="Arial"/>
          <w:sz w:val="22"/>
          <w:szCs w:val="22"/>
        </w:rPr>
        <w:t xml:space="preserve"> product.</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 xml:space="preserve">Manfreda said the World Wine Trade Group agreement will be signed in </w:t>
      </w:r>
      <w:smartTag w:uri="urn:schemas-microsoft-com:office:smarttags" w:element="country-region">
        <w:smartTag w:uri="urn:schemas-microsoft-com:office:smarttags" w:element="place">
          <w:r w:rsidRPr="007D292C">
            <w:rPr>
              <w:rFonts w:ascii="Arial" w:hAnsi="Arial" w:cs="Arial"/>
              <w:sz w:val="22"/>
              <w:szCs w:val="22"/>
            </w:rPr>
            <w:t>Australia</w:t>
          </w:r>
        </w:smartTag>
      </w:smartTag>
      <w:r w:rsidRPr="007D292C">
        <w:rPr>
          <w:rFonts w:ascii="Arial" w:hAnsi="Arial" w:cs="Arial"/>
          <w:sz w:val="22"/>
          <w:szCs w:val="22"/>
        </w:rPr>
        <w:t xml:space="preserve"> next week.  </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b/>
          <w:sz w:val="22"/>
          <w:szCs w:val="22"/>
        </w:rPr>
      </w:pPr>
      <w:r w:rsidRPr="007D292C">
        <w:rPr>
          <w:rFonts w:ascii="Arial" w:hAnsi="Arial" w:cs="Arial"/>
          <w:b/>
          <w:sz w:val="22"/>
          <w:szCs w:val="22"/>
        </w:rPr>
        <w:t>Revising the FAA Act</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 xml:space="preserve">TTB is “back in the marketplace after 15 years,” Manfreda said, and its investigators are targeting shelf stocking, exclusive outlets and other “red flag” trade practice items.  </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But he said the “marketplace has really changed.”  Where violations in the past came from pressure by wholesalers or suppliers, today “some of the driving forces are coming from retailers.”  He said it’s not true that TTB has no jurisdiction over retailers, and told Beverage News Daily the agency is looking at how to deal with the changed marketplace.</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Does that mean he’s ready to go the Congress and ask for changes to the Federal Alcohol Administration Act?   Manfreda said the FAA Act, which is more than 70 years old, doesn’t allow the government to tell industry members they are in violation.  He attributed that to the Fedway decision nearly two decades ago.  “Before Fedway, we would say that anything that results in decreased purchases is exclusion.”  That’s no longer possible.</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But, he said, he’s not ready to seek amendments to the act.  To some extent, that’s because the entire industry is changing very rapidly, and there’s not a consensus as to how it should be revised.</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b/>
          <w:sz w:val="22"/>
          <w:szCs w:val="22"/>
        </w:rPr>
      </w:pPr>
      <w:r w:rsidRPr="007D292C">
        <w:rPr>
          <w:rFonts w:ascii="Arial" w:hAnsi="Arial" w:cs="Arial"/>
          <w:b/>
          <w:sz w:val="22"/>
          <w:szCs w:val="22"/>
        </w:rPr>
        <w:t>Direct Shipping, Grey Market Goods</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We told Manfreda that we had heard grumblings that TTB isn’t actively fighting direct shipping.  Those complaints are barking up the wrong tree, he suggested.  Not only does there have to be a substantial federal interest for TTB to act, but federal law allows TTB to act on direct shipping issues only if a state attorney general asks for help.</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Have there been any requests from state attorneys general?  No.  “States can do injunctions,” he said.  “We have limited resources.”</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 xml:space="preserve">We also said we had heard complaints that TTB wasn’t preventing grey market imports.  “Grey market imports may violate franchise agreements, but they don’t violate </w:t>
      </w:r>
      <w:smartTag w:uri="urn:schemas-microsoft-com:office:smarttags" w:element="country-region">
        <w:smartTag w:uri="urn:schemas-microsoft-com:office:smarttags" w:element="place">
          <w:r w:rsidRPr="007D292C">
            <w:rPr>
              <w:rFonts w:ascii="Arial" w:hAnsi="Arial" w:cs="Arial"/>
              <w:sz w:val="22"/>
              <w:szCs w:val="22"/>
            </w:rPr>
            <w:t>U.S.</w:t>
          </w:r>
        </w:smartTag>
      </w:smartTag>
      <w:r w:rsidRPr="007D292C">
        <w:rPr>
          <w:rFonts w:ascii="Arial" w:hAnsi="Arial" w:cs="Arial"/>
          <w:sz w:val="22"/>
          <w:szCs w:val="22"/>
        </w:rPr>
        <w:t xml:space="preserve"> laws,” he said.  “If a product being imported is what it says it is, we have no basis to stop them.”</w:t>
      </w:r>
    </w:p>
    <w:p w:rsidR="00A16913" w:rsidRPr="007D292C" w:rsidRDefault="00A16913" w:rsidP="007D292C">
      <w:pPr>
        <w:jc w:val="both"/>
        <w:rPr>
          <w:rFonts w:ascii="Arial" w:hAnsi="Arial" w:cs="Arial"/>
          <w:sz w:val="22"/>
          <w:szCs w:val="22"/>
        </w:rPr>
      </w:pPr>
    </w:p>
    <w:p w:rsidR="00A16913" w:rsidRPr="007D292C" w:rsidRDefault="00A16913" w:rsidP="007D292C">
      <w:pPr>
        <w:jc w:val="both"/>
        <w:rPr>
          <w:rFonts w:ascii="Arial" w:hAnsi="Arial" w:cs="Arial"/>
          <w:sz w:val="22"/>
          <w:szCs w:val="22"/>
        </w:rPr>
      </w:pPr>
      <w:r w:rsidRPr="007D292C">
        <w:rPr>
          <w:rFonts w:ascii="Arial" w:hAnsi="Arial" w:cs="Arial"/>
          <w:sz w:val="22"/>
          <w:szCs w:val="22"/>
        </w:rPr>
        <w:t>We asked about settlements obtained by former New York Attorney General Elliott Spitzer against suppliers, retailers and wholesalers.  “A lot of what he uncovered didn’t violate federal laws,” Manfreda said.  But “we’re reviewing what he found” and will act where appropriate.</w:t>
      </w:r>
    </w:p>
    <w:p w:rsidR="00A16913" w:rsidRPr="007D292C" w:rsidRDefault="00A16913" w:rsidP="007D292C">
      <w:pPr>
        <w:jc w:val="both"/>
        <w:rPr>
          <w:rFonts w:ascii="Arial" w:hAnsi="Arial" w:cs="Arial"/>
          <w:sz w:val="22"/>
          <w:szCs w:val="22"/>
        </w:rPr>
      </w:pPr>
    </w:p>
    <w:p w:rsidR="00A16913" w:rsidRPr="0060200C" w:rsidRDefault="00A16913" w:rsidP="0060200C">
      <w:pPr>
        <w:jc w:val="both"/>
        <w:rPr>
          <w:rFonts w:ascii="Arial" w:hAnsi="Arial" w:cs="Arial"/>
          <w:sz w:val="22"/>
          <w:szCs w:val="22"/>
        </w:rPr>
      </w:pPr>
      <w:r w:rsidRPr="007D292C">
        <w:t> </w:t>
      </w:r>
    </w:p>
    <w:p w:rsidR="00926438" w:rsidRDefault="00926438">
      <w:pPr>
        <w:pStyle w:val="NormalWeb"/>
      </w:pPr>
    </w:p>
    <w:p w:rsidR="00665A5A" w:rsidRDefault="0060200C" w:rsidP="004B493E">
      <w:pPr>
        <w:pStyle w:val="NormalWeb"/>
        <w:jc w:val="both"/>
        <w:rPr>
          <w:rFonts w:ascii="Arial" w:hAnsi="Arial" w:cs="Arial"/>
          <w:sz w:val="22"/>
          <w:szCs w:val="22"/>
        </w:rPr>
      </w:pPr>
      <w:r>
        <w:rPr>
          <w:rFonts w:ascii="Arial" w:hAnsi="Arial" w:cs="Arial"/>
          <w:noProof/>
          <w:sz w:val="22"/>
          <w:szCs w:val="22"/>
        </w:rPr>
        <w:pict>
          <v:shape id="_x0000_s1036" type="#_x0000_t75" style="position:absolute;left:0;text-align:left;margin-left:288.65pt;margin-top:0;width:12.95pt;height:21.05pt;z-index:251645440;mso-position-vertical:top" fillcolor="#0c9">
            <v:imagedata r:id="rId9" o:title=""/>
            <w10:wrap type="topAndBottom"/>
          </v:shape>
          <o:OLEObject Type="Embed" ProgID="Photoshop.Image.4" ShapeID="_x0000_s1036" DrawAspect="Content" ObjectID="_1297509256" r:id="rId13"/>
        </w:pict>
      </w:r>
    </w:p>
    <w:p w:rsidR="004B493E" w:rsidRDefault="004B493E" w:rsidP="004B493E">
      <w:pPr>
        <w:pStyle w:val="NormalWeb"/>
        <w:jc w:val="both"/>
        <w:rPr>
          <w:rFonts w:ascii="Arial" w:hAnsi="Arial" w:cs="Arial"/>
          <w:sz w:val="22"/>
          <w:szCs w:val="22"/>
        </w:rPr>
      </w:pPr>
    </w:p>
    <w:p w:rsidR="0060200C" w:rsidRDefault="0060200C" w:rsidP="004B493E">
      <w:pPr>
        <w:rPr>
          <w:rStyle w:val="Strong"/>
          <w:rFonts w:ascii="Arial" w:hAnsi="Arial" w:cs="Arial"/>
          <w:szCs w:val="22"/>
        </w:rPr>
      </w:pPr>
      <w:bookmarkStart w:id="5" w:name="Five"/>
    </w:p>
    <w:p w:rsidR="0081125C" w:rsidRPr="006D7736" w:rsidRDefault="006D7736" w:rsidP="004B493E">
      <w:pPr>
        <w:rPr>
          <w:rFonts w:ascii="Arial" w:hAnsi="Arial" w:cs="Arial"/>
          <w:szCs w:val="22"/>
        </w:rPr>
      </w:pPr>
      <w:r w:rsidRPr="006D7736">
        <w:rPr>
          <w:rStyle w:val="Strong"/>
          <w:rFonts w:ascii="Arial" w:hAnsi="Arial" w:cs="Arial"/>
          <w:szCs w:val="22"/>
        </w:rPr>
        <w:t>5</w:t>
      </w:r>
      <w:r w:rsidR="0051295D" w:rsidRPr="006D7736">
        <w:rPr>
          <w:rStyle w:val="Strong"/>
          <w:rFonts w:ascii="Arial" w:hAnsi="Arial" w:cs="Arial"/>
          <w:szCs w:val="22"/>
        </w:rPr>
        <w:t xml:space="preserve">.  </w:t>
      </w:r>
      <w:r w:rsidR="004B493E" w:rsidRPr="006D7736">
        <w:rPr>
          <w:rStyle w:val="Strong"/>
          <w:rFonts w:ascii="Arial" w:hAnsi="Arial" w:cs="Arial"/>
          <w:szCs w:val="22"/>
        </w:rPr>
        <w:t>Grapes, Milk, Fish Guts: Vintners May Have to Label A</w:t>
      </w:r>
      <w:r w:rsidR="0081125C" w:rsidRPr="006D7736">
        <w:rPr>
          <w:rStyle w:val="Strong"/>
          <w:rFonts w:ascii="Arial" w:hAnsi="Arial" w:cs="Arial"/>
          <w:szCs w:val="22"/>
        </w:rPr>
        <w:t>llergens</w:t>
      </w:r>
    </w:p>
    <w:bookmarkEnd w:id="5"/>
    <w:p w:rsidR="0081125C" w:rsidRPr="004B493E" w:rsidRDefault="0081125C" w:rsidP="004B493E">
      <w:pPr>
        <w:rPr>
          <w:rFonts w:ascii="Arial" w:hAnsi="Arial" w:cs="Arial"/>
          <w:i/>
          <w:sz w:val="22"/>
          <w:szCs w:val="22"/>
        </w:rPr>
      </w:pPr>
      <w:r w:rsidRPr="004B493E">
        <w:rPr>
          <w:rFonts w:ascii="Arial" w:hAnsi="Arial" w:cs="Arial"/>
          <w:i/>
          <w:sz w:val="22"/>
          <w:szCs w:val="22"/>
        </w:rPr>
        <w:t xml:space="preserve">The Associated Press </w:t>
      </w:r>
    </w:p>
    <w:p w:rsidR="0081125C" w:rsidRPr="004B493E" w:rsidRDefault="0081125C" w:rsidP="004B493E">
      <w:pPr>
        <w:rPr>
          <w:rFonts w:ascii="Arial" w:hAnsi="Arial" w:cs="Arial"/>
          <w:sz w:val="22"/>
          <w:szCs w:val="22"/>
        </w:rPr>
      </w:pPr>
      <w:r w:rsidRPr="004B493E">
        <w:rPr>
          <w:rFonts w:ascii="Arial" w:hAnsi="Arial" w:cs="Arial"/>
          <w:sz w:val="22"/>
          <w:szCs w:val="22"/>
        </w:rPr>
        <w:t>Jan</w:t>
      </w:r>
      <w:r w:rsidR="004B493E">
        <w:rPr>
          <w:rFonts w:ascii="Arial" w:hAnsi="Arial" w:cs="Arial"/>
          <w:sz w:val="22"/>
          <w:szCs w:val="22"/>
        </w:rPr>
        <w:t>uary</w:t>
      </w:r>
      <w:r w:rsidRPr="004B493E">
        <w:rPr>
          <w:rFonts w:ascii="Arial" w:hAnsi="Arial" w:cs="Arial"/>
          <w:sz w:val="22"/>
          <w:szCs w:val="22"/>
        </w:rPr>
        <w:t xml:space="preserve"> 14, 2007 </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SANTA ROSA, Calif. - Vintners have been using byproducts from milk, eggs, wheat and even fish guts in the winemaking processes for centuries.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But a new federal proposal could require American wineries to disclose such unsavory items - used as "fining" agents to remove grit - as ingredients. The proposal, which could be passed by the end of the year, would require companies to redesign the labels on every bottle to protect people who are allergic to certain foods.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 xml:space="preserve">Executives at </w:t>
      </w:r>
      <w:smartTag w:uri="urn:schemas-microsoft-com:office:smarttags" w:element="City">
        <w:r w:rsidRPr="004B493E">
          <w:rPr>
            <w:rFonts w:ascii="Arial" w:hAnsi="Arial" w:cs="Arial"/>
            <w:sz w:val="22"/>
            <w:szCs w:val="22"/>
          </w:rPr>
          <w:t>Sonoma</w:t>
        </w:r>
      </w:smartTag>
      <w:r w:rsidRPr="004B493E">
        <w:rPr>
          <w:rFonts w:ascii="Arial" w:hAnsi="Arial" w:cs="Arial"/>
          <w:sz w:val="22"/>
          <w:szCs w:val="22"/>
        </w:rPr>
        <w:t xml:space="preserve"> and </w:t>
      </w:r>
      <w:smartTag w:uri="urn:schemas-microsoft-com:office:smarttags" w:element="City">
        <w:smartTag w:uri="urn:schemas-microsoft-com:office:smarttags" w:element="place">
          <w:r w:rsidRPr="004B493E">
            <w:rPr>
              <w:rFonts w:ascii="Arial" w:hAnsi="Arial" w:cs="Arial"/>
              <w:sz w:val="22"/>
              <w:szCs w:val="22"/>
            </w:rPr>
            <w:t>Napa</w:t>
          </w:r>
        </w:smartTag>
      </w:smartTag>
      <w:r w:rsidRPr="004B493E">
        <w:rPr>
          <w:rFonts w:ascii="Arial" w:hAnsi="Arial" w:cs="Arial"/>
          <w:sz w:val="22"/>
          <w:szCs w:val="22"/>
        </w:rPr>
        <w:t xml:space="preserve"> county wineries and their trade groups say few, if any, wine drinkers suffer allergic reactions from fining agents, which are nearly untraceable by the time consumers uncork or unscrew their bottles. They're rallying against the proposal, which they say would make even the biggest oenophiles turn up their noses.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 xml:space="preserve">"It's a solution in search of a problem," said Pete Downs, vice president of governmental affairs for </w:t>
      </w:r>
      <w:smartTag w:uri="urn:schemas-microsoft-com:office:smarttags" w:element="City">
        <w:smartTag w:uri="urn:schemas-microsoft-com:office:smarttags" w:element="place">
          <w:r w:rsidRPr="004B493E">
            <w:rPr>
              <w:rFonts w:ascii="Arial" w:hAnsi="Arial" w:cs="Arial"/>
              <w:sz w:val="22"/>
              <w:szCs w:val="22"/>
            </w:rPr>
            <w:t>Santa Rosa</w:t>
          </w:r>
        </w:smartTag>
      </w:smartTag>
      <w:r w:rsidRPr="004B493E">
        <w:rPr>
          <w:rFonts w:ascii="Arial" w:hAnsi="Arial" w:cs="Arial"/>
          <w:sz w:val="22"/>
          <w:szCs w:val="22"/>
        </w:rPr>
        <w:t>'s Kendall-Jackson Wine Estates. "I kind of feel like its Shakespearean in nature. It's much ado about nothing."</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Wine industry veterans say the labels could mislead consumers, leading them to believe wine contains milk or fish membranes. Vintners use a milk protein called casein and a substance derived from the inner membrane of the air bladders of sturgeon, called isinglass, to bind with yeast, bacteria and excess tannins that are naturally found in the winemaking process. Thanks to the binding agents, the larger molecules sink to the bottom of the barrel, leaving the wine above it clean.</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"It's kind of like sweeping the wine," said Bill Nelson, president of the wine lobby Wine America.</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The U.S. Treasury Department's Alcohol and Tobacco Tax and Trade Bureau is expected to publish a final rule on the issue by late 2007. It has received comments from nearly four dozen consumers, trade groups and wine industry veterans.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The FDA adopted the Food Allergen Labeling and Consumer Protection Act in 2004. It requires labels on every food or drink that contains one of eight major food allergens: milk, eggs, fish, crustacean shellfish, tree nuts, peanuts, wheat and soybeans.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 xml:space="preserve">The act came after </w:t>
      </w:r>
      <w:smartTag w:uri="urn:schemas-microsoft-com:office:smarttags" w:element="place">
        <w:smartTag w:uri="urn:schemas-microsoft-com:office:smarttags" w:element="PlaceName">
          <w:r w:rsidRPr="004B493E">
            <w:rPr>
              <w:rFonts w:ascii="Arial" w:hAnsi="Arial" w:cs="Arial"/>
              <w:sz w:val="22"/>
              <w:szCs w:val="22"/>
            </w:rPr>
            <w:t>Harvard</w:t>
          </w:r>
        </w:smartTag>
        <w:r w:rsidRPr="004B493E">
          <w:rPr>
            <w:rFonts w:ascii="Arial" w:hAnsi="Arial" w:cs="Arial"/>
            <w:sz w:val="22"/>
            <w:szCs w:val="22"/>
          </w:rPr>
          <w:t xml:space="preserve"> </w:t>
        </w:r>
        <w:smartTag w:uri="urn:schemas-microsoft-com:office:smarttags" w:element="PlaceType">
          <w:r w:rsidRPr="004B493E">
            <w:rPr>
              <w:rFonts w:ascii="Arial" w:hAnsi="Arial" w:cs="Arial"/>
              <w:sz w:val="22"/>
              <w:szCs w:val="22"/>
            </w:rPr>
            <w:t>University</w:t>
          </w:r>
        </w:smartTag>
      </w:smartTag>
      <w:r w:rsidRPr="004B493E">
        <w:rPr>
          <w:rFonts w:ascii="Arial" w:hAnsi="Arial" w:cs="Arial"/>
          <w:sz w:val="22"/>
          <w:szCs w:val="22"/>
        </w:rPr>
        <w:t xml:space="preserve"> scientist Christine Rogers petitioned the government to add an allergen warning to alcoholic drinks. Rogers, who is allergic to eggs, said she would notice reactions whenever she tipped a glass of wine.</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Food allergies affected 2 percent to 5 percent of children, send 30,000 people to emergency rooms every year, and kill 150 people annually, according to the FDA. Nine out of 10 allergies are from the eight major groups cited in the law.</w:t>
      </w:r>
    </w:p>
    <w:p w:rsidR="0081125C" w:rsidRPr="004B493E" w:rsidRDefault="0081125C" w:rsidP="004B493E">
      <w:pPr>
        <w:pStyle w:val="NormalWeb"/>
        <w:jc w:val="both"/>
        <w:rPr>
          <w:rFonts w:ascii="Arial" w:hAnsi="Arial" w:cs="Arial"/>
          <w:sz w:val="22"/>
          <w:szCs w:val="22"/>
        </w:rPr>
      </w:pPr>
      <w:smartTag w:uri="urn:schemas-microsoft-com:office:smarttags" w:element="City">
        <w:smartTag w:uri="urn:schemas-microsoft-com:office:smarttags" w:element="place">
          <w:r w:rsidRPr="004B493E">
            <w:rPr>
              <w:rFonts w:ascii="Arial" w:hAnsi="Arial" w:cs="Arial"/>
              <w:sz w:val="22"/>
              <w:szCs w:val="22"/>
            </w:rPr>
            <w:t>Fremont</w:t>
          </w:r>
        </w:smartTag>
      </w:smartTag>
      <w:r w:rsidRPr="004B493E">
        <w:rPr>
          <w:rFonts w:ascii="Arial" w:hAnsi="Arial" w:cs="Arial"/>
          <w:sz w:val="22"/>
          <w:szCs w:val="22"/>
        </w:rPr>
        <w:t xml:space="preserve"> resident Catharine Alvarez supports the proposal. Her 4-year-old son is allergic to eggs, and her 7-year-old daughter is allergic to peanuts.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"There are a lot of people I know who are willing to pay extra for products that they know to be safe," Alvarez said.</w:t>
      </w:r>
    </w:p>
    <w:p w:rsidR="0081125C" w:rsidRDefault="0081125C" w:rsidP="004B493E">
      <w:pPr>
        <w:pStyle w:val="NormalWeb"/>
        <w:jc w:val="both"/>
        <w:rPr>
          <w:rFonts w:ascii="Arial" w:hAnsi="Arial" w:cs="Arial"/>
          <w:sz w:val="22"/>
          <w:szCs w:val="22"/>
        </w:rPr>
      </w:pPr>
      <w:r w:rsidRPr="004B493E">
        <w:rPr>
          <w:rFonts w:ascii="Arial" w:hAnsi="Arial" w:cs="Arial"/>
          <w:sz w:val="22"/>
          <w:szCs w:val="22"/>
        </w:rPr>
        <w:t> </w:t>
      </w:r>
    </w:p>
    <w:p w:rsidR="004B493E" w:rsidRDefault="004B493E" w:rsidP="004B493E">
      <w:pPr>
        <w:pStyle w:val="NormalWeb"/>
        <w:jc w:val="both"/>
        <w:rPr>
          <w:rFonts w:ascii="Arial" w:hAnsi="Arial" w:cs="Arial"/>
          <w:sz w:val="22"/>
          <w:szCs w:val="22"/>
        </w:rPr>
      </w:pPr>
    </w:p>
    <w:p w:rsidR="004B493E" w:rsidRPr="004B493E" w:rsidRDefault="0060200C" w:rsidP="004B493E">
      <w:pPr>
        <w:pStyle w:val="NormalWeb"/>
        <w:jc w:val="both"/>
        <w:rPr>
          <w:rFonts w:ascii="Arial" w:hAnsi="Arial" w:cs="Arial"/>
          <w:sz w:val="22"/>
          <w:szCs w:val="22"/>
        </w:rPr>
      </w:pPr>
      <w:r>
        <w:rPr>
          <w:rFonts w:ascii="Arial" w:hAnsi="Arial" w:cs="Arial"/>
          <w:noProof/>
          <w:sz w:val="22"/>
          <w:szCs w:val="22"/>
        </w:rPr>
        <w:pict>
          <v:shape id="_x0000_s1037" type="#_x0000_t75" style="position:absolute;left:0;text-align:left;margin-left:288.65pt;margin-top:0;width:12.95pt;height:21.05pt;z-index:251646464;mso-position-vertical:top" fillcolor="#0c9">
            <v:imagedata r:id="rId9" o:title=""/>
            <w10:wrap type="topAndBottom"/>
          </v:shape>
          <o:OLEObject Type="Embed" ProgID="Photoshop.Image.4" ShapeID="_x0000_s1037" DrawAspect="Content" ObjectID="_1297509257" r:id="rId14"/>
        </w:pict>
      </w:r>
    </w:p>
    <w:p w:rsidR="0081125C" w:rsidRPr="004B493E" w:rsidRDefault="0081125C" w:rsidP="004B493E">
      <w:pPr>
        <w:pStyle w:val="NormalWeb"/>
        <w:jc w:val="both"/>
        <w:rPr>
          <w:rFonts w:ascii="Arial" w:hAnsi="Arial" w:cs="Arial"/>
          <w:sz w:val="22"/>
          <w:szCs w:val="22"/>
        </w:rPr>
      </w:pPr>
    </w:p>
    <w:p w:rsidR="00EF426B" w:rsidRDefault="0081125C" w:rsidP="004B493E">
      <w:pPr>
        <w:pStyle w:val="NormalWeb"/>
        <w:jc w:val="both"/>
        <w:rPr>
          <w:rFonts w:ascii="Arial" w:hAnsi="Arial" w:cs="Arial"/>
          <w:sz w:val="22"/>
          <w:szCs w:val="22"/>
        </w:rPr>
      </w:pPr>
      <w:r w:rsidRPr="004B493E">
        <w:rPr>
          <w:rFonts w:ascii="Arial" w:hAnsi="Arial" w:cs="Arial"/>
          <w:sz w:val="22"/>
          <w:szCs w:val="22"/>
        </w:rPr>
        <w:t> </w:t>
      </w:r>
    </w:p>
    <w:p w:rsidR="00FD579A" w:rsidRDefault="00FD579A" w:rsidP="004B493E">
      <w:pPr>
        <w:pStyle w:val="NormalWeb"/>
        <w:jc w:val="both"/>
        <w:rPr>
          <w:rFonts w:ascii="Arial" w:hAnsi="Arial" w:cs="Arial"/>
          <w:sz w:val="22"/>
          <w:szCs w:val="22"/>
        </w:rPr>
      </w:pPr>
    </w:p>
    <w:p w:rsidR="00FD579A" w:rsidRPr="006D7736" w:rsidRDefault="006D7736" w:rsidP="00EF426B">
      <w:pPr>
        <w:rPr>
          <w:rFonts w:ascii="Arial" w:hAnsi="Arial" w:cs="Arial"/>
          <w:b/>
          <w:szCs w:val="22"/>
        </w:rPr>
      </w:pPr>
      <w:bookmarkStart w:id="6" w:name="Six"/>
      <w:r w:rsidRPr="006D7736">
        <w:rPr>
          <w:rFonts w:ascii="Arial" w:hAnsi="Arial" w:cs="Arial"/>
          <w:b/>
          <w:szCs w:val="22"/>
        </w:rPr>
        <w:t>6</w:t>
      </w:r>
      <w:r w:rsidR="0051295D" w:rsidRPr="006D7736">
        <w:rPr>
          <w:rFonts w:ascii="Arial" w:hAnsi="Arial" w:cs="Arial"/>
          <w:b/>
          <w:szCs w:val="22"/>
        </w:rPr>
        <w:t xml:space="preserve">.  </w:t>
      </w:r>
      <w:r w:rsidR="00FD579A" w:rsidRPr="006D7736">
        <w:rPr>
          <w:rFonts w:ascii="Arial" w:hAnsi="Arial" w:cs="Arial"/>
          <w:b/>
          <w:szCs w:val="22"/>
        </w:rPr>
        <w:t>Tobacco Regulation Reignites</w:t>
      </w:r>
    </w:p>
    <w:bookmarkEnd w:id="6"/>
    <w:p w:rsidR="00FD579A" w:rsidRPr="00EF426B" w:rsidRDefault="00FD579A" w:rsidP="00EF426B">
      <w:pPr>
        <w:rPr>
          <w:rFonts w:ascii="Arial" w:hAnsi="Arial" w:cs="Arial"/>
          <w:sz w:val="22"/>
          <w:szCs w:val="22"/>
        </w:rPr>
      </w:pPr>
      <w:r w:rsidRPr="00EF426B">
        <w:rPr>
          <w:rFonts w:ascii="Arial" w:hAnsi="Arial" w:cs="Arial"/>
          <w:sz w:val="22"/>
          <w:szCs w:val="22"/>
        </w:rPr>
        <w:t xml:space="preserve">By Steve Holtz – </w:t>
      </w:r>
      <w:r w:rsidRPr="00EF426B">
        <w:rPr>
          <w:rFonts w:ascii="Arial" w:hAnsi="Arial" w:cs="Arial"/>
          <w:i/>
          <w:sz w:val="22"/>
          <w:szCs w:val="22"/>
        </w:rPr>
        <w:t>CSP Daily News</w:t>
      </w:r>
    </w:p>
    <w:p w:rsidR="00FD579A" w:rsidRPr="00EF426B" w:rsidRDefault="00FD579A" w:rsidP="00EF426B">
      <w:pPr>
        <w:rPr>
          <w:rFonts w:ascii="Arial" w:hAnsi="Arial" w:cs="Arial"/>
          <w:sz w:val="22"/>
          <w:szCs w:val="22"/>
        </w:rPr>
      </w:pPr>
      <w:r w:rsidRPr="00EF426B">
        <w:rPr>
          <w:rFonts w:ascii="Arial" w:hAnsi="Arial" w:cs="Arial"/>
          <w:sz w:val="22"/>
          <w:szCs w:val="22"/>
        </w:rPr>
        <w:t>January 17, 2007</w:t>
      </w:r>
    </w:p>
    <w:p w:rsidR="00FD579A" w:rsidRPr="00EF426B" w:rsidRDefault="00FD579A" w:rsidP="004B493E">
      <w:pPr>
        <w:pStyle w:val="NormalWeb"/>
        <w:jc w:val="both"/>
        <w:rPr>
          <w:rFonts w:ascii="Arial" w:hAnsi="Arial" w:cs="Arial"/>
          <w:b/>
          <w:color w:val="800000"/>
          <w:sz w:val="22"/>
          <w:szCs w:val="22"/>
        </w:rPr>
      </w:pPr>
      <w:r w:rsidRPr="00EF426B">
        <w:rPr>
          <w:rFonts w:ascii="Arial" w:hAnsi="Arial" w:cs="Arial"/>
          <w:b/>
          <w:color w:val="800000"/>
          <w:sz w:val="22"/>
          <w:szCs w:val="22"/>
        </w:rPr>
        <w:t>Kennedy expected to revive FDA bill; N.C. senator vows to fight proposal</w:t>
      </w:r>
    </w:p>
    <w:p w:rsidR="00EF426B" w:rsidRDefault="00FD579A" w:rsidP="00EF426B">
      <w:pPr>
        <w:jc w:val="both"/>
        <w:rPr>
          <w:rFonts w:ascii="Arial" w:hAnsi="Arial" w:cs="Arial"/>
          <w:color w:val="000000"/>
          <w:sz w:val="22"/>
          <w:szCs w:val="22"/>
        </w:rPr>
      </w:pPr>
      <w:smartTag w:uri="urn:schemas-microsoft-com:office:smarttags" w:element="State">
        <w:smartTag w:uri="urn:schemas-microsoft-com:office:smarttags" w:element="place">
          <w:r>
            <w:rPr>
              <w:rFonts w:ascii="Arial" w:hAnsi="Arial" w:cs="Arial"/>
              <w:sz w:val="22"/>
              <w:szCs w:val="22"/>
            </w:rPr>
            <w:t>WASHINGTON</w:t>
          </w:r>
        </w:smartTag>
      </w:smartTag>
      <w:r>
        <w:rPr>
          <w:rFonts w:ascii="Arial" w:hAnsi="Arial" w:cs="Arial"/>
          <w:sz w:val="22"/>
          <w:szCs w:val="22"/>
        </w:rPr>
        <w:t xml:space="preserve"> -- </w:t>
      </w:r>
      <w:r w:rsidR="00EF426B" w:rsidRPr="00FD579A">
        <w:rPr>
          <w:rFonts w:ascii="Arial" w:hAnsi="Arial" w:cs="Arial"/>
          <w:color w:val="000000"/>
          <w:sz w:val="22"/>
          <w:szCs w:val="22"/>
        </w:rPr>
        <w:t>In what is becoming a nearly annual event, Democrat Senator Edward Kennedy and his Health, Education, Labor &amp; Pensions (HELP) Committee are expected to revive a bill aimed at giving the Food &amp; Drug Administration (FDA) the authority to regulate the sale, distribution and advertising of tobacco products.</w:t>
      </w:r>
    </w:p>
    <w:p w:rsidR="00EF426B" w:rsidRPr="00FD579A" w:rsidRDefault="00EF426B" w:rsidP="00EF426B">
      <w:pPr>
        <w:jc w:val="both"/>
        <w:rPr>
          <w:sz w:val="22"/>
          <w:szCs w:val="22"/>
        </w:rPr>
      </w:pPr>
    </w:p>
    <w:p w:rsidR="00EF426B" w:rsidRPr="00FD579A" w:rsidRDefault="00EF426B" w:rsidP="00EF426B">
      <w:pPr>
        <w:jc w:val="both"/>
        <w:rPr>
          <w:sz w:val="22"/>
          <w:szCs w:val="22"/>
        </w:rPr>
      </w:pPr>
      <w:r w:rsidRPr="00FD579A">
        <w:rPr>
          <w:rFonts w:ascii="Arial" w:hAnsi="Arial" w:cs="Arial"/>
          <w:color w:val="000000"/>
          <w:sz w:val="22"/>
          <w:szCs w:val="22"/>
        </w:rPr>
        <w:t>Widely debated and argued in Congress over two of the past three years, senators are already lining up on both sides of the issue.</w:t>
      </w:r>
    </w:p>
    <w:p w:rsidR="00EF426B" w:rsidRPr="00FD579A" w:rsidRDefault="00EF426B" w:rsidP="00EF426B">
      <w:pPr>
        <w:jc w:val="both"/>
        <w:rPr>
          <w:sz w:val="22"/>
          <w:szCs w:val="22"/>
        </w:rPr>
      </w:pPr>
      <w:r w:rsidRPr="00FD579A">
        <w:rPr>
          <w:rFonts w:ascii="Arial" w:hAnsi="Arial" w:cs="Arial"/>
          <w:color w:val="000000"/>
          <w:sz w:val="22"/>
          <w:szCs w:val="22"/>
        </w:rPr>
        <w:t> </w:t>
      </w:r>
    </w:p>
    <w:p w:rsidR="00EF426B" w:rsidRPr="00FD579A" w:rsidRDefault="00EF426B" w:rsidP="00EF426B">
      <w:pPr>
        <w:jc w:val="both"/>
        <w:rPr>
          <w:sz w:val="22"/>
          <w:szCs w:val="22"/>
        </w:rPr>
      </w:pPr>
      <w:r w:rsidRPr="00FD579A">
        <w:rPr>
          <w:rFonts w:ascii="Arial" w:hAnsi="Arial" w:cs="Arial"/>
          <w:color w:val="000000"/>
          <w:sz w:val="22"/>
          <w:szCs w:val="22"/>
        </w:rPr>
        <w:t xml:space="preserve">“Smoking is the No. 1 preventable cause of death in </w:t>
      </w:r>
      <w:smartTag w:uri="urn:schemas-microsoft-com:office:smarttags" w:element="place">
        <w:smartTag w:uri="urn:schemas-microsoft-com:office:smarttags" w:element="country-region">
          <w:r w:rsidRPr="00FD579A">
            <w:rPr>
              <w:rFonts w:ascii="Arial" w:hAnsi="Arial" w:cs="Arial"/>
              <w:color w:val="000000"/>
              <w:sz w:val="22"/>
              <w:szCs w:val="22"/>
            </w:rPr>
            <w:t>America</w:t>
          </w:r>
        </w:smartTag>
      </w:smartTag>
      <w:r w:rsidRPr="00FD579A">
        <w:rPr>
          <w:rFonts w:ascii="Arial" w:hAnsi="Arial" w:cs="Arial"/>
          <w:color w:val="000000"/>
          <w:sz w:val="22"/>
          <w:szCs w:val="22"/>
        </w:rPr>
        <w:t>. Empowering the [FDA] to regulate tobacco products is long overdue,” Kennedy wrote in a list of his priorities for the Senate HELP Committee, of which he is the new chairman. “Effective FDA regulation will help to deter young people from starting to smoke and to assist current smokers in quitting.”</w:t>
      </w:r>
    </w:p>
    <w:p w:rsidR="00EF426B" w:rsidRPr="00FD579A" w:rsidRDefault="00EF426B" w:rsidP="00EF426B">
      <w:pPr>
        <w:jc w:val="both"/>
        <w:rPr>
          <w:sz w:val="22"/>
          <w:szCs w:val="22"/>
        </w:rPr>
      </w:pPr>
      <w:r w:rsidRPr="00FD579A">
        <w:rPr>
          <w:rFonts w:ascii="Arial" w:hAnsi="Arial" w:cs="Arial"/>
          <w:color w:val="000000"/>
          <w:sz w:val="22"/>
          <w:szCs w:val="22"/>
        </w:rPr>
        <w:t>Kennedy authored legislation to give the FDA this authority in the past. It passed the Senate twice"in 2004 and 2005"but was blocked by the House Republican leadership. “Enacting this important public-health legislation should be a top priority for the new Congress,” he wrote in November.</w:t>
      </w:r>
    </w:p>
    <w:p w:rsidR="00EF426B" w:rsidRPr="00FD579A" w:rsidRDefault="00EF426B" w:rsidP="00EF426B">
      <w:pPr>
        <w:jc w:val="both"/>
        <w:rPr>
          <w:sz w:val="22"/>
          <w:szCs w:val="22"/>
        </w:rPr>
      </w:pPr>
      <w:r w:rsidRPr="00FD579A">
        <w:rPr>
          <w:rFonts w:ascii="Arial" w:hAnsi="Arial" w:cs="Arial"/>
          <w:color w:val="000000"/>
          <w:sz w:val="22"/>
          <w:szCs w:val="22"/>
        </w:rPr>
        <w:t> </w:t>
      </w:r>
    </w:p>
    <w:p w:rsidR="00EF426B" w:rsidRPr="00FD579A" w:rsidRDefault="00EF426B" w:rsidP="00EF426B">
      <w:pPr>
        <w:jc w:val="both"/>
        <w:rPr>
          <w:sz w:val="22"/>
          <w:szCs w:val="22"/>
        </w:rPr>
      </w:pPr>
      <w:r w:rsidRPr="00FD579A">
        <w:rPr>
          <w:rFonts w:ascii="Arial" w:hAnsi="Arial" w:cs="Arial"/>
          <w:color w:val="000000"/>
          <w:sz w:val="22"/>
          <w:szCs w:val="22"/>
        </w:rPr>
        <w:t xml:space="preserve">But U.S. Senator Richard Burr of </w:t>
      </w:r>
      <w:smartTag w:uri="urn:schemas-microsoft-com:office:smarttags" w:element="place">
        <w:smartTag w:uri="urn:schemas-microsoft-com:office:smarttags" w:element="State">
          <w:r w:rsidRPr="00FD579A">
            <w:rPr>
              <w:rFonts w:ascii="Arial" w:hAnsi="Arial" w:cs="Arial"/>
              <w:color w:val="000000"/>
              <w:sz w:val="22"/>
              <w:szCs w:val="22"/>
            </w:rPr>
            <w:t>North Carolina</w:t>
          </w:r>
        </w:smartTag>
      </w:smartTag>
      <w:r w:rsidRPr="00FD579A">
        <w:rPr>
          <w:rFonts w:ascii="Arial" w:hAnsi="Arial" w:cs="Arial"/>
          <w:color w:val="000000"/>
          <w:sz w:val="22"/>
          <w:szCs w:val="22"/>
        </w:rPr>
        <w:t xml:space="preserve"> said he will actively oppose any plan to give the FDA the power to regulate cigarettes. The Republican is from </w:t>
      </w:r>
      <w:smartTag w:uri="urn:schemas-microsoft-com:office:smarttags" w:element="place">
        <w:smartTag w:uri="urn:schemas-microsoft-com:office:smarttags" w:element="City">
          <w:r w:rsidRPr="00FD579A">
            <w:rPr>
              <w:rFonts w:ascii="Arial" w:hAnsi="Arial" w:cs="Arial"/>
              <w:color w:val="000000"/>
              <w:sz w:val="22"/>
              <w:szCs w:val="22"/>
            </w:rPr>
            <w:t>Winston-Salem</w:t>
          </w:r>
        </w:smartTag>
        <w:r w:rsidRPr="00FD579A">
          <w:rPr>
            <w:rFonts w:ascii="Arial" w:hAnsi="Arial" w:cs="Arial"/>
            <w:color w:val="000000"/>
            <w:sz w:val="22"/>
            <w:szCs w:val="22"/>
          </w:rPr>
          <w:t xml:space="preserve">, </w:t>
        </w:r>
        <w:smartTag w:uri="urn:schemas-microsoft-com:office:smarttags" w:element="State">
          <w:r w:rsidRPr="00FD579A">
            <w:rPr>
              <w:rFonts w:ascii="Arial" w:hAnsi="Arial" w:cs="Arial"/>
              <w:color w:val="000000"/>
              <w:sz w:val="22"/>
              <w:szCs w:val="22"/>
            </w:rPr>
            <w:t>N.C.</w:t>
          </w:r>
        </w:smartTag>
      </w:smartTag>
      <w:r w:rsidRPr="00FD579A">
        <w:rPr>
          <w:rFonts w:ascii="Arial" w:hAnsi="Arial" w:cs="Arial"/>
          <w:color w:val="000000"/>
          <w:sz w:val="22"/>
          <w:szCs w:val="22"/>
        </w:rPr>
        <w:t>, home to R.J. Reynolds Tobacco. Burr told the Associate Press he would use every legislative tool at his disposal to battle the proposal.</w:t>
      </w:r>
    </w:p>
    <w:p w:rsidR="00EF426B" w:rsidRPr="00FD579A" w:rsidRDefault="00EF426B" w:rsidP="00EF426B">
      <w:pPr>
        <w:jc w:val="both"/>
        <w:rPr>
          <w:sz w:val="22"/>
          <w:szCs w:val="22"/>
        </w:rPr>
      </w:pPr>
      <w:r w:rsidRPr="00FD579A">
        <w:rPr>
          <w:rFonts w:ascii="Arial" w:hAnsi="Arial" w:cs="Arial"/>
          <w:color w:val="000000"/>
          <w:sz w:val="22"/>
          <w:szCs w:val="22"/>
        </w:rPr>
        <w:t> </w:t>
      </w:r>
    </w:p>
    <w:p w:rsidR="00EF426B" w:rsidRPr="00FD579A" w:rsidRDefault="00EF426B" w:rsidP="00EF426B">
      <w:pPr>
        <w:jc w:val="both"/>
        <w:rPr>
          <w:sz w:val="22"/>
          <w:szCs w:val="22"/>
        </w:rPr>
      </w:pPr>
      <w:r w:rsidRPr="00FD579A">
        <w:rPr>
          <w:rFonts w:ascii="Arial" w:hAnsi="Arial" w:cs="Arial"/>
          <w:color w:val="000000"/>
          <w:sz w:val="22"/>
          <w:szCs w:val="22"/>
        </w:rPr>
        <w:t xml:space="preserve">His office confirmed the senator’s stance for </w:t>
      </w:r>
      <w:r w:rsidRPr="00FD579A">
        <w:rPr>
          <w:rFonts w:ascii="Arial" w:hAnsi="Arial" w:cs="Arial"/>
          <w:i/>
          <w:color w:val="000000"/>
          <w:sz w:val="22"/>
          <w:szCs w:val="22"/>
        </w:rPr>
        <w:t>CSP Daily News</w:t>
      </w:r>
      <w:r w:rsidRPr="00FD579A">
        <w:rPr>
          <w:rFonts w:ascii="Arial" w:hAnsi="Arial" w:cs="Arial"/>
          <w:color w:val="000000"/>
          <w:sz w:val="22"/>
          <w:szCs w:val="22"/>
        </w:rPr>
        <w:t xml:space="preserve">. </w:t>
      </w:r>
      <w:smartTag w:uri="urn:schemas-microsoft-com:office:smarttags" w:element="place">
        <w:smartTag w:uri="urn:schemas-microsoft-com:office:smarttags" w:element="State">
          <w:r w:rsidRPr="00FD579A">
            <w:rPr>
              <w:rFonts w:ascii="Arial" w:hAnsi="Arial" w:cs="Arial"/>
              <w:color w:val="000000"/>
              <w:sz w:val="22"/>
              <w:szCs w:val="22"/>
            </w:rPr>
            <w:t>North Carolina</w:t>
          </w:r>
        </w:smartTag>
      </w:smartTag>
      <w:r w:rsidRPr="00FD579A">
        <w:rPr>
          <w:rFonts w:ascii="Arial" w:hAnsi="Arial" w:cs="Arial"/>
          <w:color w:val="000000"/>
          <w:sz w:val="22"/>
          <w:szCs w:val="22"/>
        </w:rPr>
        <w:t xml:space="preserve"> is the nation’s top tobacco-producing state.</w:t>
      </w:r>
    </w:p>
    <w:p w:rsidR="00EF426B" w:rsidRPr="00FD579A" w:rsidRDefault="00EF426B" w:rsidP="00EF426B">
      <w:pPr>
        <w:jc w:val="both"/>
        <w:rPr>
          <w:sz w:val="22"/>
          <w:szCs w:val="22"/>
        </w:rPr>
      </w:pPr>
      <w:r w:rsidRPr="00FD579A">
        <w:rPr>
          <w:rFonts w:ascii="Arial" w:hAnsi="Arial" w:cs="Arial"/>
          <w:color w:val="000000"/>
          <w:sz w:val="22"/>
          <w:szCs w:val="22"/>
        </w:rPr>
        <w:t> </w:t>
      </w:r>
    </w:p>
    <w:p w:rsidR="00EF426B" w:rsidRPr="00FD579A" w:rsidRDefault="00EF426B" w:rsidP="00EF426B">
      <w:pPr>
        <w:jc w:val="both"/>
        <w:rPr>
          <w:sz w:val="22"/>
          <w:szCs w:val="22"/>
        </w:rPr>
      </w:pPr>
      <w:r w:rsidRPr="00FD579A">
        <w:rPr>
          <w:rFonts w:ascii="Arial" w:hAnsi="Arial" w:cs="Arial"/>
          <w:color w:val="000000"/>
          <w:sz w:val="22"/>
          <w:szCs w:val="22"/>
        </w:rPr>
        <w:t>Meanwhile, Kennedy’s proposal"yet to be submitted to the 110th Congress"has the support of the largest cigarette maker in the country, Philip Morris. In 2004, Philip Morris came out in support of the regulation proposal, noting that such federal regulation could clear the decks for it to introduce reduced-risk tobacco products.</w:t>
      </w:r>
    </w:p>
    <w:p w:rsidR="00EF426B" w:rsidRPr="00FD579A" w:rsidRDefault="00EF426B" w:rsidP="00EF426B">
      <w:pPr>
        <w:jc w:val="both"/>
        <w:rPr>
          <w:sz w:val="22"/>
          <w:szCs w:val="22"/>
        </w:rPr>
      </w:pPr>
      <w:r w:rsidRPr="00FD579A">
        <w:rPr>
          <w:rFonts w:ascii="Arial" w:hAnsi="Arial" w:cs="Arial"/>
          <w:color w:val="000000"/>
          <w:sz w:val="22"/>
          <w:szCs w:val="22"/>
        </w:rPr>
        <w:t> </w:t>
      </w:r>
    </w:p>
    <w:p w:rsidR="00FD579A" w:rsidRDefault="00EF426B" w:rsidP="00EF426B">
      <w:pPr>
        <w:pStyle w:val="NormalWeb"/>
        <w:jc w:val="both"/>
        <w:rPr>
          <w:rFonts w:ascii="Arial" w:hAnsi="Arial" w:cs="Arial"/>
          <w:color w:val="000000"/>
          <w:sz w:val="22"/>
          <w:szCs w:val="22"/>
        </w:rPr>
      </w:pPr>
      <w:r w:rsidRPr="00FD579A">
        <w:rPr>
          <w:rFonts w:ascii="Arial" w:hAnsi="Arial" w:cs="Arial"/>
          <w:color w:val="000000"/>
          <w:sz w:val="22"/>
          <w:szCs w:val="22"/>
        </w:rPr>
        <w:t>Citigroup Investment Research analyst Bonnie Herzog has said she expects that support to continue. In a recent note she wrote, “We believe this [regulation] would actually increase the barriers to entry in the category, further entrenching the major cigarette manufacturers.”</w:t>
      </w:r>
    </w:p>
    <w:p w:rsidR="00FD579A" w:rsidRPr="00796E3C" w:rsidRDefault="00FD579A" w:rsidP="004B493E">
      <w:pPr>
        <w:rPr>
          <w:rStyle w:val="Strong"/>
          <w:rFonts w:ascii="Arial" w:hAnsi="Arial" w:cs="Arial"/>
          <w:b w:val="0"/>
          <w:sz w:val="22"/>
          <w:szCs w:val="22"/>
        </w:rPr>
      </w:pPr>
    </w:p>
    <w:p w:rsidR="00FD579A" w:rsidRPr="00796E3C" w:rsidRDefault="00FD579A" w:rsidP="004B493E">
      <w:pPr>
        <w:rPr>
          <w:rStyle w:val="Strong"/>
          <w:rFonts w:ascii="Arial" w:hAnsi="Arial" w:cs="Arial"/>
          <w:b w:val="0"/>
          <w:sz w:val="22"/>
          <w:szCs w:val="22"/>
        </w:rPr>
      </w:pPr>
    </w:p>
    <w:p w:rsidR="00FD579A" w:rsidRPr="00796E3C" w:rsidRDefault="00FD579A" w:rsidP="004B493E">
      <w:pPr>
        <w:rPr>
          <w:rStyle w:val="Strong"/>
          <w:rFonts w:ascii="Arial" w:hAnsi="Arial" w:cs="Arial"/>
          <w:b w:val="0"/>
          <w:sz w:val="22"/>
          <w:szCs w:val="22"/>
        </w:rPr>
      </w:pPr>
    </w:p>
    <w:p w:rsidR="00FD579A" w:rsidRPr="00796E3C" w:rsidRDefault="00FD579A" w:rsidP="004B493E">
      <w:pPr>
        <w:rPr>
          <w:rStyle w:val="Strong"/>
          <w:rFonts w:ascii="Arial" w:hAnsi="Arial" w:cs="Arial"/>
          <w:b w:val="0"/>
          <w:sz w:val="22"/>
          <w:szCs w:val="22"/>
        </w:rPr>
      </w:pPr>
    </w:p>
    <w:p w:rsidR="00EF426B" w:rsidRPr="00796E3C" w:rsidRDefault="00EF426B" w:rsidP="004B493E">
      <w:pPr>
        <w:rPr>
          <w:rStyle w:val="Strong"/>
          <w:rFonts w:ascii="Arial" w:hAnsi="Arial" w:cs="Arial"/>
          <w:b w:val="0"/>
          <w:sz w:val="22"/>
          <w:szCs w:val="22"/>
        </w:rPr>
      </w:pPr>
    </w:p>
    <w:p w:rsidR="00EF426B" w:rsidRPr="00796E3C" w:rsidRDefault="00EF426B" w:rsidP="004B493E">
      <w:pPr>
        <w:rPr>
          <w:rStyle w:val="Strong"/>
          <w:rFonts w:ascii="Arial" w:hAnsi="Arial" w:cs="Arial"/>
          <w:b w:val="0"/>
          <w:sz w:val="22"/>
          <w:szCs w:val="22"/>
        </w:rPr>
      </w:pPr>
    </w:p>
    <w:p w:rsidR="00EF426B" w:rsidRPr="00796E3C" w:rsidRDefault="0060200C" w:rsidP="004B493E">
      <w:pPr>
        <w:rPr>
          <w:rStyle w:val="Strong"/>
          <w:rFonts w:ascii="Arial" w:hAnsi="Arial" w:cs="Arial"/>
          <w:b w:val="0"/>
          <w:sz w:val="22"/>
          <w:szCs w:val="22"/>
        </w:rPr>
      </w:pPr>
      <w:r>
        <w:rPr>
          <w:rFonts w:ascii="Arial" w:hAnsi="Arial" w:cs="Arial"/>
          <w:bCs/>
          <w:noProof/>
          <w:sz w:val="22"/>
          <w:szCs w:val="22"/>
        </w:rPr>
        <w:pict>
          <v:shape id="_x0000_s1038" type="#_x0000_t75" style="position:absolute;margin-left:288.65pt;margin-top:0;width:12.95pt;height:21.05pt;z-index:251647488;mso-position-vertical:top" fillcolor="#0c9">
            <v:imagedata r:id="rId9" o:title=""/>
            <w10:wrap type="topAndBottom"/>
          </v:shape>
          <o:OLEObject Type="Embed" ProgID="Photoshop.Image.4" ShapeID="_x0000_s1038" DrawAspect="Content" ObjectID="_1297509258" r:id="rId15"/>
        </w:pict>
      </w:r>
    </w:p>
    <w:p w:rsidR="00FD579A" w:rsidRPr="00796E3C" w:rsidRDefault="00FD579A" w:rsidP="004B493E">
      <w:pPr>
        <w:rPr>
          <w:rStyle w:val="Strong"/>
          <w:rFonts w:ascii="Arial" w:hAnsi="Arial" w:cs="Arial"/>
          <w:b w:val="0"/>
          <w:sz w:val="22"/>
          <w:szCs w:val="22"/>
        </w:rPr>
      </w:pPr>
    </w:p>
    <w:p w:rsidR="00FD579A" w:rsidRPr="00796E3C" w:rsidRDefault="00FD579A" w:rsidP="004B493E">
      <w:pPr>
        <w:rPr>
          <w:rStyle w:val="Strong"/>
          <w:rFonts w:ascii="Arial" w:hAnsi="Arial" w:cs="Arial"/>
          <w:b w:val="0"/>
          <w:sz w:val="22"/>
          <w:szCs w:val="22"/>
        </w:rPr>
      </w:pPr>
    </w:p>
    <w:p w:rsidR="0081125C" w:rsidRDefault="0081125C" w:rsidP="004B493E">
      <w:pPr>
        <w:pStyle w:val="NormalWeb"/>
        <w:jc w:val="both"/>
        <w:rPr>
          <w:rFonts w:ascii="Arial" w:hAnsi="Arial" w:cs="Arial"/>
          <w:sz w:val="22"/>
          <w:szCs w:val="22"/>
        </w:rPr>
      </w:pPr>
    </w:p>
    <w:p w:rsidR="00796E3C" w:rsidRPr="006D7736" w:rsidRDefault="006D7736" w:rsidP="00796E3C">
      <w:pPr>
        <w:keepNext/>
        <w:spacing w:before="240" w:after="60"/>
        <w:jc w:val="both"/>
        <w:outlineLvl w:val="0"/>
        <w:rPr>
          <w:rFonts w:ascii="Arial" w:hAnsi="Arial" w:cs="Arial"/>
          <w:b/>
          <w:bCs/>
          <w:kern w:val="36"/>
          <w:szCs w:val="22"/>
        </w:rPr>
      </w:pPr>
      <w:bookmarkStart w:id="7" w:name="Seven"/>
      <w:r w:rsidRPr="006D7736">
        <w:rPr>
          <w:rFonts w:ascii="Arial" w:hAnsi="Arial" w:cs="Arial"/>
          <w:b/>
          <w:bCs/>
          <w:kern w:val="36"/>
          <w:szCs w:val="22"/>
        </w:rPr>
        <w:t>7</w:t>
      </w:r>
      <w:r w:rsidR="0051295D" w:rsidRPr="006D7736">
        <w:rPr>
          <w:rFonts w:ascii="Arial" w:hAnsi="Arial" w:cs="Arial"/>
          <w:b/>
          <w:bCs/>
          <w:kern w:val="36"/>
          <w:szCs w:val="22"/>
        </w:rPr>
        <w:t>. St</w:t>
      </w:r>
      <w:r w:rsidR="00796E3C" w:rsidRPr="006D7736">
        <w:rPr>
          <w:rFonts w:ascii="Arial" w:hAnsi="Arial" w:cs="Arial"/>
          <w:b/>
          <w:bCs/>
          <w:kern w:val="36"/>
          <w:szCs w:val="22"/>
        </w:rPr>
        <w:t xml:space="preserve">udy: Number of </w:t>
      </w:r>
      <w:smartTag w:uri="urn:schemas-microsoft-com:office:smarttags" w:element="country-region">
        <w:r w:rsidR="00796E3C" w:rsidRPr="006D7736">
          <w:rPr>
            <w:rFonts w:ascii="Arial" w:hAnsi="Arial" w:cs="Arial"/>
            <w:b/>
            <w:bCs/>
            <w:kern w:val="36"/>
            <w:szCs w:val="22"/>
          </w:rPr>
          <w:t>U.S.</w:t>
        </w:r>
      </w:smartTag>
      <w:r w:rsidR="00796E3C" w:rsidRPr="006D7736">
        <w:rPr>
          <w:rFonts w:ascii="Arial" w:hAnsi="Arial" w:cs="Arial"/>
          <w:b/>
          <w:bCs/>
          <w:kern w:val="36"/>
          <w:szCs w:val="22"/>
        </w:rPr>
        <w:t xml:space="preserve"> Wineries Jumps 83% Since 1989; Industry Contributes $162 Billion to </w:t>
      </w:r>
      <w:smartTag w:uri="urn:schemas-microsoft-com:office:smarttags" w:element="country-region">
        <w:smartTag w:uri="urn:schemas-microsoft-com:office:smarttags" w:element="place">
          <w:r w:rsidR="00796E3C" w:rsidRPr="006D7736">
            <w:rPr>
              <w:rFonts w:ascii="Arial" w:hAnsi="Arial" w:cs="Arial"/>
              <w:b/>
              <w:bCs/>
              <w:kern w:val="36"/>
              <w:szCs w:val="22"/>
            </w:rPr>
            <w:t>U.S.</w:t>
          </w:r>
        </w:smartTag>
      </w:smartTag>
      <w:r w:rsidR="00796E3C" w:rsidRPr="006D7736">
        <w:rPr>
          <w:rFonts w:ascii="Arial" w:hAnsi="Arial" w:cs="Arial"/>
          <w:b/>
          <w:bCs/>
          <w:kern w:val="36"/>
          <w:szCs w:val="22"/>
        </w:rPr>
        <w:t xml:space="preserve"> Economy</w:t>
      </w:r>
    </w:p>
    <w:bookmarkEnd w:id="7"/>
    <w:p w:rsidR="00796E3C" w:rsidRPr="00796E3C" w:rsidRDefault="00796E3C" w:rsidP="00796E3C">
      <w:pPr>
        <w:jc w:val="both"/>
        <w:rPr>
          <w:rFonts w:ascii="Arial" w:hAnsi="Arial" w:cs="Arial"/>
          <w:i/>
          <w:sz w:val="22"/>
          <w:szCs w:val="22"/>
        </w:rPr>
      </w:pPr>
      <w:r w:rsidRPr="00796E3C">
        <w:rPr>
          <w:rFonts w:ascii="Arial" w:hAnsi="Arial" w:cs="Arial"/>
          <w:i/>
          <w:sz w:val="22"/>
          <w:szCs w:val="22"/>
        </w:rPr>
        <w:t>Beverage News Daily</w:t>
      </w:r>
    </w:p>
    <w:p w:rsidR="00796E3C" w:rsidRPr="00796E3C" w:rsidRDefault="00796E3C" w:rsidP="00796E3C">
      <w:pPr>
        <w:jc w:val="both"/>
        <w:rPr>
          <w:rFonts w:ascii="Arial" w:hAnsi="Arial" w:cs="Arial"/>
          <w:sz w:val="22"/>
          <w:szCs w:val="22"/>
        </w:rPr>
      </w:pPr>
      <w:r w:rsidRPr="00796E3C">
        <w:rPr>
          <w:rFonts w:ascii="Arial" w:hAnsi="Arial" w:cs="Arial"/>
          <w:sz w:val="22"/>
          <w:szCs w:val="22"/>
        </w:rPr>
        <w:t>January 18, 2007</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r w:rsidRPr="00796E3C">
        <w:rPr>
          <w:rFonts w:ascii="Arial" w:hAnsi="Arial" w:cs="Arial"/>
          <w:sz w:val="22"/>
          <w:szCs w:val="22"/>
        </w:rPr>
        <w:t xml:space="preserve">With the number of bonded wineries in the </w:t>
      </w:r>
      <w:smartTag w:uri="urn:schemas-microsoft-com:office:smarttags" w:element="country-region">
        <w:smartTag w:uri="urn:schemas-microsoft-com:office:smarttags" w:element="place">
          <w:r w:rsidRPr="00796E3C">
            <w:rPr>
              <w:rFonts w:ascii="Arial" w:hAnsi="Arial" w:cs="Arial"/>
              <w:sz w:val="22"/>
              <w:szCs w:val="22"/>
            </w:rPr>
            <w:t>U.S.</w:t>
          </w:r>
        </w:smartTag>
      </w:smartTag>
      <w:r w:rsidRPr="00796E3C">
        <w:rPr>
          <w:rFonts w:ascii="Arial" w:hAnsi="Arial" w:cs="Arial"/>
          <w:sz w:val="22"/>
          <w:szCs w:val="22"/>
        </w:rPr>
        <w:t xml:space="preserve"> increasing 83% since 1999, glowing to 4929, and wholesaler and retailer consolidation continuing, small wineries need direct shipping more than ever.</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r w:rsidRPr="00796E3C">
        <w:rPr>
          <w:rFonts w:ascii="Arial" w:hAnsi="Arial" w:cs="Arial"/>
          <w:sz w:val="22"/>
          <w:szCs w:val="22"/>
        </w:rPr>
        <w:t>That’s the gist of a new study released yesterday on Capitol Hill by the Congressional Wine Caucus. The study was sponsored by a number of wine industry trade associations and was conducted by MKF Research. It provides a factual basis for legislative efforts to reduce barriers to direct shipping.</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r w:rsidRPr="00796E3C">
        <w:rPr>
          <w:rFonts w:ascii="Arial" w:hAnsi="Arial" w:cs="Arial"/>
          <w:sz w:val="22"/>
          <w:szCs w:val="22"/>
        </w:rPr>
        <w:t xml:space="preserve">The study says total revenue from </w:t>
      </w:r>
      <w:smartTag w:uri="urn:schemas-microsoft-com:office:smarttags" w:element="country-region">
        <w:smartTag w:uri="urn:schemas-microsoft-com:office:smarttags" w:element="place">
          <w:r w:rsidRPr="00796E3C">
            <w:rPr>
              <w:rFonts w:ascii="Arial" w:hAnsi="Arial" w:cs="Arial"/>
              <w:sz w:val="22"/>
              <w:szCs w:val="22"/>
            </w:rPr>
            <w:t>U.S.</w:t>
          </w:r>
        </w:smartTag>
      </w:smartTag>
      <w:r w:rsidRPr="00796E3C">
        <w:rPr>
          <w:rFonts w:ascii="Arial" w:hAnsi="Arial" w:cs="Arial"/>
          <w:sz w:val="22"/>
          <w:szCs w:val="22"/>
        </w:rPr>
        <w:t xml:space="preserve"> wineries now approaches $11.4 billion, including S707 million in exports. Sales of U.S-produced wine represent 73% of total </w:t>
      </w:r>
      <w:smartTag w:uri="urn:schemas-microsoft-com:office:smarttags" w:element="country-region">
        <w:smartTag w:uri="urn:schemas-microsoft-com:office:smarttags" w:element="place">
          <w:r w:rsidRPr="00796E3C">
            <w:rPr>
              <w:rFonts w:ascii="Arial" w:hAnsi="Arial" w:cs="Arial"/>
              <w:sz w:val="22"/>
              <w:szCs w:val="22"/>
            </w:rPr>
            <w:t>U.S.</w:t>
          </w:r>
        </w:smartTag>
      </w:smartTag>
      <w:r w:rsidRPr="00796E3C">
        <w:rPr>
          <w:rFonts w:ascii="Arial" w:hAnsi="Arial" w:cs="Arial"/>
          <w:sz w:val="22"/>
          <w:szCs w:val="22"/>
        </w:rPr>
        <w:t xml:space="preserve"> wine sales of $23.8 billion.</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r w:rsidRPr="00796E3C">
        <w:rPr>
          <w:rFonts w:ascii="Arial" w:hAnsi="Arial" w:cs="Arial"/>
          <w:sz w:val="22"/>
          <w:szCs w:val="22"/>
        </w:rPr>
        <w:t xml:space="preserve">Wine, grapes, grape products and related business contributed a total of $162 billion to the </w:t>
      </w:r>
      <w:smartTag w:uri="urn:schemas-microsoft-com:office:smarttags" w:element="country-region">
        <w:smartTag w:uri="urn:schemas-microsoft-com:office:smarttags" w:element="place">
          <w:r w:rsidRPr="00796E3C">
            <w:rPr>
              <w:rFonts w:ascii="Arial" w:hAnsi="Arial" w:cs="Arial"/>
              <w:sz w:val="22"/>
              <w:szCs w:val="22"/>
            </w:rPr>
            <w:t>U.S.</w:t>
          </w:r>
        </w:smartTag>
      </w:smartTag>
      <w:r w:rsidRPr="00796E3C">
        <w:rPr>
          <w:rFonts w:ascii="Arial" w:hAnsi="Arial" w:cs="Arial"/>
          <w:sz w:val="22"/>
          <w:szCs w:val="22"/>
        </w:rPr>
        <w:t xml:space="preserve"> economy, the study concluded and added: “The large and growing impact of the grape and wine industries contrasts with the economic situation of many other American industries.” It notes that tobacco farmers are turning to grape production: </w:t>
      </w:r>
      <w:smartTag w:uri="urn:schemas-microsoft-com:office:smarttags" w:element="State">
        <w:smartTag w:uri="urn:schemas-microsoft-com:office:smarttags" w:element="place">
          <w:r w:rsidRPr="00796E3C">
            <w:rPr>
              <w:rFonts w:ascii="Arial" w:hAnsi="Arial" w:cs="Arial"/>
              <w:sz w:val="22"/>
              <w:szCs w:val="22"/>
            </w:rPr>
            <w:t>North Carolina</w:t>
          </w:r>
        </w:smartTag>
      </w:smartTag>
      <w:r w:rsidRPr="00796E3C">
        <w:rPr>
          <w:rFonts w:ascii="Arial" w:hAnsi="Arial" w:cs="Arial"/>
          <w:sz w:val="22"/>
          <w:szCs w:val="22"/>
        </w:rPr>
        <w:t>, for instance, has added 1000 acres of vineyards and 44 new wineries as tobacco acreage declined.</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r w:rsidRPr="00796E3C">
        <w:rPr>
          <w:rFonts w:ascii="Arial" w:hAnsi="Arial" w:cs="Arial"/>
          <w:sz w:val="22"/>
          <w:szCs w:val="22"/>
        </w:rPr>
        <w:t>Winery employment grew to 33,560 full-time equivalent jobs in 2005 from 25,363 in 2001.</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b/>
          <w:sz w:val="22"/>
          <w:szCs w:val="22"/>
        </w:rPr>
      </w:pPr>
      <w:r w:rsidRPr="00796E3C">
        <w:rPr>
          <w:rFonts w:ascii="Arial" w:hAnsi="Arial" w:cs="Arial"/>
          <w:b/>
          <w:sz w:val="22"/>
          <w:szCs w:val="22"/>
        </w:rPr>
        <w:t>But There Are Troubles</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r w:rsidRPr="00796E3C">
        <w:rPr>
          <w:rFonts w:ascii="Arial" w:hAnsi="Arial" w:cs="Arial"/>
          <w:sz w:val="22"/>
          <w:szCs w:val="22"/>
        </w:rPr>
        <w:t xml:space="preserve">But, the study says, the wine industry faces troubles. Many other grape-producing countries who are exporting the grape and vine products into the </w:t>
      </w:r>
      <w:smartTag w:uri="urn:schemas-microsoft-com:office:smarttags" w:element="country-region">
        <w:smartTag w:uri="urn:schemas-microsoft-com:office:smarttags" w:element="place">
          <w:r w:rsidRPr="00796E3C">
            <w:rPr>
              <w:rFonts w:ascii="Arial" w:hAnsi="Arial" w:cs="Arial"/>
              <w:sz w:val="22"/>
              <w:szCs w:val="22"/>
            </w:rPr>
            <w:t>U.S.</w:t>
          </w:r>
        </w:smartTag>
      </w:smartTag>
      <w:r w:rsidRPr="00796E3C">
        <w:rPr>
          <w:rFonts w:ascii="Arial" w:hAnsi="Arial" w:cs="Arial"/>
          <w:sz w:val="22"/>
          <w:szCs w:val="22"/>
        </w:rPr>
        <w:t xml:space="preserve"> have “low-cost land and labor, fewer tax burdens, low or no environmental controls and receive significant government subsidization in production and marketing of grape and wine products.”</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r w:rsidRPr="00796E3C">
        <w:rPr>
          <w:rFonts w:ascii="Arial" w:hAnsi="Arial" w:cs="Arial"/>
          <w:sz w:val="22"/>
          <w:szCs w:val="22"/>
        </w:rPr>
        <w:t>It calls for increased funding for viticulture and enology research and education and warns that concerns about a shortage of skilled workers are growing in the industry, whether it be winemaking, vineyard management or vineyard workers. It notes that only five states have full degree programs in viticulture and enology.</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r w:rsidRPr="00796E3C">
        <w:rPr>
          <w:rFonts w:ascii="Arial" w:hAnsi="Arial" w:cs="Arial"/>
          <w:sz w:val="22"/>
          <w:szCs w:val="22"/>
        </w:rPr>
        <w:t>Although there is talk about a global winegrape glut, the study said that shortage of quality grapes also remains an issue for wineries in emerging wine regions, as demand for the best grapes outstrips their supply.</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b/>
          <w:sz w:val="22"/>
          <w:szCs w:val="22"/>
        </w:rPr>
      </w:pPr>
      <w:r w:rsidRPr="00796E3C">
        <w:rPr>
          <w:rFonts w:ascii="Arial" w:hAnsi="Arial" w:cs="Arial"/>
          <w:b/>
          <w:sz w:val="22"/>
          <w:szCs w:val="22"/>
        </w:rPr>
        <w:t>Competitive Market</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r w:rsidRPr="00796E3C">
        <w:rPr>
          <w:rFonts w:ascii="Arial" w:hAnsi="Arial" w:cs="Arial"/>
          <w:sz w:val="22"/>
          <w:szCs w:val="22"/>
        </w:rPr>
        <w:t xml:space="preserve">“Continued growth of the </w:t>
      </w:r>
      <w:smartTag w:uri="urn:schemas-microsoft-com:office:smarttags" w:element="country-region">
        <w:r w:rsidRPr="00796E3C">
          <w:rPr>
            <w:rFonts w:ascii="Arial" w:hAnsi="Arial" w:cs="Arial"/>
            <w:sz w:val="22"/>
            <w:szCs w:val="22"/>
          </w:rPr>
          <w:t>U.S.</w:t>
        </w:r>
      </w:smartTag>
      <w:r w:rsidRPr="00796E3C">
        <w:rPr>
          <w:rFonts w:ascii="Arial" w:hAnsi="Arial" w:cs="Arial"/>
          <w:sz w:val="22"/>
          <w:szCs w:val="22"/>
        </w:rPr>
        <w:t xml:space="preserve"> wine industry faces increasing challenges as wine’s retail and wholesale channels continue to consolidate, and foreign wine producers target the </w:t>
      </w:r>
      <w:smartTag w:uri="urn:schemas-microsoft-com:office:smarttags" w:element="country-region">
        <w:smartTag w:uri="urn:schemas-microsoft-com:office:smarttags" w:element="place">
          <w:r w:rsidRPr="00796E3C">
            <w:rPr>
              <w:rFonts w:ascii="Arial" w:hAnsi="Arial" w:cs="Arial"/>
              <w:sz w:val="22"/>
              <w:szCs w:val="22"/>
            </w:rPr>
            <w:t>U.S.</w:t>
          </w:r>
        </w:smartTag>
      </w:smartTag>
      <w:r w:rsidRPr="00796E3C">
        <w:rPr>
          <w:rFonts w:ascii="Arial" w:hAnsi="Arial" w:cs="Arial"/>
          <w:sz w:val="22"/>
          <w:szCs w:val="22"/>
        </w:rPr>
        <w:t xml:space="preserve">  market with growing inventories, government support and saturated home markets,” the study says. It notes the </w:t>
      </w:r>
      <w:smartTag w:uri="urn:schemas-microsoft-com:office:smarttags" w:element="country-region">
        <w:r w:rsidRPr="00796E3C">
          <w:rPr>
            <w:rFonts w:ascii="Arial" w:hAnsi="Arial" w:cs="Arial"/>
            <w:sz w:val="22"/>
            <w:szCs w:val="22"/>
          </w:rPr>
          <w:t>U.S.</w:t>
        </w:r>
      </w:smartTag>
      <w:r w:rsidRPr="00796E3C">
        <w:rPr>
          <w:rFonts w:ascii="Arial" w:hAnsi="Arial" w:cs="Arial"/>
          <w:sz w:val="22"/>
          <w:szCs w:val="22"/>
        </w:rPr>
        <w:t xml:space="preserve"> ranks 38th in per-capita wine consumption, and says the </w:t>
      </w:r>
      <w:smartTag w:uri="urn:schemas-microsoft-com:office:smarttags" w:element="country-region">
        <w:r w:rsidRPr="00796E3C">
          <w:rPr>
            <w:rFonts w:ascii="Arial" w:hAnsi="Arial" w:cs="Arial"/>
            <w:sz w:val="22"/>
            <w:szCs w:val="22"/>
          </w:rPr>
          <w:t>U.S.</w:t>
        </w:r>
      </w:smartTag>
      <w:r w:rsidRPr="00796E3C">
        <w:rPr>
          <w:rFonts w:ascii="Arial" w:hAnsi="Arial" w:cs="Arial"/>
          <w:sz w:val="22"/>
          <w:szCs w:val="22"/>
        </w:rPr>
        <w:t xml:space="preserve"> and </w:t>
      </w:r>
      <w:smartTag w:uri="urn:schemas-microsoft-com:office:smarttags" w:element="country-region">
        <w:smartTag w:uri="urn:schemas-microsoft-com:office:smarttags" w:element="place">
          <w:r w:rsidRPr="00796E3C">
            <w:rPr>
              <w:rFonts w:ascii="Arial" w:hAnsi="Arial" w:cs="Arial"/>
              <w:sz w:val="22"/>
              <w:szCs w:val="22"/>
            </w:rPr>
            <w:t>Canada</w:t>
          </w:r>
        </w:smartTag>
      </w:smartTag>
      <w:r w:rsidRPr="00796E3C">
        <w:rPr>
          <w:rFonts w:ascii="Arial" w:hAnsi="Arial" w:cs="Arial"/>
          <w:sz w:val="22"/>
          <w:szCs w:val="22"/>
        </w:rPr>
        <w:t xml:space="preserve"> are the only markets in which demand is growing for wine priced above $5 per 750 ml bottle.</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r w:rsidRPr="00796E3C">
        <w:rPr>
          <w:rFonts w:ascii="Arial" w:hAnsi="Arial" w:cs="Arial"/>
          <w:sz w:val="22"/>
          <w:szCs w:val="22"/>
        </w:rPr>
        <w:t xml:space="preserve">Imports have risen significantly over the last decade, the study says, and the share of the </w:t>
      </w:r>
      <w:smartTag w:uri="urn:schemas-microsoft-com:office:smarttags" w:element="country-region">
        <w:smartTag w:uri="urn:schemas-microsoft-com:office:smarttags" w:element="place">
          <w:r w:rsidRPr="00796E3C">
            <w:rPr>
              <w:rFonts w:ascii="Arial" w:hAnsi="Arial" w:cs="Arial"/>
              <w:sz w:val="22"/>
              <w:szCs w:val="22"/>
            </w:rPr>
            <w:t>U.S.</w:t>
          </w:r>
        </w:smartTag>
      </w:smartTag>
      <w:r w:rsidRPr="00796E3C">
        <w:rPr>
          <w:rFonts w:ascii="Arial" w:hAnsi="Arial" w:cs="Arial"/>
          <w:sz w:val="22"/>
          <w:szCs w:val="22"/>
        </w:rPr>
        <w:t xml:space="preserve"> wine market represented by U.S.-produced wines fell to 73% in 2005 from 816% in 1998.</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smartTag w:uri="urn:schemas-microsoft-com:office:smarttags" w:element="country-region">
        <w:smartTag w:uri="urn:schemas-microsoft-com:office:smarttags" w:element="place">
          <w:r w:rsidRPr="00796E3C">
            <w:rPr>
              <w:rFonts w:ascii="Arial" w:hAnsi="Arial" w:cs="Arial"/>
              <w:sz w:val="22"/>
              <w:szCs w:val="22"/>
            </w:rPr>
            <w:t>Italy</w:t>
          </w:r>
        </w:smartTag>
      </w:smartTag>
      <w:r w:rsidRPr="00796E3C">
        <w:rPr>
          <w:rFonts w:ascii="Arial" w:hAnsi="Arial" w:cs="Arial"/>
          <w:sz w:val="22"/>
          <w:szCs w:val="22"/>
        </w:rPr>
        <w:t xml:space="preserve"> remains the No. I exporter to the U.S., but Australia has surpassed France to become the No. 2 exporter to the U.S. “Australian growth has largely been dominated by demand for a single brand — Yellow Tail — which represents 36% of Australia’s exports to the U.S. Australian imports have shown little strength above $10 a bottle,” the study says.</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b/>
          <w:sz w:val="22"/>
          <w:szCs w:val="22"/>
        </w:rPr>
      </w:pPr>
      <w:r w:rsidRPr="00796E3C">
        <w:rPr>
          <w:rFonts w:ascii="Arial" w:hAnsi="Arial" w:cs="Arial"/>
          <w:b/>
          <w:sz w:val="22"/>
          <w:szCs w:val="22"/>
        </w:rPr>
        <w:t>Impact of Distributor. Retailer Consolidation</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r w:rsidRPr="00796E3C">
        <w:rPr>
          <w:rFonts w:ascii="Arial" w:hAnsi="Arial" w:cs="Arial"/>
          <w:sz w:val="22"/>
          <w:szCs w:val="22"/>
        </w:rPr>
        <w:t xml:space="preserve">The report notes that from 1990 to 2000, the number of </w:t>
      </w:r>
      <w:smartTag w:uri="urn:schemas-microsoft-com:office:smarttags" w:element="country-region">
        <w:smartTag w:uri="urn:schemas-microsoft-com:office:smarttags" w:element="place">
          <w:r w:rsidRPr="00796E3C">
            <w:rPr>
              <w:rFonts w:ascii="Arial" w:hAnsi="Arial" w:cs="Arial"/>
              <w:sz w:val="22"/>
              <w:szCs w:val="22"/>
            </w:rPr>
            <w:t>U.S.</w:t>
          </w:r>
        </w:smartTag>
      </w:smartTag>
      <w:r w:rsidRPr="00796E3C">
        <w:rPr>
          <w:rFonts w:ascii="Arial" w:hAnsi="Arial" w:cs="Arial"/>
          <w:sz w:val="22"/>
          <w:szCs w:val="22"/>
        </w:rPr>
        <w:t xml:space="preserve"> wine wholesalers and distributors plunged more than 50%, “largely through mergers and acquisitions.</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r w:rsidRPr="00796E3C">
        <w:rPr>
          <w:rFonts w:ascii="Arial" w:hAnsi="Arial" w:cs="Arial"/>
          <w:sz w:val="22"/>
          <w:szCs w:val="22"/>
        </w:rPr>
        <w:t>“Distribution consolidation has been paralleled, ad perhaps driven, by retail consolidation as discount and ‘big box” stores take growing shares of wine retail sales, reducing margins for distributors through pressures for price and promotional concessions. The market power of major retail chains is primarily in the mid-price segment, but they have also become major outlets for some of the highest-priced branded wines. Restaurants are also consolidating,” the study says.</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b/>
          <w:sz w:val="22"/>
          <w:szCs w:val="22"/>
        </w:rPr>
      </w:pPr>
      <w:r w:rsidRPr="00796E3C">
        <w:rPr>
          <w:rFonts w:ascii="Arial" w:hAnsi="Arial" w:cs="Arial"/>
          <w:b/>
          <w:sz w:val="22"/>
          <w:szCs w:val="22"/>
        </w:rPr>
        <w:t>Consolidation Forces Direct Shipping</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r w:rsidRPr="00796E3C">
        <w:rPr>
          <w:rFonts w:ascii="Arial" w:hAnsi="Arial" w:cs="Arial"/>
          <w:sz w:val="22"/>
          <w:szCs w:val="22"/>
        </w:rPr>
        <w:t>“Continuing consolidation in the distribution sector makes it increasingly difficult for smaller wineries to gain access to the market, especially the national market,” the study says. The result: Wineries must increase their own sales and marketing expenses, all of which has highlighted the importance of direct-to-consumer sales strategies for wineries.”</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r w:rsidRPr="00796E3C">
        <w:rPr>
          <w:rFonts w:ascii="Arial" w:hAnsi="Arial" w:cs="Arial"/>
          <w:sz w:val="22"/>
          <w:szCs w:val="22"/>
        </w:rPr>
        <w:t>The report says relatively few small wineries have access to distributors or succeed in selling significant volume through the three-tier system. “Distribution businesses are capital intensive” and depend on scale and volume for profitability, the report says.</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r w:rsidRPr="00796E3C">
        <w:rPr>
          <w:rFonts w:ascii="Arial" w:hAnsi="Arial" w:cs="Arial"/>
          <w:sz w:val="22"/>
          <w:szCs w:val="22"/>
        </w:rPr>
        <w:t>“Providing distribution for small wineries is often not profitable, given the economics of the distribution industry,” the report says. Although distributors says they carry more wine brands than ever before, “it becomes increasingly difficult and uneconomical for the shrinking number of distributors to give adequate attention to all the brands carried and (it becomes) increasingly unlikely that smaller and emerging brands without substantial marketing budgets will be represented.”</w:t>
      </w:r>
    </w:p>
    <w:p w:rsidR="00796E3C" w:rsidRPr="00796E3C" w:rsidRDefault="00796E3C" w:rsidP="00796E3C">
      <w:pPr>
        <w:jc w:val="both"/>
        <w:rPr>
          <w:rFonts w:ascii="Arial" w:hAnsi="Arial" w:cs="Arial"/>
          <w:sz w:val="22"/>
          <w:szCs w:val="22"/>
        </w:rPr>
      </w:pPr>
    </w:p>
    <w:p w:rsidR="00796E3C" w:rsidRPr="00796E3C" w:rsidRDefault="00796E3C" w:rsidP="00796E3C">
      <w:pPr>
        <w:jc w:val="both"/>
        <w:rPr>
          <w:rFonts w:ascii="Arial" w:hAnsi="Arial" w:cs="Arial"/>
          <w:sz w:val="22"/>
          <w:szCs w:val="22"/>
        </w:rPr>
      </w:pPr>
      <w:r w:rsidRPr="00796E3C">
        <w:rPr>
          <w:rFonts w:ascii="Arial" w:hAnsi="Arial" w:cs="Arial"/>
          <w:sz w:val="22"/>
          <w:szCs w:val="22"/>
        </w:rPr>
        <w:t xml:space="preserve">The study concludes that “maintaining winery direct-to-consumer and self-distribution is critical to the survival of </w:t>
      </w:r>
      <w:smartTag w:uri="urn:schemas-microsoft-com:office:smarttags" w:element="country-region">
        <w:smartTag w:uri="urn:schemas-microsoft-com:office:smarttags" w:element="place">
          <w:r w:rsidRPr="00796E3C">
            <w:rPr>
              <w:rFonts w:ascii="Arial" w:hAnsi="Arial" w:cs="Arial"/>
              <w:sz w:val="22"/>
              <w:szCs w:val="22"/>
            </w:rPr>
            <w:t>America</w:t>
          </w:r>
        </w:smartTag>
      </w:smartTag>
      <w:r w:rsidRPr="00796E3C">
        <w:rPr>
          <w:rFonts w:ascii="Arial" w:hAnsi="Arial" w:cs="Arial"/>
          <w:sz w:val="22"/>
          <w:szCs w:val="22"/>
        </w:rPr>
        <w:t>’s small wineries and to the efforts to revitalize many struggling rural communities.”</w:t>
      </w:r>
    </w:p>
    <w:p w:rsidR="00796E3C" w:rsidRPr="00796E3C" w:rsidRDefault="00796E3C" w:rsidP="00796E3C">
      <w:pPr>
        <w:pStyle w:val="NormalWeb"/>
        <w:jc w:val="both"/>
        <w:rPr>
          <w:rFonts w:ascii="Arial" w:hAnsi="Arial" w:cs="Arial"/>
          <w:sz w:val="22"/>
          <w:szCs w:val="22"/>
        </w:rPr>
      </w:pPr>
    </w:p>
    <w:p w:rsidR="00B87F62" w:rsidRDefault="00B87F62" w:rsidP="004B493E">
      <w:pPr>
        <w:pStyle w:val="NormalWeb"/>
        <w:jc w:val="both"/>
        <w:rPr>
          <w:rFonts w:ascii="Arial" w:hAnsi="Arial" w:cs="Arial"/>
          <w:sz w:val="22"/>
          <w:szCs w:val="22"/>
        </w:rPr>
      </w:pPr>
    </w:p>
    <w:p w:rsidR="0060200C" w:rsidRPr="004B493E" w:rsidRDefault="0060200C" w:rsidP="004B493E">
      <w:pPr>
        <w:pStyle w:val="NormalWeb"/>
        <w:jc w:val="both"/>
        <w:rPr>
          <w:rFonts w:ascii="Arial" w:hAnsi="Arial" w:cs="Arial"/>
          <w:sz w:val="22"/>
          <w:szCs w:val="22"/>
        </w:rPr>
      </w:pPr>
      <w:r>
        <w:rPr>
          <w:rFonts w:ascii="Arial" w:hAnsi="Arial" w:cs="Arial"/>
          <w:noProof/>
          <w:sz w:val="22"/>
          <w:szCs w:val="22"/>
        </w:rPr>
        <w:pict>
          <v:shape id="_x0000_s1039" type="#_x0000_t75" style="position:absolute;left:0;text-align:left;margin-left:288.65pt;margin-top:0;width:12.95pt;height:21.05pt;z-index:251648512;mso-position-vertical:top" fillcolor="#0c9">
            <v:imagedata r:id="rId9" o:title=""/>
            <w10:wrap type="topAndBottom"/>
          </v:shape>
          <o:OLEObject Type="Embed" ProgID="Photoshop.Image.4" ShapeID="_x0000_s1039" DrawAspect="Content" ObjectID="_1297509259" r:id="rId16"/>
        </w:pict>
      </w:r>
    </w:p>
    <w:p w:rsidR="00C57A30" w:rsidRDefault="00C57A30" w:rsidP="004B493E">
      <w:pPr>
        <w:pStyle w:val="NormalWeb"/>
        <w:jc w:val="both"/>
        <w:rPr>
          <w:rFonts w:ascii="Arial" w:hAnsi="Arial" w:cs="Arial"/>
          <w:sz w:val="22"/>
          <w:szCs w:val="22"/>
        </w:rPr>
      </w:pPr>
    </w:p>
    <w:p w:rsidR="0060200C" w:rsidRDefault="0060200C" w:rsidP="00523962">
      <w:pPr>
        <w:pStyle w:val="NormalWeb"/>
        <w:rPr>
          <w:rFonts w:ascii="Arial" w:hAnsi="Arial" w:cs="Arial"/>
          <w:b/>
          <w:color w:val="800000"/>
          <w:sz w:val="22"/>
          <w:szCs w:val="22"/>
        </w:rPr>
      </w:pPr>
      <w:bookmarkStart w:id="8" w:name="II"/>
    </w:p>
    <w:p w:rsidR="00523962" w:rsidRPr="00796E3C" w:rsidRDefault="00523962" w:rsidP="00523962">
      <w:pPr>
        <w:pStyle w:val="NormalWeb"/>
        <w:rPr>
          <w:rFonts w:ascii="Arial" w:hAnsi="Arial" w:cs="Arial"/>
          <w:b/>
          <w:color w:val="800000"/>
          <w:sz w:val="22"/>
          <w:szCs w:val="22"/>
        </w:rPr>
      </w:pPr>
      <w:hyperlink w:anchor="II" w:history="1">
        <w:r w:rsidRPr="00796E3C">
          <w:rPr>
            <w:rStyle w:val="Hyperlink"/>
            <w:rFonts w:ascii="Arial" w:hAnsi="Arial" w:cs="Arial"/>
            <w:b/>
            <w:color w:val="800000"/>
            <w:sz w:val="22"/>
            <w:szCs w:val="22"/>
            <w:u w:val="none"/>
          </w:rPr>
          <w:t xml:space="preserve">II.  </w:t>
        </w:r>
        <w:r w:rsidRPr="00796E3C">
          <w:rPr>
            <w:rStyle w:val="Hyperlink"/>
            <w:rFonts w:ascii="Arial" w:hAnsi="Arial" w:cs="Arial"/>
            <w:b/>
            <w:color w:val="800000"/>
            <w:sz w:val="22"/>
            <w:szCs w:val="22"/>
          </w:rPr>
          <w:t>IOWA N</w:t>
        </w:r>
        <w:r w:rsidRPr="00796E3C">
          <w:rPr>
            <w:rStyle w:val="Hyperlink"/>
            <w:rFonts w:ascii="Arial" w:hAnsi="Arial" w:cs="Arial"/>
            <w:b/>
            <w:color w:val="800000"/>
            <w:sz w:val="22"/>
            <w:szCs w:val="22"/>
          </w:rPr>
          <w:t>E</w:t>
        </w:r>
        <w:r w:rsidRPr="00796E3C">
          <w:rPr>
            <w:rStyle w:val="Hyperlink"/>
            <w:rFonts w:ascii="Arial" w:hAnsi="Arial" w:cs="Arial"/>
            <w:b/>
            <w:color w:val="800000"/>
            <w:sz w:val="22"/>
            <w:szCs w:val="22"/>
          </w:rPr>
          <w:t>WS.</w:t>
        </w:r>
      </w:hyperlink>
    </w:p>
    <w:bookmarkEnd w:id="8"/>
    <w:p w:rsidR="00B87F62" w:rsidRPr="00796E3C" w:rsidRDefault="00B87F62" w:rsidP="00B87F62">
      <w:pPr>
        <w:rPr>
          <w:rFonts w:ascii="Arial" w:hAnsi="Arial" w:cs="Arial"/>
          <w:kern w:val="36"/>
          <w:sz w:val="22"/>
          <w:szCs w:val="22"/>
        </w:rPr>
      </w:pPr>
    </w:p>
    <w:p w:rsidR="00E84511" w:rsidRPr="00796E3C" w:rsidRDefault="00E84511" w:rsidP="00B87F62">
      <w:pPr>
        <w:rPr>
          <w:rFonts w:ascii="Arial" w:hAnsi="Arial" w:cs="Arial"/>
          <w:kern w:val="36"/>
          <w:sz w:val="22"/>
          <w:szCs w:val="22"/>
        </w:rPr>
      </w:pPr>
    </w:p>
    <w:p w:rsidR="00FE3DF5" w:rsidRPr="006D7736" w:rsidRDefault="006D7736" w:rsidP="00EF426B">
      <w:pPr>
        <w:rPr>
          <w:rFonts w:ascii="Arial" w:hAnsi="Arial" w:cs="Arial"/>
          <w:b/>
          <w:szCs w:val="22"/>
        </w:rPr>
      </w:pPr>
      <w:bookmarkStart w:id="9" w:name="Eight"/>
      <w:r w:rsidRPr="006D7736">
        <w:rPr>
          <w:rFonts w:ascii="Arial" w:hAnsi="Arial" w:cs="Arial"/>
          <w:b/>
          <w:szCs w:val="22"/>
        </w:rPr>
        <w:t>8</w:t>
      </w:r>
      <w:r w:rsidR="0051295D" w:rsidRPr="006D7736">
        <w:rPr>
          <w:rFonts w:ascii="Arial" w:hAnsi="Arial" w:cs="Arial"/>
          <w:b/>
          <w:szCs w:val="22"/>
        </w:rPr>
        <w:t xml:space="preserve">.  </w:t>
      </w:r>
      <w:r w:rsidR="00EF426B" w:rsidRPr="006D7736">
        <w:rPr>
          <w:rFonts w:ascii="Arial" w:hAnsi="Arial" w:cs="Arial"/>
          <w:b/>
          <w:szCs w:val="22"/>
        </w:rPr>
        <w:t xml:space="preserve">What's Genuine </w:t>
      </w:r>
      <w:smartTag w:uri="urn:schemas-microsoft-com:office:smarttags" w:element="State">
        <w:smartTag w:uri="urn:schemas-microsoft-com:office:smarttags" w:element="place">
          <w:r w:rsidR="00EF426B" w:rsidRPr="006D7736">
            <w:rPr>
              <w:rFonts w:ascii="Arial" w:hAnsi="Arial" w:cs="Arial"/>
              <w:b/>
              <w:szCs w:val="22"/>
            </w:rPr>
            <w:t>Iowa</w:t>
          </w:r>
        </w:smartTag>
      </w:smartTag>
      <w:r w:rsidR="00EF426B" w:rsidRPr="006D7736">
        <w:rPr>
          <w:rFonts w:ascii="Arial" w:hAnsi="Arial" w:cs="Arial"/>
          <w:b/>
          <w:szCs w:val="22"/>
        </w:rPr>
        <w:t xml:space="preserve"> Wine, Many A</w:t>
      </w:r>
      <w:r w:rsidR="00FE3DF5" w:rsidRPr="006D7736">
        <w:rPr>
          <w:rFonts w:ascii="Arial" w:hAnsi="Arial" w:cs="Arial"/>
          <w:b/>
          <w:szCs w:val="22"/>
        </w:rPr>
        <w:t xml:space="preserve">sk </w:t>
      </w:r>
    </w:p>
    <w:bookmarkEnd w:id="9"/>
    <w:p w:rsidR="00EF426B" w:rsidRPr="00EF426B" w:rsidRDefault="00EF426B" w:rsidP="00EF426B">
      <w:pPr>
        <w:rPr>
          <w:rFonts w:ascii="Arial" w:hAnsi="Arial" w:cs="Arial"/>
          <w:sz w:val="22"/>
          <w:szCs w:val="22"/>
        </w:rPr>
      </w:pPr>
      <w:r w:rsidRPr="00EF426B">
        <w:rPr>
          <w:rFonts w:ascii="Arial" w:hAnsi="Arial" w:cs="Arial"/>
          <w:sz w:val="22"/>
          <w:szCs w:val="22"/>
        </w:rPr>
        <w:t xml:space="preserve">By William Petroski, Staff Writer – </w:t>
      </w:r>
      <w:r w:rsidRPr="00EF426B">
        <w:rPr>
          <w:rFonts w:ascii="Arial" w:hAnsi="Arial" w:cs="Arial"/>
          <w:i/>
          <w:sz w:val="22"/>
          <w:szCs w:val="22"/>
        </w:rPr>
        <w:t>Des Moines Register</w:t>
      </w:r>
    </w:p>
    <w:p w:rsidR="00EF426B" w:rsidRPr="00EF426B" w:rsidRDefault="00EF426B" w:rsidP="00EF426B">
      <w:pPr>
        <w:rPr>
          <w:rFonts w:ascii="Arial" w:hAnsi="Arial" w:cs="Arial"/>
          <w:sz w:val="22"/>
          <w:szCs w:val="22"/>
        </w:rPr>
      </w:pPr>
      <w:r w:rsidRPr="00EF426B">
        <w:rPr>
          <w:rFonts w:ascii="Arial" w:hAnsi="Arial" w:cs="Arial"/>
          <w:sz w:val="22"/>
          <w:szCs w:val="22"/>
        </w:rPr>
        <w:t xml:space="preserve">January 18, 2007 </w:t>
      </w:r>
    </w:p>
    <w:p w:rsidR="00FE3DF5" w:rsidRDefault="00FE3DF5" w:rsidP="00FE3DF5">
      <w:pPr>
        <w:spacing w:line="195" w:lineRule="atLeast"/>
        <w:rPr>
          <w:rFonts w:ascii="Verdana" w:hAnsi="Verdana"/>
          <w:sz w:val="17"/>
          <w:szCs w:val="17"/>
        </w:rPr>
      </w:pPr>
      <w:r w:rsidRPr="00EF426B">
        <w:rPr>
          <w:rFonts w:ascii="Arial" w:hAnsi="Arial" w:cs="Arial"/>
          <w:sz w:val="22"/>
          <w:szCs w:val="22"/>
        </w:rPr>
        <w:br/>
      </w:r>
    </w:p>
    <w:p w:rsidR="00EF426B" w:rsidRPr="00EF426B" w:rsidRDefault="00EF426B" w:rsidP="00EF426B">
      <w:pPr>
        <w:pStyle w:val="Heading3"/>
        <w:rPr>
          <w:rFonts w:ascii="Arial" w:hAnsi="Arial" w:cs="Arial"/>
          <w:color w:val="800000"/>
          <w:sz w:val="22"/>
          <w:szCs w:val="22"/>
        </w:rPr>
      </w:pPr>
      <w:r w:rsidRPr="00EF426B">
        <w:rPr>
          <w:rFonts w:ascii="Arial" w:hAnsi="Arial" w:cs="Arial"/>
          <w:color w:val="800000"/>
          <w:sz w:val="22"/>
          <w:szCs w:val="22"/>
        </w:rPr>
        <w:t>The state's alcoholic beverages panel has been seeking input before it makes suggestions on laws to the Legislature.</w:t>
      </w:r>
    </w:p>
    <w:p w:rsidR="00EF426B" w:rsidRDefault="00FE3DF5" w:rsidP="00EF426B">
      <w:pPr>
        <w:pStyle w:val="NormalWeb"/>
        <w:jc w:val="both"/>
        <w:rPr>
          <w:rFonts w:ascii="Arial" w:hAnsi="Arial" w:cs="Arial"/>
          <w:sz w:val="22"/>
          <w:szCs w:val="22"/>
        </w:rPr>
      </w:pPr>
      <w:r>
        <w:br/>
      </w:r>
      <w:r w:rsidR="00A35CEF">
        <w:rPr>
          <w:rFonts w:ascii="Arial" w:hAnsi="Arial" w:cs="Arial"/>
          <w:noProof/>
          <w:sz w:val="22"/>
          <w:szCs w:val="22"/>
        </w:rPr>
        <w:drawing>
          <wp:anchor distT="0" distB="0" distL="114300" distR="114300" simplePos="0" relativeHeight="251638272" behindDoc="1" locked="0" layoutInCell="1" allowOverlap="0">
            <wp:simplePos x="0" y="0"/>
            <wp:positionH relativeFrom="column">
              <wp:align>left</wp:align>
            </wp:positionH>
            <wp:positionV relativeFrom="line">
              <wp:align>top</wp:align>
            </wp:positionV>
            <wp:extent cx="2009775" cy="2705100"/>
            <wp:effectExtent l="19050" t="0" r="9525" b="0"/>
            <wp:wrapSquare wrapText="bothSides"/>
            <wp:docPr id="5" name="Picture 5" descr="winery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erybilde"/>
                    <pic:cNvPicPr>
                      <a:picLocks noChangeAspect="1" noChangeArrowheads="1"/>
                    </pic:cNvPicPr>
                  </pic:nvPicPr>
                  <pic:blipFill>
                    <a:blip r:embed="rId17"/>
                    <a:srcRect/>
                    <a:stretch>
                      <a:fillRect/>
                    </a:stretch>
                  </pic:blipFill>
                  <pic:spPr bwMode="auto">
                    <a:xfrm>
                      <a:off x="0" y="0"/>
                      <a:ext cx="2009775" cy="2705100"/>
                    </a:xfrm>
                    <a:prstGeom prst="rect">
                      <a:avLst/>
                    </a:prstGeom>
                    <a:noFill/>
                    <a:ln w="9525">
                      <a:noFill/>
                      <a:miter lim="800000"/>
                      <a:headEnd/>
                      <a:tailEnd/>
                    </a:ln>
                  </pic:spPr>
                </pic:pic>
              </a:graphicData>
            </a:graphic>
          </wp:anchor>
        </w:drawing>
      </w:r>
      <w:smartTag w:uri="urn:schemas-microsoft-com:office:smarttags" w:element="City">
        <w:r w:rsidRPr="00EF426B">
          <w:rPr>
            <w:rFonts w:ascii="Arial" w:hAnsi="Arial" w:cs="Arial"/>
            <w:b/>
            <w:bCs/>
            <w:sz w:val="22"/>
            <w:szCs w:val="22"/>
          </w:rPr>
          <w:t>Minden</w:t>
        </w:r>
      </w:smartTag>
      <w:r w:rsidRPr="00EF426B">
        <w:rPr>
          <w:rFonts w:ascii="Arial" w:hAnsi="Arial" w:cs="Arial"/>
          <w:b/>
          <w:bCs/>
          <w:sz w:val="22"/>
          <w:szCs w:val="22"/>
        </w:rPr>
        <w:t xml:space="preserve">, </w:t>
      </w:r>
      <w:smartTag w:uri="urn:schemas-microsoft-com:office:smarttags" w:element="State">
        <w:r w:rsidRPr="00EF426B">
          <w:rPr>
            <w:rFonts w:ascii="Arial" w:hAnsi="Arial" w:cs="Arial"/>
            <w:b/>
            <w:bCs/>
            <w:sz w:val="22"/>
            <w:szCs w:val="22"/>
          </w:rPr>
          <w:t>Ia.</w:t>
        </w:r>
      </w:smartTag>
      <w:r w:rsidRPr="00EF426B">
        <w:rPr>
          <w:rFonts w:ascii="Arial" w:hAnsi="Arial" w:cs="Arial"/>
          <w:b/>
          <w:bCs/>
          <w:sz w:val="22"/>
          <w:szCs w:val="22"/>
        </w:rPr>
        <w:t xml:space="preserve"> —</w:t>
      </w:r>
      <w:r w:rsidRPr="00EF426B">
        <w:rPr>
          <w:rFonts w:ascii="Arial" w:hAnsi="Arial" w:cs="Arial"/>
          <w:sz w:val="22"/>
          <w:szCs w:val="22"/>
        </w:rPr>
        <w:t xml:space="preserve"> What is a native </w:t>
      </w:r>
      <w:smartTag w:uri="urn:schemas-microsoft-com:office:smarttags" w:element="place">
        <w:smartTag w:uri="urn:schemas-microsoft-com:office:smarttags" w:element="State">
          <w:r w:rsidRPr="00EF426B">
            <w:rPr>
              <w:rFonts w:ascii="Arial" w:hAnsi="Arial" w:cs="Arial"/>
              <w:sz w:val="22"/>
              <w:szCs w:val="22"/>
            </w:rPr>
            <w:t>Iowa</w:t>
          </w:r>
        </w:smartTag>
      </w:smartTag>
      <w:r w:rsidRPr="00EF426B">
        <w:rPr>
          <w:rFonts w:ascii="Arial" w:hAnsi="Arial" w:cs="Arial"/>
          <w:sz w:val="22"/>
          <w:szCs w:val="22"/>
        </w:rPr>
        <w:t xml:space="preserve"> wine?</w:t>
      </w:r>
    </w:p>
    <w:p w:rsidR="00EF426B" w:rsidRDefault="00FE3DF5" w:rsidP="00EF426B">
      <w:pPr>
        <w:pStyle w:val="NormalWeb"/>
        <w:jc w:val="both"/>
        <w:rPr>
          <w:rFonts w:ascii="Arial" w:hAnsi="Arial" w:cs="Arial"/>
          <w:sz w:val="22"/>
          <w:szCs w:val="22"/>
        </w:rPr>
      </w:pPr>
      <w:r w:rsidRPr="00EF426B">
        <w:rPr>
          <w:rFonts w:ascii="Arial" w:hAnsi="Arial" w:cs="Arial"/>
          <w:sz w:val="22"/>
          <w:szCs w:val="22"/>
        </w:rPr>
        <w:t xml:space="preserve">If you visit the Breezy Hills Vineyard near </w:t>
      </w:r>
      <w:smartTag w:uri="urn:schemas-microsoft-com:office:smarttags" w:element="City">
        <w:r w:rsidRPr="00EF426B">
          <w:rPr>
            <w:rFonts w:ascii="Arial" w:hAnsi="Arial" w:cs="Arial"/>
            <w:sz w:val="22"/>
            <w:szCs w:val="22"/>
          </w:rPr>
          <w:t>Minden</w:t>
        </w:r>
      </w:smartTag>
      <w:r w:rsidRPr="00EF426B">
        <w:rPr>
          <w:rFonts w:ascii="Arial" w:hAnsi="Arial" w:cs="Arial"/>
          <w:sz w:val="22"/>
          <w:szCs w:val="22"/>
        </w:rPr>
        <w:t xml:space="preserve">, you can sip a glass of fine native wine made from grapes grown in western </w:t>
      </w:r>
      <w:smartTag w:uri="urn:schemas-microsoft-com:office:smarttags" w:element="State">
        <w:smartTag w:uri="urn:schemas-microsoft-com:office:smarttags" w:element="place">
          <w:r w:rsidRPr="00EF426B">
            <w:rPr>
              <w:rFonts w:ascii="Arial" w:hAnsi="Arial" w:cs="Arial"/>
              <w:sz w:val="22"/>
              <w:szCs w:val="22"/>
            </w:rPr>
            <w:t>Iowa</w:t>
          </w:r>
        </w:smartTag>
      </w:smartTag>
      <w:r w:rsidRPr="00EF426B">
        <w:rPr>
          <w:rFonts w:ascii="Arial" w:hAnsi="Arial" w:cs="Arial"/>
          <w:sz w:val="22"/>
          <w:szCs w:val="22"/>
        </w:rPr>
        <w:t xml:space="preserve">'s Loess Hills. The varietals include St. Croix, Edelweiss, </w:t>
      </w:r>
      <w:smartTag w:uri="urn:schemas-microsoft-com:office:smarttags" w:element="place">
        <w:smartTag w:uri="urn:schemas-microsoft-com:office:smarttags" w:element="City">
          <w:r w:rsidRPr="00EF426B">
            <w:rPr>
              <w:rFonts w:ascii="Arial" w:hAnsi="Arial" w:cs="Arial"/>
              <w:sz w:val="22"/>
              <w:szCs w:val="22"/>
            </w:rPr>
            <w:t>La Crosse</w:t>
          </w:r>
        </w:smartTag>
      </w:smartTag>
      <w:r w:rsidRPr="00EF426B">
        <w:rPr>
          <w:rFonts w:ascii="Arial" w:hAnsi="Arial" w:cs="Arial"/>
          <w:sz w:val="22"/>
          <w:szCs w:val="22"/>
        </w:rPr>
        <w:t>, Vignoles and De Chaunac.</w:t>
      </w:r>
    </w:p>
    <w:p w:rsidR="00EF426B" w:rsidRDefault="00FE3DF5" w:rsidP="00EF426B">
      <w:pPr>
        <w:pStyle w:val="NormalWeb"/>
        <w:jc w:val="both"/>
        <w:rPr>
          <w:rFonts w:ascii="Arial" w:hAnsi="Arial" w:cs="Arial"/>
          <w:sz w:val="22"/>
          <w:szCs w:val="22"/>
        </w:rPr>
      </w:pPr>
      <w:r w:rsidRPr="00EF426B">
        <w:rPr>
          <w:rFonts w:ascii="Arial" w:hAnsi="Arial" w:cs="Arial"/>
          <w:sz w:val="22"/>
          <w:szCs w:val="22"/>
        </w:rPr>
        <w:t xml:space="preserve">But state officials consider the product a native </w:t>
      </w:r>
      <w:smartTag w:uri="urn:schemas-microsoft-com:office:smarttags" w:element="State">
        <w:r w:rsidRPr="00EF426B">
          <w:rPr>
            <w:rFonts w:ascii="Arial" w:hAnsi="Arial" w:cs="Arial"/>
            <w:sz w:val="22"/>
            <w:szCs w:val="22"/>
          </w:rPr>
          <w:t>Iowa</w:t>
        </w:r>
      </w:smartTag>
      <w:r w:rsidRPr="00EF426B">
        <w:rPr>
          <w:rFonts w:ascii="Arial" w:hAnsi="Arial" w:cs="Arial"/>
          <w:sz w:val="22"/>
          <w:szCs w:val="22"/>
        </w:rPr>
        <w:t xml:space="preserve"> wine even when some of the wine is made from grapes grown in </w:t>
      </w:r>
      <w:smartTag w:uri="urn:schemas-microsoft-com:office:smarttags" w:element="State">
        <w:r w:rsidRPr="00EF426B">
          <w:rPr>
            <w:rFonts w:ascii="Arial" w:hAnsi="Arial" w:cs="Arial"/>
            <w:sz w:val="22"/>
            <w:szCs w:val="22"/>
          </w:rPr>
          <w:t>Nebraska</w:t>
        </w:r>
      </w:smartTag>
      <w:r w:rsidRPr="00EF426B">
        <w:rPr>
          <w:rFonts w:ascii="Arial" w:hAnsi="Arial" w:cs="Arial"/>
          <w:sz w:val="22"/>
          <w:szCs w:val="22"/>
        </w:rPr>
        <w:t xml:space="preserve">, </w:t>
      </w:r>
      <w:smartTag w:uri="urn:schemas-microsoft-com:office:smarttags" w:element="State">
        <w:smartTag w:uri="urn:schemas-microsoft-com:office:smarttags" w:element="place">
          <w:r w:rsidRPr="00EF426B">
            <w:rPr>
              <w:rFonts w:ascii="Arial" w:hAnsi="Arial" w:cs="Arial"/>
              <w:sz w:val="22"/>
              <w:szCs w:val="22"/>
            </w:rPr>
            <w:t>New York</w:t>
          </w:r>
        </w:smartTag>
      </w:smartTag>
      <w:r w:rsidRPr="00EF426B">
        <w:rPr>
          <w:rFonts w:ascii="Arial" w:hAnsi="Arial" w:cs="Arial"/>
          <w:sz w:val="22"/>
          <w:szCs w:val="22"/>
        </w:rPr>
        <w:t xml:space="preserve"> or other states. The key is that the product is fermented in </w:t>
      </w:r>
      <w:smartTag w:uri="urn:schemas-microsoft-com:office:smarttags" w:element="place">
        <w:smartTag w:uri="urn:schemas-microsoft-com:office:smarttags" w:element="State">
          <w:r w:rsidRPr="00EF426B">
            <w:rPr>
              <w:rFonts w:ascii="Arial" w:hAnsi="Arial" w:cs="Arial"/>
              <w:sz w:val="22"/>
              <w:szCs w:val="22"/>
            </w:rPr>
            <w:t>Iowa</w:t>
          </w:r>
        </w:smartTag>
      </w:smartTag>
      <w:r w:rsidRPr="00EF426B">
        <w:rPr>
          <w:rFonts w:ascii="Arial" w:hAnsi="Arial" w:cs="Arial"/>
          <w:sz w:val="22"/>
          <w:szCs w:val="22"/>
        </w:rPr>
        <w:t>, said Lynn Walding, administrator of the Iowa Alcoholic Beverages Division.</w:t>
      </w:r>
    </w:p>
    <w:p w:rsidR="00EF426B" w:rsidRDefault="00FE3DF5" w:rsidP="00EF426B">
      <w:pPr>
        <w:pStyle w:val="NormalWeb"/>
        <w:jc w:val="both"/>
        <w:rPr>
          <w:rFonts w:ascii="Arial" w:hAnsi="Arial" w:cs="Arial"/>
          <w:sz w:val="22"/>
          <w:szCs w:val="22"/>
        </w:rPr>
      </w:pPr>
      <w:r w:rsidRPr="00EF426B">
        <w:rPr>
          <w:rFonts w:ascii="Arial" w:hAnsi="Arial" w:cs="Arial"/>
          <w:sz w:val="22"/>
          <w:szCs w:val="22"/>
        </w:rPr>
        <w:t xml:space="preserve">There's a growing debate in </w:t>
      </w:r>
      <w:smartTag w:uri="urn:schemas-microsoft-com:office:smarttags" w:element="State">
        <w:r w:rsidRPr="00EF426B">
          <w:rPr>
            <w:rFonts w:ascii="Arial" w:hAnsi="Arial" w:cs="Arial"/>
            <w:sz w:val="22"/>
            <w:szCs w:val="22"/>
          </w:rPr>
          <w:t>Iowa</w:t>
        </w:r>
      </w:smartTag>
      <w:r w:rsidRPr="00EF426B">
        <w:rPr>
          <w:rFonts w:ascii="Arial" w:hAnsi="Arial" w:cs="Arial"/>
          <w:sz w:val="22"/>
          <w:szCs w:val="22"/>
        </w:rPr>
        <w:t xml:space="preserve">'s fledgling wine industry over what should be called native </w:t>
      </w:r>
      <w:smartTag w:uri="urn:schemas-microsoft-com:office:smarttags" w:element="State">
        <w:smartTag w:uri="urn:schemas-microsoft-com:office:smarttags" w:element="place">
          <w:r w:rsidRPr="00EF426B">
            <w:rPr>
              <w:rFonts w:ascii="Arial" w:hAnsi="Arial" w:cs="Arial"/>
              <w:sz w:val="22"/>
              <w:szCs w:val="22"/>
            </w:rPr>
            <w:t>Iowa</w:t>
          </w:r>
        </w:smartTag>
      </w:smartTag>
      <w:r w:rsidRPr="00EF426B">
        <w:rPr>
          <w:rFonts w:ascii="Arial" w:hAnsi="Arial" w:cs="Arial"/>
          <w:sz w:val="22"/>
          <w:szCs w:val="22"/>
        </w:rPr>
        <w:t xml:space="preserve"> wine. Some </w:t>
      </w:r>
      <w:smartTag w:uri="urn:schemas-microsoft-com:office:smarttags" w:element="place">
        <w:smartTag w:uri="urn:schemas-microsoft-com:office:smarttags" w:element="State">
          <w:r w:rsidRPr="00EF426B">
            <w:rPr>
              <w:rFonts w:ascii="Arial" w:hAnsi="Arial" w:cs="Arial"/>
              <w:sz w:val="22"/>
              <w:szCs w:val="22"/>
            </w:rPr>
            <w:t>Iowa</w:t>
          </w:r>
        </w:smartTag>
      </w:smartTag>
      <w:r w:rsidRPr="00EF426B">
        <w:rPr>
          <w:rFonts w:ascii="Arial" w:hAnsi="Arial" w:cs="Arial"/>
          <w:sz w:val="22"/>
          <w:szCs w:val="22"/>
        </w:rPr>
        <w:t xml:space="preserve"> vineyard and winery owners favor rules to keep it as much of an Iowa-made product as possible.</w:t>
      </w:r>
    </w:p>
    <w:p w:rsidR="00EF426B" w:rsidRDefault="00FE3DF5" w:rsidP="00EF426B">
      <w:pPr>
        <w:pStyle w:val="NormalWeb"/>
        <w:jc w:val="both"/>
        <w:rPr>
          <w:rFonts w:ascii="Arial" w:hAnsi="Arial" w:cs="Arial"/>
          <w:sz w:val="22"/>
          <w:szCs w:val="22"/>
        </w:rPr>
      </w:pPr>
      <w:r w:rsidRPr="00EF426B">
        <w:rPr>
          <w:rFonts w:ascii="Arial" w:hAnsi="Arial" w:cs="Arial"/>
          <w:sz w:val="22"/>
          <w:szCs w:val="22"/>
        </w:rPr>
        <w:t xml:space="preserve">Others endorse a less restrictive, free-market approach aimed at spurring industry growth. They want the option of being able to blend out-of-state wine with Iowa-made wine, something state regulators said isn't allowed now, although some </w:t>
      </w:r>
      <w:smartTag w:uri="urn:schemas-microsoft-com:office:smarttags" w:element="place">
        <w:smartTag w:uri="urn:schemas-microsoft-com:office:smarttags" w:element="State">
          <w:r w:rsidRPr="00EF426B">
            <w:rPr>
              <w:rFonts w:ascii="Arial" w:hAnsi="Arial" w:cs="Arial"/>
              <w:sz w:val="22"/>
              <w:szCs w:val="22"/>
            </w:rPr>
            <w:t>Iowa</w:t>
          </w:r>
        </w:smartTag>
      </w:smartTag>
      <w:r w:rsidRPr="00EF426B">
        <w:rPr>
          <w:rFonts w:ascii="Arial" w:hAnsi="Arial" w:cs="Arial"/>
          <w:sz w:val="22"/>
          <w:szCs w:val="22"/>
        </w:rPr>
        <w:t xml:space="preserve"> wine businesses disagree with the state's legal interpretation.</w:t>
      </w:r>
    </w:p>
    <w:p w:rsidR="00FE3DF5" w:rsidRPr="0051295D" w:rsidRDefault="00EF426B" w:rsidP="0051295D">
      <w:pPr>
        <w:rPr>
          <w:rFonts w:ascii="Arial" w:hAnsi="Arial" w:cs="Arial"/>
          <w:b/>
          <w:sz w:val="18"/>
          <w:szCs w:val="18"/>
        </w:rPr>
      </w:pPr>
      <w:r>
        <w:br/>
      </w:r>
      <w:r w:rsidR="00FE3DF5" w:rsidRPr="0051295D">
        <w:rPr>
          <w:rFonts w:ascii="Arial" w:hAnsi="Arial" w:cs="Arial"/>
          <w:b/>
          <w:sz w:val="18"/>
          <w:szCs w:val="18"/>
        </w:rPr>
        <w:t>Justin Hayworth/Register Photos</w:t>
      </w:r>
    </w:p>
    <w:p w:rsidR="00FE3DF5" w:rsidRPr="0051295D" w:rsidRDefault="00FE3DF5" w:rsidP="0051295D">
      <w:pPr>
        <w:rPr>
          <w:rFonts w:ascii="Arial" w:hAnsi="Arial" w:cs="Arial"/>
          <w:b/>
          <w:sz w:val="18"/>
          <w:szCs w:val="18"/>
        </w:rPr>
      </w:pPr>
      <w:r w:rsidRPr="0051295D">
        <w:rPr>
          <w:rFonts w:ascii="Arial" w:hAnsi="Arial" w:cs="Arial"/>
          <w:b/>
          <w:sz w:val="18"/>
          <w:szCs w:val="18"/>
        </w:rPr>
        <w:t>The operator of Penoach Vineyard/Winery/Nursery</w:t>
      </w:r>
    </w:p>
    <w:p w:rsidR="00FE3DF5" w:rsidRPr="0051295D" w:rsidRDefault="00FE3DF5" w:rsidP="0051295D">
      <w:pPr>
        <w:rPr>
          <w:rFonts w:ascii="Arial" w:hAnsi="Arial" w:cs="Arial"/>
          <w:b/>
          <w:sz w:val="18"/>
          <w:szCs w:val="18"/>
        </w:rPr>
      </w:pPr>
      <w:r w:rsidRPr="0051295D">
        <w:rPr>
          <w:rFonts w:ascii="Arial" w:hAnsi="Arial" w:cs="Arial"/>
          <w:b/>
          <w:sz w:val="18"/>
          <w:szCs w:val="18"/>
        </w:rPr>
        <w:t xml:space="preserve"> in Adel opposes more restrictions on </w:t>
      </w:r>
      <w:smartTag w:uri="urn:schemas-microsoft-com:office:smarttags" w:element="State">
        <w:smartTag w:uri="urn:schemas-microsoft-com:office:smarttags" w:element="place">
          <w:r w:rsidRPr="0051295D">
            <w:rPr>
              <w:rFonts w:ascii="Arial" w:hAnsi="Arial" w:cs="Arial"/>
              <w:b/>
              <w:sz w:val="18"/>
              <w:szCs w:val="18"/>
            </w:rPr>
            <w:t>Iowa</w:t>
          </w:r>
        </w:smartTag>
      </w:smartTag>
      <w:r w:rsidRPr="0051295D">
        <w:rPr>
          <w:rFonts w:ascii="Arial" w:hAnsi="Arial" w:cs="Arial"/>
          <w:b/>
          <w:sz w:val="18"/>
          <w:szCs w:val="18"/>
        </w:rPr>
        <w:t xml:space="preserve"> wineries.</w:t>
      </w:r>
    </w:p>
    <w:p w:rsidR="00FE3DF5" w:rsidRPr="0051295D" w:rsidRDefault="00FE3DF5" w:rsidP="0051295D">
      <w:pPr>
        <w:rPr>
          <w:rFonts w:ascii="Arial" w:hAnsi="Arial" w:cs="Arial"/>
          <w:b/>
          <w:sz w:val="18"/>
          <w:szCs w:val="18"/>
        </w:rPr>
      </w:pPr>
      <w:r w:rsidRPr="0051295D">
        <w:rPr>
          <w:rFonts w:ascii="Arial" w:hAnsi="Arial" w:cs="Arial"/>
          <w:b/>
          <w:sz w:val="18"/>
          <w:szCs w:val="18"/>
        </w:rPr>
        <w:t xml:space="preserve"> Stan Olson wants the option to purchase out-of-state </w:t>
      </w:r>
    </w:p>
    <w:p w:rsidR="00FE3DF5" w:rsidRPr="0051295D" w:rsidRDefault="00FE3DF5" w:rsidP="0051295D">
      <w:pPr>
        <w:rPr>
          <w:rFonts w:ascii="Arial" w:hAnsi="Arial" w:cs="Arial"/>
          <w:b/>
          <w:sz w:val="18"/>
          <w:szCs w:val="18"/>
        </w:rPr>
      </w:pPr>
      <w:r w:rsidRPr="0051295D">
        <w:rPr>
          <w:rFonts w:ascii="Arial" w:hAnsi="Arial" w:cs="Arial"/>
          <w:b/>
          <w:sz w:val="18"/>
          <w:szCs w:val="18"/>
        </w:rPr>
        <w:t>grapes and wine in case of crop failures, wine-</w:t>
      </w:r>
    </w:p>
    <w:p w:rsidR="00FE3DF5" w:rsidRPr="0051295D" w:rsidRDefault="00FE3DF5" w:rsidP="0051295D">
      <w:pPr>
        <w:rPr>
          <w:rFonts w:ascii="Arial" w:hAnsi="Arial" w:cs="Arial"/>
          <w:b/>
          <w:sz w:val="18"/>
          <w:szCs w:val="18"/>
        </w:rPr>
      </w:pPr>
      <w:r w:rsidRPr="0051295D">
        <w:rPr>
          <w:rFonts w:ascii="Arial" w:hAnsi="Arial" w:cs="Arial"/>
          <w:b/>
          <w:sz w:val="18"/>
          <w:szCs w:val="18"/>
        </w:rPr>
        <w:t>production problems or other disasters</w:t>
      </w:r>
      <w:r w:rsidR="0051295D" w:rsidRPr="0051295D">
        <w:rPr>
          <w:rFonts w:ascii="Arial" w:hAnsi="Arial" w:cs="Arial"/>
          <w:b/>
          <w:sz w:val="18"/>
          <w:szCs w:val="18"/>
        </w:rPr>
        <w:t>.</w:t>
      </w:r>
    </w:p>
    <w:p w:rsidR="00EF426B" w:rsidRDefault="00FE3DF5" w:rsidP="00EF426B">
      <w:pPr>
        <w:pStyle w:val="NormalWeb"/>
        <w:jc w:val="both"/>
        <w:rPr>
          <w:rFonts w:ascii="Arial" w:hAnsi="Arial" w:cs="Arial"/>
          <w:sz w:val="22"/>
          <w:szCs w:val="22"/>
        </w:rPr>
      </w:pPr>
      <w:smartTag w:uri="urn:schemas-microsoft-com:office:smarttags" w:element="place">
        <w:smartTag w:uri="urn:schemas-microsoft-com:office:smarttags" w:element="State">
          <w:r w:rsidRPr="00EF426B">
            <w:rPr>
              <w:rFonts w:ascii="Arial" w:hAnsi="Arial" w:cs="Arial"/>
              <w:sz w:val="22"/>
              <w:szCs w:val="22"/>
            </w:rPr>
            <w:t>Iowa</w:t>
          </w:r>
        </w:smartTag>
      </w:smartTag>
      <w:r w:rsidRPr="00EF426B">
        <w:rPr>
          <w:rFonts w:ascii="Arial" w:hAnsi="Arial" w:cs="Arial"/>
          <w:sz w:val="22"/>
          <w:szCs w:val="22"/>
        </w:rPr>
        <w:t xml:space="preserve">'s wine industry has been growing dramatically, so the definition of native wine could be important to whether the upward trend continues, state officials said. Only about 40 percent to 50 percent of </w:t>
      </w:r>
      <w:smartTag w:uri="urn:schemas-microsoft-com:office:smarttags" w:element="State">
        <w:r w:rsidRPr="00EF426B">
          <w:rPr>
            <w:rFonts w:ascii="Arial" w:hAnsi="Arial" w:cs="Arial"/>
            <w:sz w:val="22"/>
            <w:szCs w:val="22"/>
          </w:rPr>
          <w:t>Iowa</w:t>
        </w:r>
      </w:smartTag>
      <w:r w:rsidRPr="00EF426B">
        <w:rPr>
          <w:rFonts w:ascii="Arial" w:hAnsi="Arial" w:cs="Arial"/>
          <w:sz w:val="22"/>
          <w:szCs w:val="22"/>
        </w:rPr>
        <w:t xml:space="preserve"> wine is now made from Iowa-grown grapes and other fruit, said Mike White, a wine specialist for </w:t>
      </w:r>
      <w:smartTag w:uri="urn:schemas-microsoft-com:office:smarttags" w:element="place">
        <w:smartTag w:uri="urn:schemas-microsoft-com:office:smarttags" w:element="PlaceName">
          <w:r w:rsidRPr="00EF426B">
            <w:rPr>
              <w:rFonts w:ascii="Arial" w:hAnsi="Arial" w:cs="Arial"/>
              <w:sz w:val="22"/>
              <w:szCs w:val="22"/>
            </w:rPr>
            <w:t>Iowa</w:t>
          </w:r>
        </w:smartTag>
        <w:r w:rsidRPr="00EF426B">
          <w:rPr>
            <w:rFonts w:ascii="Arial" w:hAnsi="Arial" w:cs="Arial"/>
            <w:sz w:val="22"/>
            <w:szCs w:val="22"/>
          </w:rPr>
          <w:t xml:space="preserve"> </w:t>
        </w:r>
        <w:smartTag w:uri="urn:schemas-microsoft-com:office:smarttags" w:element="PlaceType">
          <w:r w:rsidRPr="00EF426B">
            <w:rPr>
              <w:rFonts w:ascii="Arial" w:hAnsi="Arial" w:cs="Arial"/>
              <w:sz w:val="22"/>
              <w:szCs w:val="22"/>
            </w:rPr>
            <w:t>State</w:t>
          </w:r>
        </w:smartTag>
        <w:r w:rsidRPr="00EF426B">
          <w:rPr>
            <w:rFonts w:ascii="Arial" w:hAnsi="Arial" w:cs="Arial"/>
            <w:sz w:val="22"/>
            <w:szCs w:val="22"/>
          </w:rPr>
          <w:t xml:space="preserve"> </w:t>
        </w:r>
        <w:smartTag w:uri="urn:schemas-microsoft-com:office:smarttags" w:element="PlaceType">
          <w:r w:rsidRPr="00EF426B">
            <w:rPr>
              <w:rFonts w:ascii="Arial" w:hAnsi="Arial" w:cs="Arial"/>
              <w:sz w:val="22"/>
              <w:szCs w:val="22"/>
            </w:rPr>
            <w:t>University</w:t>
          </w:r>
        </w:smartTag>
      </w:smartTag>
      <w:r w:rsidRPr="00EF426B">
        <w:rPr>
          <w:rFonts w:ascii="Arial" w:hAnsi="Arial" w:cs="Arial"/>
          <w:sz w:val="22"/>
          <w:szCs w:val="22"/>
        </w:rPr>
        <w:t xml:space="preserve">'s agricultural Extension service. The rest is shipped into </w:t>
      </w:r>
      <w:smartTag w:uri="urn:schemas-microsoft-com:office:smarttags" w:element="State">
        <w:r w:rsidRPr="00EF426B">
          <w:rPr>
            <w:rFonts w:ascii="Arial" w:hAnsi="Arial" w:cs="Arial"/>
            <w:sz w:val="22"/>
            <w:szCs w:val="22"/>
          </w:rPr>
          <w:t>Iowa</w:t>
        </w:r>
      </w:smartTag>
      <w:r w:rsidRPr="00EF426B">
        <w:rPr>
          <w:rFonts w:ascii="Arial" w:hAnsi="Arial" w:cs="Arial"/>
          <w:sz w:val="22"/>
          <w:szCs w:val="22"/>
        </w:rPr>
        <w:t xml:space="preserve"> from other grape-growing states and made into </w:t>
      </w:r>
      <w:smartTag w:uri="urn:schemas-microsoft-com:office:smarttags" w:element="place">
        <w:smartTag w:uri="urn:schemas-microsoft-com:office:smarttags" w:element="State">
          <w:r w:rsidRPr="00EF426B">
            <w:rPr>
              <w:rFonts w:ascii="Arial" w:hAnsi="Arial" w:cs="Arial"/>
              <w:sz w:val="22"/>
              <w:szCs w:val="22"/>
            </w:rPr>
            <w:t>Iowa</w:t>
          </w:r>
        </w:smartTag>
      </w:smartTag>
      <w:r w:rsidRPr="00EF426B">
        <w:rPr>
          <w:rFonts w:ascii="Arial" w:hAnsi="Arial" w:cs="Arial"/>
          <w:sz w:val="22"/>
          <w:szCs w:val="22"/>
        </w:rPr>
        <w:t xml:space="preserve"> wine to accommodate production needs.</w:t>
      </w:r>
    </w:p>
    <w:p w:rsidR="00EF426B" w:rsidRDefault="00FE3DF5" w:rsidP="00EF426B">
      <w:pPr>
        <w:pStyle w:val="NormalWeb"/>
        <w:jc w:val="both"/>
        <w:rPr>
          <w:rFonts w:ascii="Arial" w:hAnsi="Arial" w:cs="Arial"/>
          <w:sz w:val="22"/>
          <w:szCs w:val="22"/>
        </w:rPr>
      </w:pPr>
      <w:r w:rsidRPr="00EF426B">
        <w:rPr>
          <w:rFonts w:ascii="Arial" w:hAnsi="Arial" w:cs="Arial"/>
          <w:sz w:val="22"/>
          <w:szCs w:val="22"/>
        </w:rPr>
        <w:t xml:space="preserve">Ron Mark, owner of Summerset Inn and Winery in Indianola, said he has no plans to use wine from another state, but wants the tool available to help </w:t>
      </w:r>
      <w:smartTag w:uri="urn:schemas-microsoft-com:office:smarttags" w:element="State">
        <w:smartTag w:uri="urn:schemas-microsoft-com:office:smarttags" w:element="place">
          <w:r w:rsidRPr="00EF426B">
            <w:rPr>
              <w:rFonts w:ascii="Arial" w:hAnsi="Arial" w:cs="Arial"/>
              <w:sz w:val="22"/>
              <w:szCs w:val="22"/>
            </w:rPr>
            <w:t>Iowa</w:t>
          </w:r>
        </w:smartTag>
      </w:smartTag>
      <w:r w:rsidRPr="00EF426B">
        <w:rPr>
          <w:rFonts w:ascii="Arial" w:hAnsi="Arial" w:cs="Arial"/>
          <w:sz w:val="22"/>
          <w:szCs w:val="22"/>
        </w:rPr>
        <w:t>'s newest winery operators succeed in the event of wine-making problems or other troubles.</w:t>
      </w:r>
    </w:p>
    <w:p w:rsidR="00EF426B" w:rsidRDefault="00FE3DF5" w:rsidP="00EF426B">
      <w:pPr>
        <w:pStyle w:val="NormalWeb"/>
        <w:jc w:val="both"/>
        <w:rPr>
          <w:rFonts w:ascii="Arial" w:hAnsi="Arial" w:cs="Arial"/>
          <w:sz w:val="22"/>
          <w:szCs w:val="22"/>
        </w:rPr>
      </w:pPr>
      <w:r w:rsidRPr="00EF426B">
        <w:rPr>
          <w:rFonts w:ascii="Arial" w:hAnsi="Arial" w:cs="Arial"/>
          <w:sz w:val="22"/>
          <w:szCs w:val="22"/>
        </w:rPr>
        <w:t>"The truth is in the bottle. Let the customers know it, and let them see it on the store shelf," Mark said.</w:t>
      </w:r>
    </w:p>
    <w:p w:rsidR="00EF426B" w:rsidRDefault="00FE3DF5" w:rsidP="00EF426B">
      <w:pPr>
        <w:pStyle w:val="NormalWeb"/>
        <w:jc w:val="both"/>
        <w:rPr>
          <w:rFonts w:ascii="Arial" w:hAnsi="Arial" w:cs="Arial"/>
          <w:sz w:val="22"/>
          <w:szCs w:val="22"/>
        </w:rPr>
      </w:pPr>
      <w:r w:rsidRPr="00EF426B">
        <w:rPr>
          <w:rFonts w:ascii="Arial" w:hAnsi="Arial" w:cs="Arial"/>
          <w:sz w:val="22"/>
          <w:szCs w:val="22"/>
        </w:rPr>
        <w:t xml:space="preserve">About 40 vineyard and winery owners discussed the native wine issue near </w:t>
      </w:r>
      <w:smartTag w:uri="urn:schemas-microsoft-com:office:smarttags" w:element="City">
        <w:smartTag w:uri="urn:schemas-microsoft-com:office:smarttags" w:element="place">
          <w:r w:rsidRPr="00EF426B">
            <w:rPr>
              <w:rFonts w:ascii="Arial" w:hAnsi="Arial" w:cs="Arial"/>
              <w:sz w:val="22"/>
              <w:szCs w:val="22"/>
            </w:rPr>
            <w:t>Minden</w:t>
          </w:r>
        </w:smartTag>
      </w:smartTag>
      <w:r w:rsidRPr="00EF426B">
        <w:rPr>
          <w:rFonts w:ascii="Arial" w:hAnsi="Arial" w:cs="Arial"/>
          <w:sz w:val="22"/>
          <w:szCs w:val="22"/>
        </w:rPr>
        <w:t xml:space="preserve"> last week at a forum sponsored by the Iowa Alcoholic Beverages Commission. During the session, Commissioner Gayle Collins of </w:t>
      </w:r>
      <w:smartTag w:uri="urn:schemas-microsoft-com:office:smarttags" w:element="City">
        <w:r w:rsidRPr="00EF426B">
          <w:rPr>
            <w:rFonts w:ascii="Arial" w:hAnsi="Arial" w:cs="Arial"/>
            <w:sz w:val="22"/>
            <w:szCs w:val="22"/>
          </w:rPr>
          <w:t>Des Moines</w:t>
        </w:r>
      </w:smartTag>
      <w:r w:rsidRPr="00EF426B">
        <w:rPr>
          <w:rFonts w:ascii="Arial" w:hAnsi="Arial" w:cs="Arial"/>
          <w:sz w:val="22"/>
          <w:szCs w:val="22"/>
        </w:rPr>
        <w:t xml:space="preserve"> pointedly asked whether current rules for native </w:t>
      </w:r>
      <w:smartTag w:uri="urn:schemas-microsoft-com:office:smarttags" w:element="place">
        <w:smartTag w:uri="urn:schemas-microsoft-com:office:smarttags" w:element="State">
          <w:r w:rsidRPr="00EF426B">
            <w:rPr>
              <w:rFonts w:ascii="Arial" w:hAnsi="Arial" w:cs="Arial"/>
              <w:sz w:val="22"/>
              <w:szCs w:val="22"/>
            </w:rPr>
            <w:t>Iowa</w:t>
          </w:r>
        </w:smartTag>
      </w:smartTag>
      <w:r w:rsidRPr="00EF426B">
        <w:rPr>
          <w:rFonts w:ascii="Arial" w:hAnsi="Arial" w:cs="Arial"/>
          <w:sz w:val="22"/>
          <w:szCs w:val="22"/>
        </w:rPr>
        <w:t xml:space="preserve"> wine aren't deceptive for consumers.</w:t>
      </w:r>
    </w:p>
    <w:p w:rsidR="00EF426B" w:rsidRDefault="00FE3DF5" w:rsidP="00EF426B">
      <w:pPr>
        <w:pStyle w:val="NormalWeb"/>
        <w:jc w:val="both"/>
        <w:rPr>
          <w:rFonts w:ascii="Arial" w:hAnsi="Arial" w:cs="Arial"/>
          <w:sz w:val="22"/>
          <w:szCs w:val="22"/>
        </w:rPr>
      </w:pPr>
      <w:r w:rsidRPr="00EF426B">
        <w:rPr>
          <w:rFonts w:ascii="Arial" w:hAnsi="Arial" w:cs="Arial"/>
          <w:sz w:val="22"/>
          <w:szCs w:val="22"/>
        </w:rPr>
        <w:t xml:space="preserve">"This can be an </w:t>
      </w:r>
      <w:smartTag w:uri="urn:schemas-microsoft-com:office:smarttags" w:element="State">
        <w:r w:rsidRPr="00EF426B">
          <w:rPr>
            <w:rFonts w:ascii="Arial" w:hAnsi="Arial" w:cs="Arial"/>
            <w:sz w:val="22"/>
            <w:szCs w:val="22"/>
          </w:rPr>
          <w:t>Iowa</w:t>
        </w:r>
      </w:smartTag>
      <w:r w:rsidRPr="00EF426B">
        <w:rPr>
          <w:rFonts w:ascii="Arial" w:hAnsi="Arial" w:cs="Arial"/>
          <w:sz w:val="22"/>
          <w:szCs w:val="22"/>
        </w:rPr>
        <w:t xml:space="preserve"> wine and it can have no grapes from </w:t>
      </w:r>
      <w:smartTag w:uri="urn:schemas-microsoft-com:office:smarttags" w:element="State">
        <w:smartTag w:uri="urn:schemas-microsoft-com:office:smarttags" w:element="place">
          <w:r w:rsidRPr="00EF426B">
            <w:rPr>
              <w:rFonts w:ascii="Arial" w:hAnsi="Arial" w:cs="Arial"/>
              <w:sz w:val="22"/>
              <w:szCs w:val="22"/>
            </w:rPr>
            <w:t>Iowa</w:t>
          </w:r>
        </w:smartTag>
      </w:smartTag>
      <w:r w:rsidRPr="00EF426B">
        <w:rPr>
          <w:rFonts w:ascii="Arial" w:hAnsi="Arial" w:cs="Arial"/>
          <w:sz w:val="22"/>
          <w:szCs w:val="22"/>
        </w:rPr>
        <w:t>," Collins said.</w:t>
      </w:r>
    </w:p>
    <w:p w:rsidR="00EF426B" w:rsidRDefault="00FE3DF5" w:rsidP="00EF426B">
      <w:pPr>
        <w:pStyle w:val="NormalWeb"/>
        <w:jc w:val="both"/>
        <w:rPr>
          <w:rFonts w:ascii="Arial" w:hAnsi="Arial" w:cs="Arial"/>
          <w:sz w:val="22"/>
          <w:szCs w:val="22"/>
        </w:rPr>
      </w:pPr>
      <w:r w:rsidRPr="00EF426B">
        <w:rPr>
          <w:rFonts w:ascii="Arial" w:hAnsi="Arial" w:cs="Arial"/>
          <w:sz w:val="22"/>
          <w:szCs w:val="22"/>
        </w:rPr>
        <w:t xml:space="preserve">Some vineyard and winery owners responded that the issue could be easily addressed by certifying products as 100 percent </w:t>
      </w:r>
      <w:smartTag w:uri="urn:schemas-microsoft-com:office:smarttags" w:element="State">
        <w:r w:rsidRPr="00EF426B">
          <w:rPr>
            <w:rFonts w:ascii="Arial" w:hAnsi="Arial" w:cs="Arial"/>
            <w:sz w:val="22"/>
            <w:szCs w:val="22"/>
          </w:rPr>
          <w:t>Iowa</w:t>
        </w:r>
      </w:smartTag>
      <w:r w:rsidRPr="00EF426B">
        <w:rPr>
          <w:rFonts w:ascii="Arial" w:hAnsi="Arial" w:cs="Arial"/>
          <w:sz w:val="22"/>
          <w:szCs w:val="22"/>
        </w:rPr>
        <w:t xml:space="preserve"> wine or a blended </w:t>
      </w:r>
      <w:smartTag w:uri="urn:schemas-microsoft-com:office:smarttags" w:element="State">
        <w:smartTag w:uri="urn:schemas-microsoft-com:office:smarttags" w:element="place">
          <w:r w:rsidRPr="00EF426B">
            <w:rPr>
              <w:rFonts w:ascii="Arial" w:hAnsi="Arial" w:cs="Arial"/>
              <w:sz w:val="22"/>
              <w:szCs w:val="22"/>
            </w:rPr>
            <w:t>Iowa</w:t>
          </w:r>
        </w:smartTag>
      </w:smartTag>
      <w:r w:rsidRPr="00EF426B">
        <w:rPr>
          <w:rFonts w:ascii="Arial" w:hAnsi="Arial" w:cs="Arial"/>
          <w:sz w:val="22"/>
          <w:szCs w:val="22"/>
        </w:rPr>
        <w:t xml:space="preserve"> wine. The Iowa Alcoholic Beverages Commission, which has had three regional forums on the native wine issue since last fall, promised to consider their views when it meets again in February to discuss making recommendations to the Iowa Legislature for changes in state wine laws.</w:t>
      </w:r>
    </w:p>
    <w:p w:rsidR="00EF426B" w:rsidRDefault="00FE3DF5" w:rsidP="00EF426B">
      <w:pPr>
        <w:pStyle w:val="NormalWeb"/>
        <w:jc w:val="both"/>
        <w:rPr>
          <w:rFonts w:ascii="Arial" w:hAnsi="Arial" w:cs="Arial"/>
          <w:sz w:val="22"/>
          <w:szCs w:val="22"/>
        </w:rPr>
      </w:pPr>
      <w:r w:rsidRPr="00EF426B">
        <w:rPr>
          <w:rFonts w:ascii="Arial" w:hAnsi="Arial" w:cs="Arial"/>
          <w:sz w:val="22"/>
          <w:szCs w:val="22"/>
        </w:rPr>
        <w:t xml:space="preserve">Darrell Morse, owner of Breezy Hills Vineyard, urged state regulators to be cautious in making recommendations to lawmakers. He was especially concerned about allowing low-cost, out-of-state wine to be blended with </w:t>
      </w:r>
      <w:smartTag w:uri="urn:schemas-microsoft-com:office:smarttags" w:element="place">
        <w:smartTag w:uri="urn:schemas-microsoft-com:office:smarttags" w:element="State">
          <w:r w:rsidRPr="00EF426B">
            <w:rPr>
              <w:rFonts w:ascii="Arial" w:hAnsi="Arial" w:cs="Arial"/>
              <w:sz w:val="22"/>
              <w:szCs w:val="22"/>
            </w:rPr>
            <w:t>Iowa</w:t>
          </w:r>
        </w:smartTag>
      </w:smartTag>
      <w:r w:rsidRPr="00EF426B">
        <w:rPr>
          <w:rFonts w:ascii="Arial" w:hAnsi="Arial" w:cs="Arial"/>
          <w:sz w:val="22"/>
          <w:szCs w:val="22"/>
        </w:rPr>
        <w:t xml:space="preserve"> wine.</w:t>
      </w:r>
    </w:p>
    <w:p w:rsidR="00EF426B" w:rsidRDefault="00FE3DF5" w:rsidP="00EF426B">
      <w:pPr>
        <w:pStyle w:val="NormalWeb"/>
        <w:jc w:val="both"/>
        <w:rPr>
          <w:rFonts w:ascii="Arial" w:hAnsi="Arial" w:cs="Arial"/>
          <w:sz w:val="22"/>
          <w:szCs w:val="22"/>
        </w:rPr>
      </w:pPr>
      <w:r w:rsidRPr="00EF426B">
        <w:rPr>
          <w:rFonts w:ascii="Arial" w:hAnsi="Arial" w:cs="Arial"/>
          <w:sz w:val="22"/>
          <w:szCs w:val="22"/>
        </w:rPr>
        <w:t xml:space="preserve">Morse told how his customers are thrilled to find wines made from grapes grown in </w:t>
      </w:r>
      <w:smartTag w:uri="urn:schemas-microsoft-com:office:smarttags" w:element="State">
        <w:smartTag w:uri="urn:schemas-microsoft-com:office:smarttags" w:element="place">
          <w:r w:rsidRPr="00EF426B">
            <w:rPr>
              <w:rFonts w:ascii="Arial" w:hAnsi="Arial" w:cs="Arial"/>
              <w:sz w:val="22"/>
              <w:szCs w:val="22"/>
            </w:rPr>
            <w:t>Iowa</w:t>
          </w:r>
        </w:smartTag>
      </w:smartTag>
      <w:r w:rsidRPr="00EF426B">
        <w:rPr>
          <w:rFonts w:ascii="Arial" w:hAnsi="Arial" w:cs="Arial"/>
          <w:sz w:val="22"/>
          <w:szCs w:val="22"/>
        </w:rPr>
        <w:t xml:space="preserve"> vineyards. When he does need grapes or juice from outside </w:t>
      </w:r>
      <w:smartTag w:uri="urn:schemas-microsoft-com:office:smarttags" w:element="State">
        <w:r w:rsidRPr="00EF426B">
          <w:rPr>
            <w:rFonts w:ascii="Arial" w:hAnsi="Arial" w:cs="Arial"/>
            <w:sz w:val="22"/>
            <w:szCs w:val="22"/>
          </w:rPr>
          <w:t>Iowa</w:t>
        </w:r>
      </w:smartTag>
      <w:r w:rsidRPr="00EF426B">
        <w:rPr>
          <w:rFonts w:ascii="Arial" w:hAnsi="Arial" w:cs="Arial"/>
          <w:sz w:val="22"/>
          <w:szCs w:val="22"/>
        </w:rPr>
        <w:t xml:space="preserve"> to meet wine-production needs, he said, he acquires them only from cold-climate states like </w:t>
      </w:r>
      <w:smartTag w:uri="urn:schemas-microsoft-com:office:smarttags" w:element="State">
        <w:r w:rsidRPr="00EF426B">
          <w:rPr>
            <w:rFonts w:ascii="Arial" w:hAnsi="Arial" w:cs="Arial"/>
            <w:sz w:val="22"/>
            <w:szCs w:val="22"/>
          </w:rPr>
          <w:t>Nebraska</w:t>
        </w:r>
      </w:smartTag>
      <w:r w:rsidRPr="00EF426B">
        <w:rPr>
          <w:rFonts w:ascii="Arial" w:hAnsi="Arial" w:cs="Arial"/>
          <w:sz w:val="22"/>
          <w:szCs w:val="22"/>
        </w:rPr>
        <w:t xml:space="preserve"> and </w:t>
      </w:r>
      <w:smartTag w:uri="urn:schemas-microsoft-com:office:smarttags" w:element="place">
        <w:smartTag w:uri="urn:schemas-microsoft-com:office:smarttags" w:element="State">
          <w:r w:rsidRPr="00EF426B">
            <w:rPr>
              <w:rFonts w:ascii="Arial" w:hAnsi="Arial" w:cs="Arial"/>
              <w:sz w:val="22"/>
              <w:szCs w:val="22"/>
            </w:rPr>
            <w:t>New York</w:t>
          </w:r>
        </w:smartTag>
      </w:smartTag>
      <w:r w:rsidRPr="00EF426B">
        <w:rPr>
          <w:rFonts w:ascii="Arial" w:hAnsi="Arial" w:cs="Arial"/>
          <w:sz w:val="22"/>
          <w:szCs w:val="22"/>
        </w:rPr>
        <w:t xml:space="preserve"> to maintain the quality of his Iowa-based product.</w:t>
      </w:r>
    </w:p>
    <w:p w:rsidR="00EF426B" w:rsidRDefault="00FE3DF5" w:rsidP="00EF426B">
      <w:pPr>
        <w:pStyle w:val="NormalWeb"/>
        <w:jc w:val="both"/>
        <w:rPr>
          <w:rFonts w:ascii="Arial" w:hAnsi="Arial" w:cs="Arial"/>
          <w:sz w:val="22"/>
          <w:szCs w:val="22"/>
        </w:rPr>
      </w:pPr>
      <w:r w:rsidRPr="00EF426B">
        <w:rPr>
          <w:rFonts w:ascii="Arial" w:hAnsi="Arial" w:cs="Arial"/>
          <w:sz w:val="22"/>
          <w:szCs w:val="22"/>
        </w:rPr>
        <w:t>"We have vineyards popping up all over. What are we going to do to our vineyards if we start importing wine?" Morse said.</w:t>
      </w:r>
    </w:p>
    <w:p w:rsidR="00EF426B" w:rsidRDefault="00FE3DF5" w:rsidP="00EF426B">
      <w:pPr>
        <w:pStyle w:val="NormalWeb"/>
        <w:jc w:val="both"/>
        <w:rPr>
          <w:rFonts w:ascii="Arial" w:hAnsi="Arial" w:cs="Arial"/>
          <w:sz w:val="22"/>
          <w:szCs w:val="22"/>
        </w:rPr>
      </w:pPr>
      <w:r w:rsidRPr="00EF426B">
        <w:rPr>
          <w:rFonts w:ascii="Arial" w:hAnsi="Arial" w:cs="Arial"/>
          <w:sz w:val="22"/>
          <w:szCs w:val="22"/>
        </w:rPr>
        <w:t xml:space="preserve">Stan Olson, who operates the Penoach Vineyard/Winery/Nursery in Adel, urged regulators to oppose more restrictions on </w:t>
      </w:r>
      <w:smartTag w:uri="urn:schemas-microsoft-com:office:smarttags" w:element="State">
        <w:smartTag w:uri="urn:schemas-microsoft-com:office:smarttags" w:element="place">
          <w:r w:rsidRPr="00EF426B">
            <w:rPr>
              <w:rFonts w:ascii="Arial" w:hAnsi="Arial" w:cs="Arial"/>
              <w:sz w:val="22"/>
              <w:szCs w:val="22"/>
            </w:rPr>
            <w:t>Iowa</w:t>
          </w:r>
        </w:smartTag>
      </w:smartTag>
      <w:r w:rsidRPr="00EF426B">
        <w:rPr>
          <w:rFonts w:ascii="Arial" w:hAnsi="Arial" w:cs="Arial"/>
          <w:sz w:val="22"/>
          <w:szCs w:val="22"/>
        </w:rPr>
        <w:t xml:space="preserve"> wineries. He said having an all-Iowa product is his best sales tool, but he wants the option to purchase out-of-state grapes and wine in case of crop failures, wine-production problems or other disasters.</w:t>
      </w:r>
    </w:p>
    <w:p w:rsidR="00EF426B" w:rsidRDefault="00FE3DF5" w:rsidP="00EF426B">
      <w:pPr>
        <w:pStyle w:val="NormalWeb"/>
        <w:jc w:val="both"/>
        <w:rPr>
          <w:rFonts w:ascii="Arial" w:hAnsi="Arial" w:cs="Arial"/>
          <w:sz w:val="22"/>
          <w:szCs w:val="22"/>
        </w:rPr>
      </w:pPr>
      <w:r w:rsidRPr="00EF426B">
        <w:rPr>
          <w:rFonts w:ascii="Arial" w:hAnsi="Arial" w:cs="Arial"/>
          <w:sz w:val="22"/>
          <w:szCs w:val="22"/>
        </w:rPr>
        <w:t>"</w:t>
      </w:r>
      <w:smartTag w:uri="urn:schemas-microsoft-com:office:smarttags" w:element="State">
        <w:smartTag w:uri="urn:schemas-microsoft-com:office:smarttags" w:element="place">
          <w:r w:rsidRPr="00EF426B">
            <w:rPr>
              <w:rFonts w:ascii="Arial" w:hAnsi="Arial" w:cs="Arial"/>
              <w:sz w:val="22"/>
              <w:szCs w:val="22"/>
            </w:rPr>
            <w:t>Iowa</w:t>
          </w:r>
        </w:smartTag>
      </w:smartTag>
      <w:r w:rsidRPr="00EF426B">
        <w:rPr>
          <w:rFonts w:ascii="Arial" w:hAnsi="Arial" w:cs="Arial"/>
          <w:sz w:val="22"/>
          <w:szCs w:val="22"/>
        </w:rPr>
        <w:t xml:space="preserve"> is the envy of every other state out there, and the reason is that we are less restrictive than anybody else," Olson said.</w:t>
      </w:r>
    </w:p>
    <w:p w:rsidR="00EF426B" w:rsidRDefault="00FE3DF5" w:rsidP="00EF426B">
      <w:pPr>
        <w:pStyle w:val="NormalWeb"/>
        <w:jc w:val="both"/>
        <w:rPr>
          <w:rFonts w:ascii="Arial" w:hAnsi="Arial" w:cs="Arial"/>
          <w:sz w:val="22"/>
          <w:szCs w:val="22"/>
        </w:rPr>
      </w:pPr>
      <w:r w:rsidRPr="00EF426B">
        <w:rPr>
          <w:rFonts w:ascii="Arial" w:hAnsi="Arial" w:cs="Arial"/>
          <w:sz w:val="22"/>
          <w:szCs w:val="22"/>
        </w:rPr>
        <w:t xml:space="preserve">Larry Rohatsch of the Loess Hills Vineyard and Winery in Crescent said he's happy with current state wine regulations, but he wouldn't oppose more restrictions. Wine aficionados nationwide are willing to pay a premium price for 100 percent native </w:t>
      </w:r>
      <w:smartTag w:uri="urn:schemas-microsoft-com:office:smarttags" w:element="place">
        <w:smartTag w:uri="urn:schemas-microsoft-com:office:smarttags" w:element="State">
          <w:r w:rsidRPr="00EF426B">
            <w:rPr>
              <w:rFonts w:ascii="Arial" w:hAnsi="Arial" w:cs="Arial"/>
              <w:sz w:val="22"/>
              <w:szCs w:val="22"/>
            </w:rPr>
            <w:t>Iowa</w:t>
          </w:r>
        </w:smartTag>
      </w:smartTag>
      <w:r w:rsidRPr="00EF426B">
        <w:rPr>
          <w:rFonts w:ascii="Arial" w:hAnsi="Arial" w:cs="Arial"/>
          <w:sz w:val="22"/>
          <w:szCs w:val="22"/>
        </w:rPr>
        <w:t xml:space="preserve"> wine, he said.</w:t>
      </w:r>
    </w:p>
    <w:p w:rsidR="00FE3DF5" w:rsidRPr="00EF426B" w:rsidRDefault="00FE3DF5" w:rsidP="00EF426B">
      <w:pPr>
        <w:pStyle w:val="NormalWeb"/>
        <w:jc w:val="both"/>
        <w:rPr>
          <w:rFonts w:ascii="Arial" w:hAnsi="Arial" w:cs="Arial"/>
          <w:sz w:val="22"/>
          <w:szCs w:val="22"/>
        </w:rPr>
      </w:pPr>
      <w:r w:rsidRPr="00EF426B">
        <w:rPr>
          <w:rFonts w:ascii="Arial" w:hAnsi="Arial" w:cs="Arial"/>
          <w:sz w:val="22"/>
          <w:szCs w:val="22"/>
        </w:rPr>
        <w:t xml:space="preserve">"If you want to sell </w:t>
      </w:r>
      <w:smartTag w:uri="urn:schemas-microsoft-com:office:smarttags" w:element="State">
        <w:smartTag w:uri="urn:schemas-microsoft-com:office:smarttags" w:element="place">
          <w:r w:rsidRPr="00EF426B">
            <w:rPr>
              <w:rFonts w:ascii="Arial" w:hAnsi="Arial" w:cs="Arial"/>
              <w:sz w:val="22"/>
              <w:szCs w:val="22"/>
            </w:rPr>
            <w:t>California</w:t>
          </w:r>
        </w:smartTag>
      </w:smartTag>
      <w:r w:rsidRPr="00EF426B">
        <w:rPr>
          <w:rFonts w:ascii="Arial" w:hAnsi="Arial" w:cs="Arial"/>
          <w:sz w:val="22"/>
          <w:szCs w:val="22"/>
        </w:rPr>
        <w:t xml:space="preserve"> wines, get a liquor store," he added.</w:t>
      </w:r>
    </w:p>
    <w:p w:rsidR="004C5A3D" w:rsidRPr="004C5A3D" w:rsidRDefault="004C5A3D" w:rsidP="00FE3DF5">
      <w:pPr>
        <w:pStyle w:val="NormalWeb"/>
        <w:rPr>
          <w:rFonts w:ascii="Verdana" w:hAnsi="Verdana"/>
          <w:b/>
          <w:i/>
          <w:sz w:val="18"/>
          <w:szCs w:val="18"/>
        </w:rPr>
      </w:pPr>
      <w:r w:rsidRPr="004C5A3D">
        <w:rPr>
          <w:rFonts w:ascii="Verdana" w:hAnsi="Verdana"/>
          <w:b/>
          <w:i/>
          <w:sz w:val="18"/>
          <w:szCs w:val="18"/>
        </w:rPr>
        <w:t>Growing Industry</w:t>
      </w:r>
      <w:r w:rsidRPr="004C5A3D">
        <w:rPr>
          <w:rFonts w:ascii="Verdana" w:hAnsi="Verdana"/>
          <w:b/>
          <w:i/>
          <w:sz w:val="18"/>
          <w:szCs w:val="18"/>
        </w:rPr>
        <w:tab/>
      </w:r>
    </w:p>
    <w:p w:rsidR="004C5A3D" w:rsidRPr="004C5A3D" w:rsidRDefault="004C5A3D" w:rsidP="00FE3DF5">
      <w:pPr>
        <w:pStyle w:val="NormalWeb"/>
        <w:rPr>
          <w:rFonts w:ascii="Arial" w:hAnsi="Arial" w:cs="Arial"/>
          <w:i/>
          <w:sz w:val="18"/>
          <w:szCs w:val="18"/>
        </w:rPr>
      </w:pPr>
      <w:r w:rsidRPr="004C5A3D">
        <w:rPr>
          <w:rFonts w:ascii="Arial" w:hAnsi="Arial" w:cs="Arial"/>
          <w:i/>
          <w:sz w:val="18"/>
          <w:szCs w:val="18"/>
        </w:rPr>
        <w:t xml:space="preserve">1999:  About five vineyards and 13 wineries in </w:t>
      </w:r>
      <w:smartTag w:uri="urn:schemas-microsoft-com:office:smarttags" w:element="State">
        <w:smartTag w:uri="urn:schemas-microsoft-com:office:smarttags" w:element="place">
          <w:r w:rsidRPr="004C5A3D">
            <w:rPr>
              <w:rFonts w:ascii="Arial" w:hAnsi="Arial" w:cs="Arial"/>
              <w:i/>
              <w:sz w:val="18"/>
              <w:szCs w:val="18"/>
            </w:rPr>
            <w:t>Iowa</w:t>
          </w:r>
        </w:smartTag>
      </w:smartTag>
      <w:r w:rsidRPr="004C5A3D">
        <w:rPr>
          <w:rFonts w:ascii="Arial" w:hAnsi="Arial" w:cs="Arial"/>
          <w:i/>
          <w:sz w:val="18"/>
          <w:szCs w:val="18"/>
        </w:rPr>
        <w:t>.</w:t>
      </w:r>
    </w:p>
    <w:p w:rsidR="004C5A3D" w:rsidRPr="004C5A3D" w:rsidRDefault="004C5A3D" w:rsidP="00FE3DF5">
      <w:pPr>
        <w:pStyle w:val="NormalWeb"/>
        <w:rPr>
          <w:rFonts w:ascii="Arial" w:hAnsi="Arial" w:cs="Arial"/>
          <w:i/>
          <w:sz w:val="18"/>
          <w:szCs w:val="18"/>
        </w:rPr>
      </w:pPr>
      <w:r w:rsidRPr="004C5A3D">
        <w:rPr>
          <w:rFonts w:ascii="Arial" w:hAnsi="Arial" w:cs="Arial"/>
          <w:i/>
          <w:sz w:val="18"/>
          <w:szCs w:val="18"/>
        </w:rPr>
        <w:t>Now:  About 340 commercial vineyards statewide, plus 68 licensed wineries (not all have begun operating).</w:t>
      </w:r>
    </w:p>
    <w:p w:rsidR="004C5A3D" w:rsidRPr="004C5A3D" w:rsidRDefault="004C5A3D" w:rsidP="00FE3DF5">
      <w:pPr>
        <w:pStyle w:val="NormalWeb"/>
        <w:rPr>
          <w:rFonts w:ascii="Verdana" w:hAnsi="Verdana"/>
          <w:b/>
          <w:i/>
          <w:sz w:val="18"/>
          <w:szCs w:val="18"/>
        </w:rPr>
      </w:pPr>
      <w:r w:rsidRPr="004C5A3D">
        <w:rPr>
          <w:rFonts w:ascii="Verdana" w:hAnsi="Verdana"/>
          <w:b/>
          <w:i/>
          <w:sz w:val="18"/>
          <w:szCs w:val="18"/>
        </w:rPr>
        <w:t xml:space="preserve">Resurgence in </w:t>
      </w:r>
      <w:smartTag w:uri="urn:schemas-microsoft-com:office:smarttags" w:element="State">
        <w:smartTag w:uri="urn:schemas-microsoft-com:office:smarttags" w:element="place">
          <w:r w:rsidRPr="004C5A3D">
            <w:rPr>
              <w:rFonts w:ascii="Verdana" w:hAnsi="Verdana"/>
              <w:b/>
              <w:i/>
              <w:sz w:val="18"/>
              <w:szCs w:val="18"/>
            </w:rPr>
            <w:t>Iowa</w:t>
          </w:r>
        </w:smartTag>
      </w:smartTag>
      <w:r w:rsidRPr="004C5A3D">
        <w:rPr>
          <w:rFonts w:ascii="Verdana" w:hAnsi="Verdana"/>
          <w:b/>
          <w:i/>
          <w:sz w:val="18"/>
          <w:szCs w:val="18"/>
        </w:rPr>
        <w:t xml:space="preserve"> Industry</w:t>
      </w:r>
    </w:p>
    <w:p w:rsidR="004C5A3D" w:rsidRPr="004C5A3D" w:rsidRDefault="004C5A3D" w:rsidP="00FE3DF5">
      <w:pPr>
        <w:pStyle w:val="NormalWeb"/>
        <w:rPr>
          <w:rFonts w:ascii="Arial" w:hAnsi="Arial" w:cs="Arial"/>
          <w:i/>
          <w:sz w:val="18"/>
          <w:szCs w:val="18"/>
        </w:rPr>
      </w:pPr>
      <w:r w:rsidRPr="004C5A3D">
        <w:rPr>
          <w:rFonts w:ascii="Arial" w:hAnsi="Arial" w:cs="Arial"/>
          <w:i/>
          <w:sz w:val="18"/>
          <w:szCs w:val="18"/>
        </w:rPr>
        <w:t xml:space="preserve">The recent growth of </w:t>
      </w:r>
      <w:smartTag w:uri="urn:schemas-microsoft-com:office:smarttags" w:element="State">
        <w:r w:rsidRPr="004C5A3D">
          <w:rPr>
            <w:rFonts w:ascii="Arial" w:hAnsi="Arial" w:cs="Arial"/>
            <w:i/>
            <w:sz w:val="18"/>
            <w:szCs w:val="18"/>
          </w:rPr>
          <w:t>Iowa</w:t>
        </w:r>
      </w:smartTag>
      <w:r w:rsidRPr="004C5A3D">
        <w:rPr>
          <w:rFonts w:ascii="Arial" w:hAnsi="Arial" w:cs="Arial"/>
          <w:i/>
          <w:sz w:val="18"/>
          <w:szCs w:val="18"/>
        </w:rPr>
        <w:t xml:space="preserve">’s wine industry is actually a rebirth, according to </w:t>
      </w:r>
      <w:smartTag w:uri="urn:schemas-microsoft-com:office:smarttags" w:element="place">
        <w:smartTag w:uri="urn:schemas-microsoft-com:office:smarttags" w:element="PlaceName">
          <w:r w:rsidRPr="004C5A3D">
            <w:rPr>
              <w:rFonts w:ascii="Arial" w:hAnsi="Arial" w:cs="Arial"/>
              <w:i/>
              <w:sz w:val="18"/>
              <w:szCs w:val="18"/>
            </w:rPr>
            <w:t>Iowa</w:t>
          </w:r>
        </w:smartTag>
        <w:r w:rsidRPr="004C5A3D">
          <w:rPr>
            <w:rFonts w:ascii="Arial" w:hAnsi="Arial" w:cs="Arial"/>
            <w:i/>
            <w:sz w:val="18"/>
            <w:szCs w:val="18"/>
          </w:rPr>
          <w:t xml:space="preserve"> </w:t>
        </w:r>
        <w:smartTag w:uri="urn:schemas-microsoft-com:office:smarttags" w:element="PlaceType">
          <w:r w:rsidRPr="004C5A3D">
            <w:rPr>
              <w:rFonts w:ascii="Arial" w:hAnsi="Arial" w:cs="Arial"/>
              <w:i/>
              <w:sz w:val="18"/>
              <w:szCs w:val="18"/>
            </w:rPr>
            <w:t>State</w:t>
          </w:r>
        </w:smartTag>
        <w:r w:rsidRPr="004C5A3D">
          <w:rPr>
            <w:rFonts w:ascii="Arial" w:hAnsi="Arial" w:cs="Arial"/>
            <w:i/>
            <w:sz w:val="18"/>
            <w:szCs w:val="18"/>
          </w:rPr>
          <w:t xml:space="preserve"> </w:t>
        </w:r>
        <w:smartTag w:uri="urn:schemas-microsoft-com:office:smarttags" w:element="PlaceType">
          <w:r w:rsidRPr="004C5A3D">
            <w:rPr>
              <w:rFonts w:ascii="Arial" w:hAnsi="Arial" w:cs="Arial"/>
              <w:i/>
              <w:sz w:val="18"/>
              <w:szCs w:val="18"/>
            </w:rPr>
            <w:t>University</w:t>
          </w:r>
        </w:smartTag>
      </w:smartTag>
      <w:r w:rsidRPr="004C5A3D">
        <w:rPr>
          <w:rFonts w:ascii="Arial" w:hAnsi="Arial" w:cs="Arial"/>
          <w:i/>
          <w:sz w:val="18"/>
          <w:szCs w:val="18"/>
        </w:rPr>
        <w:t xml:space="preserve"> researchers.  During the early 1900s, </w:t>
      </w:r>
      <w:smartTag w:uri="urn:schemas-microsoft-com:office:smarttags" w:element="State">
        <w:smartTag w:uri="urn:schemas-microsoft-com:office:smarttags" w:element="place">
          <w:r w:rsidRPr="004C5A3D">
            <w:rPr>
              <w:rFonts w:ascii="Arial" w:hAnsi="Arial" w:cs="Arial"/>
              <w:i/>
              <w:sz w:val="18"/>
              <w:szCs w:val="18"/>
            </w:rPr>
            <w:t>Iowa</w:t>
          </w:r>
        </w:smartTag>
      </w:smartTag>
      <w:r w:rsidRPr="004C5A3D">
        <w:rPr>
          <w:rFonts w:ascii="Arial" w:hAnsi="Arial" w:cs="Arial"/>
          <w:i/>
          <w:sz w:val="18"/>
          <w:szCs w:val="18"/>
        </w:rPr>
        <w:t xml:space="preserve"> was the sixth-largest grape producer in the nation.  The industry declined because of Prohibition, the demand for corn and soybeans, damage to grapevines from herbicide drift and the historic Armistice Day blizzard of 1940.  The resurgence has been sparked by the development of wine-making grapes suitable for </w:t>
      </w:r>
      <w:smartTag w:uri="urn:schemas-microsoft-com:office:smarttags" w:element="State">
        <w:r w:rsidRPr="004C5A3D">
          <w:rPr>
            <w:rFonts w:ascii="Arial" w:hAnsi="Arial" w:cs="Arial"/>
            <w:i/>
            <w:sz w:val="18"/>
            <w:szCs w:val="18"/>
          </w:rPr>
          <w:t>Iowa</w:t>
        </w:r>
      </w:smartTag>
      <w:r w:rsidRPr="004C5A3D">
        <w:rPr>
          <w:rFonts w:ascii="Arial" w:hAnsi="Arial" w:cs="Arial"/>
          <w:i/>
          <w:sz w:val="18"/>
          <w:szCs w:val="18"/>
        </w:rPr>
        <w:t xml:space="preserve"> by scientists at the </w:t>
      </w:r>
      <w:smartTag w:uri="urn:schemas-microsoft-com:office:smarttags" w:element="PlaceType">
        <w:r w:rsidRPr="004C5A3D">
          <w:rPr>
            <w:rFonts w:ascii="Arial" w:hAnsi="Arial" w:cs="Arial"/>
            <w:i/>
            <w:sz w:val="18"/>
            <w:szCs w:val="18"/>
          </w:rPr>
          <w:t>University</w:t>
        </w:r>
      </w:smartTag>
      <w:r w:rsidRPr="004C5A3D">
        <w:rPr>
          <w:rFonts w:ascii="Arial" w:hAnsi="Arial" w:cs="Arial"/>
          <w:i/>
          <w:sz w:val="18"/>
          <w:szCs w:val="18"/>
        </w:rPr>
        <w:t xml:space="preserve"> of </w:t>
      </w:r>
      <w:smartTag w:uri="urn:schemas-microsoft-com:office:smarttags" w:element="PlaceName">
        <w:r w:rsidRPr="004C5A3D">
          <w:rPr>
            <w:rFonts w:ascii="Arial" w:hAnsi="Arial" w:cs="Arial"/>
            <w:i/>
            <w:sz w:val="18"/>
            <w:szCs w:val="18"/>
          </w:rPr>
          <w:t>Minnesota</w:t>
        </w:r>
      </w:smartTag>
      <w:r w:rsidRPr="004C5A3D">
        <w:rPr>
          <w:rFonts w:ascii="Arial" w:hAnsi="Arial" w:cs="Arial"/>
          <w:i/>
          <w:sz w:val="18"/>
          <w:szCs w:val="18"/>
        </w:rPr>
        <w:t xml:space="preserve"> and </w:t>
      </w:r>
      <w:smartTag w:uri="urn:schemas-microsoft-com:office:smarttags" w:element="PlaceName">
        <w:r w:rsidRPr="004C5A3D">
          <w:rPr>
            <w:rFonts w:ascii="Arial" w:hAnsi="Arial" w:cs="Arial"/>
            <w:i/>
            <w:sz w:val="18"/>
            <w:szCs w:val="18"/>
          </w:rPr>
          <w:t>Cornell</w:t>
        </w:r>
      </w:smartTag>
      <w:r w:rsidRPr="004C5A3D">
        <w:rPr>
          <w:rFonts w:ascii="Arial" w:hAnsi="Arial" w:cs="Arial"/>
          <w:i/>
          <w:sz w:val="18"/>
          <w:szCs w:val="18"/>
        </w:rPr>
        <w:t xml:space="preserve"> </w:t>
      </w:r>
      <w:smartTag w:uri="urn:schemas-microsoft-com:office:smarttags" w:element="PlaceType">
        <w:r w:rsidRPr="004C5A3D">
          <w:rPr>
            <w:rFonts w:ascii="Arial" w:hAnsi="Arial" w:cs="Arial"/>
            <w:i/>
            <w:sz w:val="18"/>
            <w:szCs w:val="18"/>
          </w:rPr>
          <w:t>University</w:t>
        </w:r>
      </w:smartTag>
      <w:r w:rsidRPr="004C5A3D">
        <w:rPr>
          <w:rFonts w:ascii="Arial" w:hAnsi="Arial" w:cs="Arial"/>
          <w:i/>
          <w:sz w:val="18"/>
          <w:szCs w:val="18"/>
        </w:rPr>
        <w:t xml:space="preserve"> in </w:t>
      </w:r>
      <w:smartTag w:uri="urn:schemas-microsoft-com:office:smarttags" w:element="City">
        <w:r w:rsidRPr="004C5A3D">
          <w:rPr>
            <w:rFonts w:ascii="Arial" w:hAnsi="Arial" w:cs="Arial"/>
            <w:i/>
            <w:sz w:val="18"/>
            <w:szCs w:val="18"/>
          </w:rPr>
          <w:t>Ithaca</w:t>
        </w:r>
      </w:smartTag>
      <w:r w:rsidRPr="004C5A3D">
        <w:rPr>
          <w:rFonts w:ascii="Arial" w:hAnsi="Arial" w:cs="Arial"/>
          <w:i/>
          <w:sz w:val="18"/>
          <w:szCs w:val="18"/>
        </w:rPr>
        <w:t xml:space="preserve">, </w:t>
      </w:r>
      <w:smartTag w:uri="urn:schemas-microsoft-com:office:smarttags" w:element="State">
        <w:r w:rsidRPr="004C5A3D">
          <w:rPr>
            <w:rFonts w:ascii="Arial" w:hAnsi="Arial" w:cs="Arial"/>
            <w:i/>
            <w:sz w:val="18"/>
            <w:szCs w:val="18"/>
          </w:rPr>
          <w:t>N.Y.</w:t>
        </w:r>
      </w:smartTag>
      <w:r w:rsidRPr="004C5A3D">
        <w:rPr>
          <w:rFonts w:ascii="Arial" w:hAnsi="Arial" w:cs="Arial"/>
          <w:i/>
          <w:sz w:val="18"/>
          <w:szCs w:val="18"/>
        </w:rPr>
        <w:t xml:space="preserve">, said Mike White, a wine specialist for </w:t>
      </w:r>
      <w:smartTag w:uri="urn:schemas-microsoft-com:office:smarttags" w:element="place">
        <w:smartTag w:uri="urn:schemas-microsoft-com:office:smarttags" w:element="PlaceName">
          <w:r w:rsidRPr="004C5A3D">
            <w:rPr>
              <w:rFonts w:ascii="Arial" w:hAnsi="Arial" w:cs="Arial"/>
              <w:i/>
              <w:sz w:val="18"/>
              <w:szCs w:val="18"/>
            </w:rPr>
            <w:t>Iowa</w:t>
          </w:r>
        </w:smartTag>
        <w:r w:rsidRPr="004C5A3D">
          <w:rPr>
            <w:rFonts w:ascii="Arial" w:hAnsi="Arial" w:cs="Arial"/>
            <w:i/>
            <w:sz w:val="18"/>
            <w:szCs w:val="18"/>
          </w:rPr>
          <w:t xml:space="preserve"> </w:t>
        </w:r>
        <w:smartTag w:uri="urn:schemas-microsoft-com:office:smarttags" w:element="PlaceType">
          <w:r w:rsidRPr="004C5A3D">
            <w:rPr>
              <w:rFonts w:ascii="Arial" w:hAnsi="Arial" w:cs="Arial"/>
              <w:i/>
              <w:sz w:val="18"/>
              <w:szCs w:val="18"/>
            </w:rPr>
            <w:t>State</w:t>
          </w:r>
        </w:smartTag>
        <w:r w:rsidRPr="004C5A3D">
          <w:rPr>
            <w:rFonts w:ascii="Arial" w:hAnsi="Arial" w:cs="Arial"/>
            <w:i/>
            <w:sz w:val="18"/>
            <w:szCs w:val="18"/>
          </w:rPr>
          <w:t xml:space="preserve"> </w:t>
        </w:r>
        <w:smartTag w:uri="urn:schemas-microsoft-com:office:smarttags" w:element="PlaceType">
          <w:r w:rsidRPr="004C5A3D">
            <w:rPr>
              <w:rFonts w:ascii="Arial" w:hAnsi="Arial" w:cs="Arial"/>
              <w:i/>
              <w:sz w:val="18"/>
              <w:szCs w:val="18"/>
            </w:rPr>
            <w:t>University</w:t>
          </w:r>
        </w:smartTag>
      </w:smartTag>
      <w:r w:rsidRPr="004C5A3D">
        <w:rPr>
          <w:rFonts w:ascii="Arial" w:hAnsi="Arial" w:cs="Arial"/>
          <w:i/>
          <w:sz w:val="18"/>
          <w:szCs w:val="18"/>
        </w:rPr>
        <w:t>’s agricultural Extension service.  Iowa wines have begun getting attention nationally, including mention in a Sunday New York Times article last year.</w:t>
      </w:r>
    </w:p>
    <w:p w:rsidR="00E84511" w:rsidRPr="00FE3DF5" w:rsidRDefault="00FE3DF5" w:rsidP="00B87F62">
      <w:pPr>
        <w:rPr>
          <w:rFonts w:ascii="Arial" w:hAnsi="Arial" w:cs="Arial"/>
          <w:color w:val="0000FF"/>
          <w:kern w:val="36"/>
          <w:sz w:val="22"/>
          <w:szCs w:val="22"/>
        </w:rPr>
      </w:pPr>
      <w:hyperlink r:id="rId18" w:history="1">
        <w:r w:rsidRPr="00FE3DF5">
          <w:rPr>
            <w:rStyle w:val="Hyperlink"/>
            <w:rFonts w:ascii="Arial" w:hAnsi="Arial" w:cs="Arial"/>
            <w:color w:val="0000FF"/>
            <w:kern w:val="36"/>
            <w:sz w:val="22"/>
            <w:szCs w:val="22"/>
          </w:rPr>
          <w:t>http://www.desmoinesregister.com/apps/pbcs.dll/article?AID=/20070118/BUSINESS01/701180382/1029/BUSINESS</w:t>
        </w:r>
      </w:hyperlink>
    </w:p>
    <w:p w:rsidR="00FE3DF5" w:rsidRPr="00A76D3F" w:rsidRDefault="00FE3DF5" w:rsidP="00B87F62">
      <w:pPr>
        <w:rPr>
          <w:rFonts w:ascii="Arial" w:hAnsi="Arial" w:cs="Arial"/>
          <w:kern w:val="36"/>
          <w:sz w:val="22"/>
          <w:szCs w:val="22"/>
        </w:rPr>
      </w:pPr>
    </w:p>
    <w:p w:rsidR="00FE3DF5" w:rsidRPr="00796E3C" w:rsidRDefault="00137543" w:rsidP="00B87F62">
      <w:pPr>
        <w:rPr>
          <w:rFonts w:ascii="Arial" w:hAnsi="Arial" w:cs="Arial"/>
          <w:kern w:val="36"/>
          <w:sz w:val="22"/>
          <w:szCs w:val="22"/>
        </w:rPr>
      </w:pPr>
      <w:r>
        <w:rPr>
          <w:rFonts w:ascii="Arial" w:hAnsi="Arial" w:cs="Arial"/>
          <w:kern w:val="36"/>
          <w:sz w:val="22"/>
          <w:szCs w:val="22"/>
        </w:rPr>
        <w:t xml:space="preserve"> </w:t>
      </w:r>
    </w:p>
    <w:p w:rsidR="004C5A3D" w:rsidRDefault="004C5A3D" w:rsidP="00B87F62">
      <w:pPr>
        <w:rPr>
          <w:rFonts w:ascii="Arial" w:hAnsi="Arial" w:cs="Arial"/>
          <w:kern w:val="36"/>
          <w:sz w:val="22"/>
          <w:szCs w:val="22"/>
        </w:rPr>
      </w:pPr>
    </w:p>
    <w:p w:rsidR="007D292C" w:rsidRDefault="007D292C" w:rsidP="00B87F62">
      <w:pPr>
        <w:rPr>
          <w:rFonts w:ascii="Arial" w:hAnsi="Arial" w:cs="Arial"/>
          <w:kern w:val="36"/>
          <w:sz w:val="22"/>
          <w:szCs w:val="22"/>
        </w:rPr>
      </w:pPr>
    </w:p>
    <w:p w:rsidR="006D7736" w:rsidRDefault="006D7736" w:rsidP="00B87F62">
      <w:pPr>
        <w:rPr>
          <w:rFonts w:ascii="Arial" w:hAnsi="Arial" w:cs="Arial"/>
          <w:kern w:val="36"/>
          <w:sz w:val="22"/>
          <w:szCs w:val="22"/>
        </w:rPr>
      </w:pPr>
    </w:p>
    <w:p w:rsidR="006D7736" w:rsidRDefault="006D7736" w:rsidP="00B87F62">
      <w:pPr>
        <w:rPr>
          <w:rFonts w:ascii="Arial" w:hAnsi="Arial" w:cs="Arial"/>
          <w:kern w:val="36"/>
          <w:sz w:val="22"/>
          <w:szCs w:val="22"/>
        </w:rPr>
      </w:pPr>
    </w:p>
    <w:p w:rsidR="0060200C" w:rsidRDefault="0060200C" w:rsidP="00B87F62">
      <w:pPr>
        <w:rPr>
          <w:rFonts w:ascii="Arial" w:hAnsi="Arial" w:cs="Arial"/>
          <w:kern w:val="36"/>
          <w:sz w:val="22"/>
          <w:szCs w:val="22"/>
        </w:rPr>
      </w:pPr>
      <w:r>
        <w:rPr>
          <w:rFonts w:ascii="Arial" w:hAnsi="Arial" w:cs="Arial"/>
          <w:noProof/>
          <w:kern w:val="36"/>
          <w:sz w:val="22"/>
          <w:szCs w:val="22"/>
        </w:rPr>
        <w:pict>
          <v:shape id="_x0000_s1040" type="#_x0000_t75" style="position:absolute;margin-left:288.65pt;margin-top:0;width:12.95pt;height:21.05pt;z-index:251649536;mso-position-vertical:top" fillcolor="#0c9">
            <v:imagedata r:id="rId9" o:title=""/>
            <w10:wrap type="topAndBottom"/>
          </v:shape>
          <o:OLEObject Type="Embed" ProgID="Photoshop.Image.4" ShapeID="_x0000_s1040" DrawAspect="Content" ObjectID="_1297509260" r:id="rId19"/>
        </w:pict>
      </w:r>
    </w:p>
    <w:p w:rsidR="007D292C" w:rsidRDefault="007D292C" w:rsidP="00B87F62">
      <w:pPr>
        <w:rPr>
          <w:rFonts w:ascii="Arial" w:hAnsi="Arial" w:cs="Arial"/>
          <w:kern w:val="36"/>
          <w:sz w:val="22"/>
          <w:szCs w:val="22"/>
        </w:rPr>
      </w:pPr>
    </w:p>
    <w:p w:rsidR="00B3650B" w:rsidRDefault="00B3650B" w:rsidP="00B87F62">
      <w:pPr>
        <w:rPr>
          <w:rFonts w:ascii="Arial" w:hAnsi="Arial" w:cs="Arial"/>
          <w:kern w:val="36"/>
          <w:sz w:val="22"/>
          <w:szCs w:val="22"/>
        </w:rPr>
      </w:pPr>
    </w:p>
    <w:p w:rsidR="00B3650B" w:rsidRPr="00796E3C" w:rsidRDefault="00B3650B" w:rsidP="00B87F62">
      <w:pPr>
        <w:rPr>
          <w:rFonts w:ascii="Arial" w:hAnsi="Arial" w:cs="Arial"/>
          <w:kern w:val="36"/>
          <w:sz w:val="22"/>
          <w:szCs w:val="22"/>
        </w:rPr>
      </w:pPr>
    </w:p>
    <w:p w:rsidR="00FE3DF5" w:rsidRPr="00796E3C" w:rsidRDefault="00FE3DF5" w:rsidP="00B87F62">
      <w:pPr>
        <w:rPr>
          <w:rFonts w:ascii="Arial" w:hAnsi="Arial" w:cs="Arial"/>
          <w:kern w:val="36"/>
          <w:sz w:val="22"/>
          <w:szCs w:val="22"/>
        </w:rPr>
      </w:pPr>
    </w:p>
    <w:p w:rsidR="0060200C" w:rsidRDefault="0060200C" w:rsidP="00440754">
      <w:pPr>
        <w:rPr>
          <w:rFonts w:ascii="Arial" w:hAnsi="Arial" w:cs="Arial"/>
          <w:b/>
          <w:color w:val="000000"/>
          <w:szCs w:val="22"/>
        </w:rPr>
      </w:pPr>
      <w:bookmarkStart w:id="10" w:name="Nine"/>
    </w:p>
    <w:p w:rsidR="00440754" w:rsidRPr="006D7736" w:rsidRDefault="006D7736" w:rsidP="00440754">
      <w:pPr>
        <w:rPr>
          <w:rFonts w:ascii="Arial" w:hAnsi="Arial" w:cs="Arial"/>
          <w:b/>
          <w:color w:val="000000"/>
          <w:szCs w:val="22"/>
        </w:rPr>
      </w:pPr>
      <w:r w:rsidRPr="006D7736">
        <w:rPr>
          <w:rFonts w:ascii="Arial" w:hAnsi="Arial" w:cs="Arial"/>
          <w:b/>
          <w:color w:val="000000"/>
          <w:szCs w:val="22"/>
        </w:rPr>
        <w:t>9</w:t>
      </w:r>
      <w:r w:rsidR="0051295D" w:rsidRPr="006D7736">
        <w:rPr>
          <w:rFonts w:ascii="Arial" w:hAnsi="Arial" w:cs="Arial"/>
          <w:b/>
          <w:color w:val="000000"/>
          <w:szCs w:val="22"/>
        </w:rPr>
        <w:t xml:space="preserve">.  </w:t>
      </w:r>
      <w:r w:rsidR="00440754" w:rsidRPr="006D7736">
        <w:rPr>
          <w:rFonts w:ascii="Arial" w:hAnsi="Arial" w:cs="Arial"/>
          <w:b/>
          <w:color w:val="000000"/>
          <w:szCs w:val="22"/>
        </w:rPr>
        <w:t xml:space="preserve">Western </w:t>
      </w:r>
      <w:smartTag w:uri="urn:schemas-microsoft-com:office:smarttags" w:element="place">
        <w:smartTag w:uri="urn:schemas-microsoft-com:office:smarttags" w:element="State">
          <w:r w:rsidR="00440754" w:rsidRPr="006D7736">
            <w:rPr>
              <w:rFonts w:ascii="Arial" w:hAnsi="Arial" w:cs="Arial"/>
              <w:b/>
              <w:color w:val="000000"/>
              <w:szCs w:val="22"/>
            </w:rPr>
            <w:t>Iowa</w:t>
          </w:r>
        </w:smartTag>
      </w:smartTag>
      <w:r w:rsidR="00AF4609" w:rsidRPr="006D7736">
        <w:rPr>
          <w:rFonts w:ascii="Arial" w:hAnsi="Arial" w:cs="Arial"/>
          <w:b/>
          <w:color w:val="000000"/>
          <w:szCs w:val="22"/>
        </w:rPr>
        <w:t xml:space="preserve"> Winery Owners Examine Restrictive L</w:t>
      </w:r>
      <w:r w:rsidR="00440754" w:rsidRPr="006D7736">
        <w:rPr>
          <w:rFonts w:ascii="Arial" w:hAnsi="Arial" w:cs="Arial"/>
          <w:b/>
          <w:color w:val="000000"/>
          <w:szCs w:val="22"/>
        </w:rPr>
        <w:t xml:space="preserve">egislation </w:t>
      </w:r>
    </w:p>
    <w:bookmarkEnd w:id="10"/>
    <w:p w:rsidR="00440754" w:rsidRPr="00B3650B" w:rsidRDefault="00AF4609" w:rsidP="00440754">
      <w:pPr>
        <w:rPr>
          <w:rFonts w:ascii="Arial" w:hAnsi="Arial" w:cs="Arial"/>
          <w:color w:val="000000"/>
          <w:sz w:val="22"/>
          <w:szCs w:val="22"/>
        </w:rPr>
      </w:pPr>
      <w:r w:rsidRPr="00B3650B">
        <w:rPr>
          <w:rFonts w:ascii="Arial" w:hAnsi="Arial" w:cs="Arial"/>
          <w:color w:val="000000"/>
          <w:sz w:val="22"/>
          <w:szCs w:val="22"/>
        </w:rPr>
        <w:t>By Nicole Weis</w:t>
      </w:r>
      <w:r w:rsidR="00440754" w:rsidRPr="00B3650B">
        <w:rPr>
          <w:rFonts w:ascii="Arial" w:hAnsi="Arial" w:cs="Arial"/>
          <w:color w:val="000000"/>
          <w:sz w:val="22"/>
          <w:szCs w:val="22"/>
        </w:rPr>
        <w:t>, Staff Writer</w:t>
      </w:r>
      <w:r w:rsidR="00B3650B" w:rsidRPr="00B3650B">
        <w:rPr>
          <w:rFonts w:ascii="Arial" w:hAnsi="Arial" w:cs="Arial"/>
          <w:color w:val="000000"/>
          <w:sz w:val="22"/>
          <w:szCs w:val="22"/>
        </w:rPr>
        <w:t xml:space="preserve"> – </w:t>
      </w:r>
      <w:smartTag w:uri="urn:schemas-microsoft-com:office:smarttags" w:element="place">
        <w:r w:rsidR="00B3650B" w:rsidRPr="00B3650B">
          <w:rPr>
            <w:rFonts w:ascii="Arial" w:hAnsi="Arial" w:cs="Arial"/>
            <w:i/>
            <w:color w:val="000000"/>
            <w:sz w:val="22"/>
            <w:szCs w:val="22"/>
          </w:rPr>
          <w:t>Southwest Iowa</w:t>
        </w:r>
      </w:smartTag>
      <w:r w:rsidR="00B3650B" w:rsidRPr="00B3650B">
        <w:rPr>
          <w:rFonts w:ascii="Arial" w:hAnsi="Arial" w:cs="Arial"/>
          <w:i/>
          <w:color w:val="000000"/>
          <w:sz w:val="22"/>
          <w:szCs w:val="22"/>
        </w:rPr>
        <w:t xml:space="preserve"> News</w:t>
      </w:r>
    </w:p>
    <w:p w:rsidR="00440754" w:rsidRDefault="00B3650B" w:rsidP="00440754">
      <w:pPr>
        <w:rPr>
          <w:rFonts w:ascii="Arial" w:hAnsi="Arial" w:cs="Arial"/>
          <w:color w:val="000000"/>
          <w:sz w:val="20"/>
          <w:szCs w:val="20"/>
        </w:rPr>
      </w:pPr>
      <w:r>
        <w:rPr>
          <w:rFonts w:ascii="Arial" w:hAnsi="Arial" w:cs="Arial"/>
          <w:color w:val="000000"/>
          <w:sz w:val="22"/>
          <w:szCs w:val="22"/>
        </w:rPr>
        <w:t xml:space="preserve">January 17, 2007 </w:t>
      </w:r>
    </w:p>
    <w:p w:rsidR="00EF426B" w:rsidRPr="00796E3C" w:rsidRDefault="00EF426B" w:rsidP="00B87F62">
      <w:pPr>
        <w:rPr>
          <w:rFonts w:ascii="Arial" w:hAnsi="Arial" w:cs="Arial"/>
          <w:kern w:val="36"/>
          <w:sz w:val="22"/>
          <w:szCs w:val="22"/>
        </w:rPr>
      </w:pPr>
    </w:p>
    <w:p w:rsidR="00FE3DF5" w:rsidRDefault="00FE3DF5" w:rsidP="00B87F62">
      <w:pPr>
        <w:rPr>
          <w:rFonts w:ascii="Arial" w:hAnsi="Arial" w:cs="Arial"/>
          <w:kern w:val="36"/>
          <w:sz w:val="22"/>
          <w:szCs w:val="22"/>
        </w:rPr>
      </w:pPr>
    </w:p>
    <w:p w:rsidR="00440754" w:rsidRPr="00B3650B" w:rsidRDefault="00A35CEF" w:rsidP="00B3650B">
      <w:pPr>
        <w:jc w:val="both"/>
        <w:rPr>
          <w:rFonts w:ascii="Arial" w:hAnsi="Arial" w:cs="Arial"/>
          <w:color w:val="000000"/>
          <w:sz w:val="22"/>
          <w:szCs w:val="22"/>
        </w:rPr>
      </w:pPr>
      <w:r>
        <w:rPr>
          <w:noProof/>
          <w:sz w:val="22"/>
          <w:szCs w:val="22"/>
        </w:rPr>
        <w:drawing>
          <wp:anchor distT="0" distB="0" distL="114300" distR="114300" simplePos="0" relativeHeight="251641344" behindDoc="1" locked="0" layoutInCell="1" allowOverlap="0">
            <wp:simplePos x="0" y="0"/>
            <wp:positionH relativeFrom="column">
              <wp:align>left</wp:align>
            </wp:positionH>
            <wp:positionV relativeFrom="line">
              <wp:align>top</wp:align>
            </wp:positionV>
            <wp:extent cx="2581275" cy="1781175"/>
            <wp:effectExtent l="19050" t="0" r="9525" b="0"/>
            <wp:wrapSquare wrapText="bothSides"/>
            <wp:docPr id="8" name="Picture 8" descr="commiss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issioners"/>
                    <pic:cNvPicPr>
                      <a:picLocks noChangeAspect="1" noChangeArrowheads="1"/>
                    </pic:cNvPicPr>
                  </pic:nvPicPr>
                  <pic:blipFill>
                    <a:blip r:embed="rId20"/>
                    <a:srcRect/>
                    <a:stretch>
                      <a:fillRect/>
                    </a:stretch>
                  </pic:blipFill>
                  <pic:spPr bwMode="auto">
                    <a:xfrm>
                      <a:off x="0" y="0"/>
                      <a:ext cx="2581275" cy="1781175"/>
                    </a:xfrm>
                    <a:prstGeom prst="rect">
                      <a:avLst/>
                    </a:prstGeom>
                    <a:noFill/>
                    <a:ln w="9525">
                      <a:noFill/>
                      <a:miter lim="800000"/>
                      <a:headEnd/>
                      <a:tailEnd/>
                    </a:ln>
                  </pic:spPr>
                </pic:pic>
              </a:graphicData>
            </a:graphic>
          </wp:anchor>
        </w:drawing>
      </w:r>
      <w:smartTag w:uri="urn:schemas-microsoft-com:office:smarttags" w:element="City">
        <w:r w:rsidR="00440754" w:rsidRPr="00B3650B">
          <w:rPr>
            <w:rFonts w:ascii="Arial" w:hAnsi="Arial" w:cs="Arial"/>
            <w:color w:val="000000"/>
            <w:sz w:val="22"/>
            <w:szCs w:val="22"/>
          </w:rPr>
          <w:t>MINDEN</w:t>
        </w:r>
      </w:smartTag>
      <w:r w:rsidR="00440754" w:rsidRPr="00B3650B">
        <w:rPr>
          <w:rFonts w:ascii="Arial" w:hAnsi="Arial" w:cs="Arial"/>
          <w:color w:val="000000"/>
          <w:sz w:val="22"/>
          <w:szCs w:val="22"/>
        </w:rPr>
        <w:t xml:space="preserve"> - Local grape growers and winery owners gathered to voice their concerns about </w:t>
      </w:r>
      <w:smartTag w:uri="urn:schemas-microsoft-com:office:smarttags" w:element="State">
        <w:r w:rsidR="00440754" w:rsidRPr="00B3650B">
          <w:rPr>
            <w:rFonts w:ascii="Arial" w:hAnsi="Arial" w:cs="Arial"/>
            <w:color w:val="000000"/>
            <w:sz w:val="22"/>
            <w:szCs w:val="22"/>
          </w:rPr>
          <w:t>Iowa</w:t>
        </w:r>
      </w:smartTag>
      <w:r w:rsidR="00440754" w:rsidRPr="00B3650B">
        <w:rPr>
          <w:rFonts w:ascii="Arial" w:hAnsi="Arial" w:cs="Arial"/>
          <w:color w:val="000000"/>
          <w:sz w:val="22"/>
          <w:szCs w:val="22"/>
        </w:rPr>
        <w:t xml:space="preserve">'s native wine laws to the Iowa Alcoholic Beverages Division Commission at a forum held at Breezy Hills Vineyard in </w:t>
      </w:r>
      <w:smartTag w:uri="urn:schemas-microsoft-com:office:smarttags" w:element="City">
        <w:smartTag w:uri="urn:schemas-microsoft-com:office:smarttags" w:element="place">
          <w:r w:rsidR="00440754" w:rsidRPr="00B3650B">
            <w:rPr>
              <w:rFonts w:ascii="Arial" w:hAnsi="Arial" w:cs="Arial"/>
              <w:color w:val="000000"/>
              <w:sz w:val="22"/>
              <w:szCs w:val="22"/>
            </w:rPr>
            <w:t>Minden</w:t>
          </w:r>
        </w:smartTag>
      </w:smartTag>
      <w:r w:rsidR="00440754" w:rsidRPr="00B3650B">
        <w:rPr>
          <w:rFonts w:ascii="Arial" w:hAnsi="Arial" w:cs="Arial"/>
          <w:color w:val="000000"/>
          <w:sz w:val="22"/>
          <w:szCs w:val="22"/>
        </w:rPr>
        <w:t xml:space="preserve"> Jan. 12. </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The purpose of the third and final forum held in the state was to allow stakeholders in </w:t>
      </w:r>
      <w:smartTag w:uri="urn:schemas-microsoft-com:office:smarttags" w:element="State">
        <w:smartTag w:uri="urn:schemas-microsoft-com:office:smarttags" w:element="place">
          <w:r w:rsidRPr="00B3650B">
            <w:rPr>
              <w:rFonts w:ascii="Arial" w:hAnsi="Arial" w:cs="Arial"/>
              <w:color w:val="000000"/>
              <w:sz w:val="22"/>
              <w:szCs w:val="22"/>
            </w:rPr>
            <w:t>Iowa</w:t>
          </w:r>
        </w:smartTag>
      </w:smartTag>
      <w:r w:rsidRPr="00B3650B">
        <w:rPr>
          <w:rFonts w:ascii="Arial" w:hAnsi="Arial" w:cs="Arial"/>
          <w:color w:val="000000"/>
          <w:sz w:val="22"/>
          <w:szCs w:val="22"/>
        </w:rPr>
        <w:t>'s wine industry to discuss the current wine laws, which could be deemed unconstitutional if challenged, according to the ABD.</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Right now, native wineries in </w:t>
      </w:r>
      <w:smartTag w:uri="urn:schemas-microsoft-com:office:smarttags" w:element="State">
        <w:smartTag w:uri="urn:schemas-microsoft-com:office:smarttags" w:element="place">
          <w:r w:rsidRPr="00B3650B">
            <w:rPr>
              <w:rFonts w:ascii="Arial" w:hAnsi="Arial" w:cs="Arial"/>
              <w:color w:val="000000"/>
              <w:sz w:val="22"/>
              <w:szCs w:val="22"/>
            </w:rPr>
            <w:t>Iowa</w:t>
          </w:r>
        </w:smartTag>
      </w:smartTag>
      <w:r w:rsidRPr="00B3650B">
        <w:rPr>
          <w:rFonts w:ascii="Arial" w:hAnsi="Arial" w:cs="Arial"/>
          <w:color w:val="000000"/>
          <w:sz w:val="22"/>
          <w:szCs w:val="22"/>
        </w:rPr>
        <w:t xml:space="preserve"> are exempt from paying a $1.75 per gallon excise tax, a benefit not afforded to out-of-state wineries. Five percent of the excise tax collected from out-of-state wineries, or about $5 million, goes back to support </w:t>
      </w:r>
      <w:smartTag w:uri="urn:schemas-microsoft-com:office:smarttags" w:element="State">
        <w:smartTag w:uri="urn:schemas-microsoft-com:office:smarttags" w:element="place">
          <w:r w:rsidRPr="00B3650B">
            <w:rPr>
              <w:rFonts w:ascii="Arial" w:hAnsi="Arial" w:cs="Arial"/>
              <w:color w:val="000000"/>
              <w:sz w:val="22"/>
              <w:szCs w:val="22"/>
            </w:rPr>
            <w:t>Iowa</w:t>
          </w:r>
        </w:smartTag>
      </w:smartTag>
      <w:r w:rsidRPr="00B3650B">
        <w:rPr>
          <w:rFonts w:ascii="Arial" w:hAnsi="Arial" w:cs="Arial"/>
          <w:color w:val="000000"/>
          <w:sz w:val="22"/>
          <w:szCs w:val="22"/>
        </w:rPr>
        <w:t xml:space="preserve"> native wineries. The incentive is intended to allow the native wineries to stay competitive with out-of-state wineries that operate at a lower cost.</w:t>
      </w:r>
    </w:p>
    <w:p w:rsidR="00B3650B" w:rsidRDefault="00B3650B" w:rsidP="00A16913">
      <w:pPr>
        <w:rPr>
          <w:rFonts w:ascii="Arial" w:hAnsi="Arial" w:cs="Arial"/>
          <w:b/>
          <w:sz w:val="18"/>
          <w:szCs w:val="18"/>
        </w:rPr>
      </w:pPr>
    </w:p>
    <w:p w:rsidR="00A16913" w:rsidRPr="00A16913" w:rsidRDefault="00A16913" w:rsidP="00A16913">
      <w:pPr>
        <w:rPr>
          <w:rFonts w:ascii="Arial" w:hAnsi="Arial" w:cs="Arial"/>
          <w:b/>
          <w:sz w:val="18"/>
          <w:szCs w:val="18"/>
        </w:rPr>
      </w:pPr>
      <w:r w:rsidRPr="00A16913">
        <w:rPr>
          <w:rFonts w:ascii="Arial" w:hAnsi="Arial" w:cs="Arial"/>
          <w:b/>
          <w:sz w:val="18"/>
          <w:szCs w:val="18"/>
        </w:rPr>
        <w:t xml:space="preserve">Photo courtesy of </w:t>
      </w:r>
      <w:smartTag w:uri="urn:schemas-microsoft-com:office:smarttags" w:element="PersonName">
        <w:r w:rsidRPr="00A16913">
          <w:rPr>
            <w:rFonts w:ascii="Arial" w:hAnsi="Arial" w:cs="Arial"/>
            <w:b/>
            <w:sz w:val="18"/>
            <w:szCs w:val="18"/>
          </w:rPr>
          <w:t>Derek Lippincott</w:t>
        </w:r>
      </w:smartTag>
      <w:r w:rsidRPr="00A16913">
        <w:rPr>
          <w:rFonts w:ascii="Arial" w:hAnsi="Arial" w:cs="Arial"/>
          <w:b/>
          <w:sz w:val="18"/>
          <w:szCs w:val="18"/>
        </w:rPr>
        <w:t xml:space="preserve"> of the Alcoholic </w:t>
      </w:r>
    </w:p>
    <w:p w:rsidR="00A16913" w:rsidRPr="00A16913" w:rsidRDefault="00A16913" w:rsidP="00A16913">
      <w:pPr>
        <w:rPr>
          <w:rFonts w:ascii="Arial" w:hAnsi="Arial" w:cs="Arial"/>
          <w:b/>
          <w:sz w:val="18"/>
          <w:szCs w:val="18"/>
        </w:rPr>
      </w:pPr>
      <w:r w:rsidRPr="00A16913">
        <w:rPr>
          <w:rFonts w:ascii="Arial" w:hAnsi="Arial" w:cs="Arial"/>
          <w:b/>
          <w:sz w:val="18"/>
          <w:szCs w:val="18"/>
        </w:rPr>
        <w:t>Beverages Division</w:t>
      </w:r>
      <w:r w:rsidRPr="00A16913">
        <w:rPr>
          <w:rFonts w:ascii="Arial" w:hAnsi="Arial" w:cs="Arial"/>
          <w:sz w:val="18"/>
          <w:szCs w:val="18"/>
        </w:rPr>
        <w:t xml:space="preserve"> - </w:t>
      </w:r>
      <w:r w:rsidRPr="00A16913">
        <w:rPr>
          <w:rFonts w:ascii="Arial" w:hAnsi="Arial" w:cs="Arial"/>
          <w:b/>
          <w:sz w:val="18"/>
          <w:szCs w:val="18"/>
        </w:rPr>
        <w:t xml:space="preserve">Members of the </w:t>
      </w:r>
      <w:smartTag w:uri="urn:schemas-microsoft-com:office:smarttags" w:element="State">
        <w:smartTag w:uri="urn:schemas-microsoft-com:office:smarttags" w:element="place">
          <w:r w:rsidRPr="00A16913">
            <w:rPr>
              <w:rFonts w:ascii="Arial" w:hAnsi="Arial" w:cs="Arial"/>
              <w:b/>
              <w:sz w:val="18"/>
              <w:szCs w:val="18"/>
            </w:rPr>
            <w:t>Iowa</w:t>
          </w:r>
        </w:smartTag>
      </w:smartTag>
      <w:r w:rsidRPr="00A16913">
        <w:rPr>
          <w:rFonts w:ascii="Arial" w:hAnsi="Arial" w:cs="Arial"/>
          <w:b/>
          <w:sz w:val="18"/>
          <w:szCs w:val="18"/>
        </w:rPr>
        <w:t xml:space="preserve"> Alcoholic </w:t>
      </w:r>
    </w:p>
    <w:p w:rsidR="00A16913" w:rsidRPr="00A16913" w:rsidRDefault="00A16913" w:rsidP="00A16913">
      <w:pPr>
        <w:rPr>
          <w:rFonts w:ascii="Arial" w:hAnsi="Arial" w:cs="Arial"/>
          <w:b/>
          <w:sz w:val="18"/>
          <w:szCs w:val="18"/>
        </w:rPr>
      </w:pPr>
      <w:r w:rsidRPr="00A16913">
        <w:rPr>
          <w:rFonts w:ascii="Arial" w:hAnsi="Arial" w:cs="Arial"/>
          <w:b/>
          <w:sz w:val="18"/>
          <w:szCs w:val="18"/>
        </w:rPr>
        <w:t xml:space="preserve">Beverage Division Commission listen to winery owners </w:t>
      </w:r>
    </w:p>
    <w:p w:rsidR="00A16913" w:rsidRPr="00A16913" w:rsidRDefault="00A16913" w:rsidP="00A16913">
      <w:pPr>
        <w:rPr>
          <w:rFonts w:ascii="Arial" w:hAnsi="Arial" w:cs="Arial"/>
          <w:b/>
          <w:sz w:val="18"/>
          <w:szCs w:val="18"/>
        </w:rPr>
      </w:pPr>
      <w:r w:rsidRPr="00A16913">
        <w:rPr>
          <w:rFonts w:ascii="Arial" w:hAnsi="Arial" w:cs="Arial"/>
          <w:b/>
          <w:sz w:val="18"/>
          <w:szCs w:val="18"/>
        </w:rPr>
        <w:t>and grape growers at the third and final forum held</w:t>
      </w:r>
    </w:p>
    <w:p w:rsidR="00A16913" w:rsidRPr="00A16913" w:rsidRDefault="00A16913" w:rsidP="00A16913">
      <w:pPr>
        <w:rPr>
          <w:rFonts w:ascii="Arial" w:hAnsi="Arial" w:cs="Arial"/>
          <w:b/>
          <w:sz w:val="18"/>
          <w:szCs w:val="18"/>
        </w:rPr>
      </w:pPr>
      <w:r w:rsidRPr="00A16913">
        <w:rPr>
          <w:rFonts w:ascii="Arial" w:hAnsi="Arial" w:cs="Arial"/>
          <w:b/>
          <w:sz w:val="18"/>
          <w:szCs w:val="18"/>
        </w:rPr>
        <w:t xml:space="preserve"> across the state to discuss </w:t>
      </w:r>
      <w:smartTag w:uri="urn:schemas-microsoft-com:office:smarttags" w:element="State">
        <w:smartTag w:uri="urn:schemas-microsoft-com:office:smarttags" w:element="place">
          <w:r w:rsidRPr="00A16913">
            <w:rPr>
              <w:rFonts w:ascii="Arial" w:hAnsi="Arial" w:cs="Arial"/>
              <w:b/>
              <w:sz w:val="18"/>
              <w:szCs w:val="18"/>
            </w:rPr>
            <w:t>Iowa</w:t>
          </w:r>
        </w:smartTag>
      </w:smartTag>
      <w:r w:rsidRPr="00A16913">
        <w:rPr>
          <w:rFonts w:ascii="Arial" w:hAnsi="Arial" w:cs="Arial"/>
          <w:b/>
          <w:sz w:val="18"/>
          <w:szCs w:val="18"/>
        </w:rPr>
        <w:t>’s native wine laws.</w:t>
      </w:r>
    </w:p>
    <w:p w:rsidR="00B3650B" w:rsidRPr="00B3650B" w:rsidRDefault="00B3650B"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However, the U.S. Supreme Court recently ruled in a </w:t>
      </w:r>
      <w:smartTag w:uri="urn:schemas-microsoft-com:office:smarttags" w:element="place">
        <w:smartTag w:uri="urn:schemas-microsoft-com:office:smarttags" w:element="State">
          <w:r w:rsidRPr="00B3650B">
            <w:rPr>
              <w:rFonts w:ascii="Arial" w:hAnsi="Arial" w:cs="Arial"/>
              <w:color w:val="000000"/>
              <w:sz w:val="22"/>
              <w:szCs w:val="22"/>
            </w:rPr>
            <w:t>Michigan</w:t>
          </w:r>
        </w:smartTag>
      </w:smartTag>
      <w:r w:rsidRPr="00B3650B">
        <w:rPr>
          <w:rFonts w:ascii="Arial" w:hAnsi="Arial" w:cs="Arial"/>
          <w:color w:val="000000"/>
          <w:sz w:val="22"/>
          <w:szCs w:val="22"/>
        </w:rPr>
        <w:t xml:space="preserve"> case that providing special privileges to in-state wineries violates the commerce clause, impedes trade and discriminates against out-of-state wineries.</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In addition to the hardships Iowa native wineries may face if Iowa's wine laws are deemed unconstitutional, there is currently no law in place to prevent a vintner from opening a winery, importing grapes and grape juice from anywhere in the United States, fermenting and bottling it and calling it an Iowa wine. In fact, even bottling a wine in </w:t>
      </w:r>
      <w:smartTag w:uri="urn:schemas-microsoft-com:office:smarttags" w:element="State">
        <w:r w:rsidRPr="00B3650B">
          <w:rPr>
            <w:rFonts w:ascii="Arial" w:hAnsi="Arial" w:cs="Arial"/>
            <w:color w:val="000000"/>
            <w:sz w:val="22"/>
            <w:szCs w:val="22"/>
          </w:rPr>
          <w:t>Iowa</w:t>
        </w:r>
      </w:smartTag>
      <w:r w:rsidRPr="00B3650B">
        <w:rPr>
          <w:rFonts w:ascii="Arial" w:hAnsi="Arial" w:cs="Arial"/>
          <w:color w:val="000000"/>
          <w:sz w:val="22"/>
          <w:szCs w:val="22"/>
        </w:rPr>
        <w:t xml:space="preserve"> fermented elsewhere makes it legally an </w:t>
      </w:r>
      <w:smartTag w:uri="urn:schemas-microsoft-com:office:smarttags" w:element="State">
        <w:smartTag w:uri="urn:schemas-microsoft-com:office:smarttags" w:element="place">
          <w:r w:rsidRPr="00B3650B">
            <w:rPr>
              <w:rFonts w:ascii="Arial" w:hAnsi="Arial" w:cs="Arial"/>
              <w:color w:val="000000"/>
              <w:sz w:val="22"/>
              <w:szCs w:val="22"/>
            </w:rPr>
            <w:t>Iowa</w:t>
          </w:r>
        </w:smartTag>
      </w:smartTag>
      <w:r w:rsidRPr="00B3650B">
        <w:rPr>
          <w:rFonts w:ascii="Arial" w:hAnsi="Arial" w:cs="Arial"/>
          <w:color w:val="000000"/>
          <w:sz w:val="22"/>
          <w:szCs w:val="22"/>
        </w:rPr>
        <w:t xml:space="preserve"> wine.</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Wineries in any of these cases could receive the aforementioned benefits.</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The majority of the discussion at the forum Jan. 12 centered around what should constitute an </w:t>
      </w:r>
      <w:smartTag w:uri="urn:schemas-microsoft-com:office:smarttags" w:element="State">
        <w:smartTag w:uri="urn:schemas-microsoft-com:office:smarttags" w:element="place">
          <w:r w:rsidRPr="00B3650B">
            <w:rPr>
              <w:rFonts w:ascii="Arial" w:hAnsi="Arial" w:cs="Arial"/>
              <w:color w:val="000000"/>
              <w:sz w:val="22"/>
              <w:szCs w:val="22"/>
            </w:rPr>
            <w:t>Iowa</w:t>
          </w:r>
        </w:smartTag>
      </w:smartTag>
      <w:r w:rsidRPr="00B3650B">
        <w:rPr>
          <w:rFonts w:ascii="Arial" w:hAnsi="Arial" w:cs="Arial"/>
          <w:color w:val="000000"/>
          <w:sz w:val="22"/>
          <w:szCs w:val="22"/>
        </w:rPr>
        <w:t xml:space="preserve"> wine, whether to allow the blending of wine and what bulk importation would do to the industry.</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w:t>
      </w:r>
      <w:smartTag w:uri="urn:schemas-microsoft-com:office:smarttags" w:element="State">
        <w:r w:rsidRPr="00B3650B">
          <w:rPr>
            <w:rFonts w:ascii="Arial" w:hAnsi="Arial" w:cs="Arial"/>
            <w:color w:val="000000"/>
            <w:sz w:val="22"/>
            <w:szCs w:val="22"/>
          </w:rPr>
          <w:t>Iowa</w:t>
        </w:r>
      </w:smartTag>
      <w:r w:rsidRPr="00B3650B">
        <w:rPr>
          <w:rFonts w:ascii="Arial" w:hAnsi="Arial" w:cs="Arial"/>
          <w:color w:val="000000"/>
          <w:sz w:val="22"/>
          <w:szCs w:val="22"/>
        </w:rPr>
        <w:t xml:space="preserve"> currently has some of the most liberal wine laws in the Midwest," said Shirley Frederiksen of Golden Hills Resource Conservation and Development, Inc. based in </w:t>
      </w:r>
      <w:smartTag w:uri="urn:schemas-microsoft-com:office:smarttags" w:element="City">
        <w:r w:rsidRPr="00B3650B">
          <w:rPr>
            <w:rFonts w:ascii="Arial" w:hAnsi="Arial" w:cs="Arial"/>
            <w:color w:val="000000"/>
            <w:sz w:val="22"/>
            <w:szCs w:val="22"/>
          </w:rPr>
          <w:t>Oakland</w:t>
        </w:r>
      </w:smartTag>
      <w:r w:rsidRPr="00B3650B">
        <w:rPr>
          <w:rFonts w:ascii="Arial" w:hAnsi="Arial" w:cs="Arial"/>
          <w:color w:val="000000"/>
          <w:sz w:val="22"/>
          <w:szCs w:val="22"/>
        </w:rPr>
        <w:t xml:space="preserve">, an organization that has poured thousands of dollars into re-establishing the grape and wine industryFrederiksen said the organization is opposed to allowing blending and importation of </w:t>
      </w:r>
      <w:smartTag w:uri="urn:schemas-microsoft-com:office:smarttags" w:element="State">
        <w:smartTag w:uri="urn:schemas-microsoft-com:office:smarttags" w:element="place">
          <w:r w:rsidRPr="00B3650B">
            <w:rPr>
              <w:rFonts w:ascii="Arial" w:hAnsi="Arial" w:cs="Arial"/>
              <w:color w:val="000000"/>
              <w:sz w:val="22"/>
              <w:szCs w:val="22"/>
            </w:rPr>
            <w:t>California</w:t>
          </w:r>
        </w:smartTag>
      </w:smartTag>
      <w:r w:rsidRPr="00B3650B">
        <w:rPr>
          <w:rFonts w:ascii="Arial" w:hAnsi="Arial" w:cs="Arial"/>
          <w:color w:val="000000"/>
          <w:sz w:val="22"/>
          <w:szCs w:val="22"/>
        </w:rPr>
        <w:t xml:space="preserve"> wines.</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Many of the Western Iowa Wine Trail winery owners at the forum said their customers and consumers aren't looking for </w:t>
      </w:r>
      <w:smartTag w:uri="urn:schemas-microsoft-com:office:smarttags" w:element="State">
        <w:r w:rsidRPr="00B3650B">
          <w:rPr>
            <w:rFonts w:ascii="Arial" w:hAnsi="Arial" w:cs="Arial"/>
            <w:color w:val="000000"/>
            <w:sz w:val="22"/>
            <w:szCs w:val="22"/>
          </w:rPr>
          <w:t>California</w:t>
        </w:r>
      </w:smartTag>
      <w:r w:rsidRPr="00B3650B">
        <w:rPr>
          <w:rFonts w:ascii="Arial" w:hAnsi="Arial" w:cs="Arial"/>
          <w:color w:val="000000"/>
          <w:sz w:val="22"/>
          <w:szCs w:val="22"/>
        </w:rPr>
        <w:t xml:space="preserve"> wines when they shop at wineries in </w:t>
      </w:r>
      <w:smartTag w:uri="urn:schemas-microsoft-com:office:smarttags" w:element="State">
        <w:smartTag w:uri="urn:schemas-microsoft-com:office:smarttags" w:element="place">
          <w:r w:rsidRPr="00B3650B">
            <w:rPr>
              <w:rFonts w:ascii="Arial" w:hAnsi="Arial" w:cs="Arial"/>
              <w:color w:val="000000"/>
              <w:sz w:val="22"/>
              <w:szCs w:val="22"/>
            </w:rPr>
            <w:t>Iowa</w:t>
          </w:r>
        </w:smartTag>
      </w:smartTag>
      <w:r w:rsidRPr="00B3650B">
        <w:rPr>
          <w:rFonts w:ascii="Arial" w:hAnsi="Arial" w:cs="Arial"/>
          <w:color w:val="000000"/>
          <w:sz w:val="22"/>
          <w:szCs w:val="22"/>
        </w:rPr>
        <w:t>.</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"Why on earth would anybody come to </w:t>
      </w:r>
      <w:smartTag w:uri="urn:schemas-microsoft-com:office:smarttags" w:element="State">
        <w:smartTag w:uri="urn:schemas-microsoft-com:office:smarttags" w:element="place">
          <w:r w:rsidRPr="00B3650B">
            <w:rPr>
              <w:rFonts w:ascii="Arial" w:hAnsi="Arial" w:cs="Arial"/>
              <w:color w:val="000000"/>
              <w:sz w:val="22"/>
              <w:szCs w:val="22"/>
            </w:rPr>
            <w:t>Iowa</w:t>
          </w:r>
        </w:smartTag>
      </w:smartTag>
      <w:r w:rsidRPr="00B3650B">
        <w:rPr>
          <w:rFonts w:ascii="Arial" w:hAnsi="Arial" w:cs="Arial"/>
          <w:color w:val="000000"/>
          <w:sz w:val="22"/>
          <w:szCs w:val="22"/>
        </w:rPr>
        <w:t xml:space="preserve"> to buy an orange; they know it's not raised here," said Darrell Morse, co-owner of Breezy Hills Vineyard. "I'm quite happy making </w:t>
      </w:r>
      <w:smartTag w:uri="urn:schemas-microsoft-com:office:smarttags" w:element="State">
        <w:r w:rsidRPr="00B3650B">
          <w:rPr>
            <w:rFonts w:ascii="Arial" w:hAnsi="Arial" w:cs="Arial"/>
            <w:color w:val="000000"/>
            <w:sz w:val="22"/>
            <w:szCs w:val="22"/>
          </w:rPr>
          <w:t>Iowa</w:t>
        </w:r>
      </w:smartTag>
      <w:r w:rsidRPr="00B3650B">
        <w:rPr>
          <w:rFonts w:ascii="Arial" w:hAnsi="Arial" w:cs="Arial"/>
          <w:color w:val="000000"/>
          <w:sz w:val="22"/>
          <w:szCs w:val="22"/>
        </w:rPr>
        <w:t xml:space="preserve"> wine with </w:t>
      </w:r>
      <w:smartTag w:uri="urn:schemas-microsoft-com:office:smarttags" w:element="State">
        <w:smartTag w:uri="urn:schemas-microsoft-com:office:smarttags" w:element="place">
          <w:r w:rsidRPr="00B3650B">
            <w:rPr>
              <w:rFonts w:ascii="Arial" w:hAnsi="Arial" w:cs="Arial"/>
              <w:color w:val="000000"/>
              <w:sz w:val="22"/>
              <w:szCs w:val="22"/>
            </w:rPr>
            <w:t>Iowa</w:t>
          </w:r>
        </w:smartTag>
      </w:smartTag>
      <w:r w:rsidRPr="00B3650B">
        <w:rPr>
          <w:rFonts w:ascii="Arial" w:hAnsi="Arial" w:cs="Arial"/>
          <w:color w:val="000000"/>
          <w:sz w:val="22"/>
          <w:szCs w:val="22"/>
        </w:rPr>
        <w:t xml:space="preserve"> grapes. Hardly a day goes by when customers don't ask about if the grapes were grown here."</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While several local wineries need some supplementation to start and stay in business, most of the winery owners in southwest Iowa only purchase "cold climate" grapes, or grapes that are capable of being grown and produced in this region.</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"Our philosophy is, we're going to make wine out of cold climate grapes," Morse said.</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Several other southwest </w:t>
      </w:r>
      <w:smartTag w:uri="urn:schemas-microsoft-com:office:smarttags" w:element="State">
        <w:smartTag w:uri="urn:schemas-microsoft-com:office:smarttags" w:element="place">
          <w:r w:rsidRPr="00B3650B">
            <w:rPr>
              <w:rFonts w:ascii="Arial" w:hAnsi="Arial" w:cs="Arial"/>
              <w:color w:val="000000"/>
              <w:sz w:val="22"/>
              <w:szCs w:val="22"/>
            </w:rPr>
            <w:t>Iowa</w:t>
          </w:r>
        </w:smartTag>
      </w:smartTag>
      <w:r w:rsidRPr="00B3650B">
        <w:rPr>
          <w:rFonts w:ascii="Arial" w:hAnsi="Arial" w:cs="Arial"/>
          <w:color w:val="000000"/>
          <w:sz w:val="22"/>
          <w:szCs w:val="22"/>
        </w:rPr>
        <w:t xml:space="preserve"> winery owners agreed with Morse. Larry Rohatsch, co-owner of Loess Hills Vineyard and Winery in Crescent, said he would not be against restricting what constitutes an </w:t>
      </w:r>
      <w:smartTag w:uri="urn:schemas-microsoft-com:office:smarttags" w:element="State">
        <w:smartTag w:uri="urn:schemas-microsoft-com:office:smarttags" w:element="place">
          <w:r w:rsidRPr="00B3650B">
            <w:rPr>
              <w:rFonts w:ascii="Arial" w:hAnsi="Arial" w:cs="Arial"/>
              <w:color w:val="000000"/>
              <w:sz w:val="22"/>
              <w:szCs w:val="22"/>
            </w:rPr>
            <w:t>Iowa</w:t>
          </w:r>
        </w:smartTag>
      </w:smartTag>
      <w:r w:rsidRPr="00B3650B">
        <w:rPr>
          <w:rFonts w:ascii="Arial" w:hAnsi="Arial" w:cs="Arial"/>
          <w:color w:val="000000"/>
          <w:sz w:val="22"/>
          <w:szCs w:val="22"/>
        </w:rPr>
        <w:t xml:space="preserve"> wine.</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"If you want to sell </w:t>
      </w:r>
      <w:smartTag w:uri="urn:schemas-microsoft-com:office:smarttags" w:element="State">
        <w:r w:rsidRPr="00B3650B">
          <w:rPr>
            <w:rFonts w:ascii="Arial" w:hAnsi="Arial" w:cs="Arial"/>
            <w:color w:val="000000"/>
            <w:sz w:val="22"/>
            <w:szCs w:val="22"/>
          </w:rPr>
          <w:t>California</w:t>
        </w:r>
      </w:smartTag>
      <w:r w:rsidRPr="00B3650B">
        <w:rPr>
          <w:rFonts w:ascii="Arial" w:hAnsi="Arial" w:cs="Arial"/>
          <w:color w:val="000000"/>
          <w:sz w:val="22"/>
          <w:szCs w:val="22"/>
        </w:rPr>
        <w:t xml:space="preserve"> wines, buy a liquor store," Rohatsch offered, adding that he believes the method of bringing in a fermented wine from out of state and calling it a native </w:t>
      </w:r>
      <w:smartTag w:uri="urn:schemas-microsoft-com:office:smarttags" w:element="State">
        <w:smartTag w:uri="urn:schemas-microsoft-com:office:smarttags" w:element="place">
          <w:r w:rsidRPr="00B3650B">
            <w:rPr>
              <w:rFonts w:ascii="Arial" w:hAnsi="Arial" w:cs="Arial"/>
              <w:color w:val="000000"/>
              <w:sz w:val="22"/>
              <w:szCs w:val="22"/>
            </w:rPr>
            <w:t>Iowa</w:t>
          </w:r>
        </w:smartTag>
      </w:smartTag>
      <w:r w:rsidRPr="00B3650B">
        <w:rPr>
          <w:rFonts w:ascii="Arial" w:hAnsi="Arial" w:cs="Arial"/>
          <w:color w:val="000000"/>
          <w:sz w:val="22"/>
          <w:szCs w:val="22"/>
        </w:rPr>
        <w:t xml:space="preserve"> wine is deceitful and unethical.</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"It's not what the consumers want," Rohatsch emphasized. "When we say 100 percent (of the wine is produced in </w:t>
      </w:r>
      <w:smartTag w:uri="urn:schemas-microsoft-com:office:smarttags" w:element="State">
        <w:smartTag w:uri="urn:schemas-microsoft-com:office:smarttags" w:element="place">
          <w:r w:rsidRPr="00B3650B">
            <w:rPr>
              <w:rFonts w:ascii="Arial" w:hAnsi="Arial" w:cs="Arial"/>
              <w:color w:val="000000"/>
              <w:sz w:val="22"/>
              <w:szCs w:val="22"/>
            </w:rPr>
            <w:t>Iowa</w:t>
          </w:r>
        </w:smartTag>
      </w:smartTag>
      <w:r w:rsidRPr="00B3650B">
        <w:rPr>
          <w:rFonts w:ascii="Arial" w:hAnsi="Arial" w:cs="Arial"/>
          <w:color w:val="000000"/>
          <w:sz w:val="22"/>
          <w:szCs w:val="22"/>
        </w:rPr>
        <w:t>), customers are amazed. It's something different."</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However, there are those who disagree with Rohatsch and other southwest </w:t>
      </w:r>
      <w:smartTag w:uri="urn:schemas-microsoft-com:office:smarttags" w:element="State">
        <w:smartTag w:uri="urn:schemas-microsoft-com:office:smarttags" w:element="place">
          <w:r w:rsidRPr="00B3650B">
            <w:rPr>
              <w:rFonts w:ascii="Arial" w:hAnsi="Arial" w:cs="Arial"/>
              <w:color w:val="000000"/>
              <w:sz w:val="22"/>
              <w:szCs w:val="22"/>
            </w:rPr>
            <w:t>Iowa</w:t>
          </w:r>
        </w:smartTag>
      </w:smartTag>
      <w:r w:rsidRPr="00B3650B">
        <w:rPr>
          <w:rFonts w:ascii="Arial" w:hAnsi="Arial" w:cs="Arial"/>
          <w:color w:val="000000"/>
          <w:sz w:val="22"/>
          <w:szCs w:val="22"/>
        </w:rPr>
        <w:t xml:space="preserve"> winery owners. John Guinan of Carroll said a shortage of grapes in </w:t>
      </w:r>
      <w:smartTag w:uri="urn:schemas-microsoft-com:office:smarttags" w:element="State">
        <w:r w:rsidRPr="00B3650B">
          <w:rPr>
            <w:rFonts w:ascii="Arial" w:hAnsi="Arial" w:cs="Arial"/>
            <w:color w:val="000000"/>
            <w:sz w:val="22"/>
            <w:szCs w:val="22"/>
          </w:rPr>
          <w:t>Iowa</w:t>
        </w:r>
      </w:smartTag>
      <w:r w:rsidRPr="00B3650B">
        <w:rPr>
          <w:rFonts w:ascii="Arial" w:hAnsi="Arial" w:cs="Arial"/>
          <w:color w:val="000000"/>
          <w:sz w:val="22"/>
          <w:szCs w:val="22"/>
        </w:rPr>
        <w:t xml:space="preserve"> and difficulty growing the fruit precludes many from even starting a winery in </w:t>
      </w:r>
      <w:smartTag w:uri="urn:schemas-microsoft-com:office:smarttags" w:element="State">
        <w:smartTag w:uri="urn:schemas-microsoft-com:office:smarttags" w:element="place">
          <w:r w:rsidRPr="00B3650B">
            <w:rPr>
              <w:rFonts w:ascii="Arial" w:hAnsi="Arial" w:cs="Arial"/>
              <w:color w:val="000000"/>
              <w:sz w:val="22"/>
              <w:szCs w:val="22"/>
            </w:rPr>
            <w:t>Iowa</w:t>
          </w:r>
        </w:smartTag>
      </w:smartTag>
      <w:r w:rsidRPr="00B3650B">
        <w:rPr>
          <w:rFonts w:ascii="Arial" w:hAnsi="Arial" w:cs="Arial"/>
          <w:color w:val="000000"/>
          <w:sz w:val="22"/>
          <w:szCs w:val="22"/>
        </w:rPr>
        <w:t>.</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"I don't need somebody to tell me how to run a business," he said, adding that he would prefer the law allow the blending of out-of-state wines in order to encourage people to enter the business.</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"If I need to blend wine in order to provide a certain taste people like, I would like the opportunity to do it. It's my business I'm trying to grow," he said. "You have got to have options to make it work. If it makes sense business wise, you should be able to do it."</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Proper labeling may be the biggest issue in order to resolve the dispute. However, several winery owners present at the forum had their doubts that consumers would be able to comprehend and interpret the labels.</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Despite the labeling issue, winery owners and grape growers alike fear that the bulk importation of California wine would be devastating to local grape growers and offer them no incentive to grow their crop in Iowa.</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"There would be no demand for the product," said Ron Corey, who owns a vineyard in </w:t>
      </w:r>
      <w:smartTag w:uri="urn:schemas-microsoft-com:office:smarttags" w:element="City">
        <w:smartTag w:uri="urn:schemas-microsoft-com:office:smarttags" w:element="place">
          <w:r w:rsidRPr="00B3650B">
            <w:rPr>
              <w:rFonts w:ascii="Arial" w:hAnsi="Arial" w:cs="Arial"/>
              <w:color w:val="000000"/>
              <w:sz w:val="22"/>
              <w:szCs w:val="22"/>
            </w:rPr>
            <w:t>Corning</w:t>
          </w:r>
        </w:smartTag>
      </w:smartTag>
      <w:r w:rsidRPr="00B3650B">
        <w:rPr>
          <w:rFonts w:ascii="Arial" w:hAnsi="Arial" w:cs="Arial"/>
          <w:color w:val="000000"/>
          <w:sz w:val="22"/>
          <w:szCs w:val="22"/>
        </w:rPr>
        <w:t>. "It probably means it would drive the price of grapes down and it would not be profitable for me to consider raising grapes."</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According to the Lynn Walding, administrator for the Alcoholic Beverages Division Commission, the commission will take the input it has gathered from the forums, draft a resolution based on that feedback and send a recommendation to the Legislature based on the consensus viewpoint within the coming months. The Legislature will then help the commission chart a course of action for possible revisions to the law.</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Walding said the forums held prior to the one at Breezy Hills Vineyard offered differing views, some in favor of more restrictions, others for fewer limitations. Walding said he does not foresee a reduction in what the law currently permits happening.</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"Realistically," he said. "It's hard to put the genie back in the bottle. I don't know that the Legislature will do that."</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Walding is hoping that a legislative bill can satisfy both viewpoints and possibly allow only a small portion of blending.</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"Other states do allow it," he said, adding that it helps to meet consumer demand.</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"What we absolutely heard throughout the forum," Walding stressed, "is that consumers support </w:t>
      </w:r>
      <w:smartTag w:uri="urn:schemas-microsoft-com:office:smarttags" w:element="State">
        <w:smartTag w:uri="urn:schemas-microsoft-com:office:smarttags" w:element="place">
          <w:r w:rsidRPr="00B3650B">
            <w:rPr>
              <w:rFonts w:ascii="Arial" w:hAnsi="Arial" w:cs="Arial"/>
              <w:color w:val="000000"/>
              <w:sz w:val="22"/>
              <w:szCs w:val="22"/>
            </w:rPr>
            <w:t>Iowa</w:t>
          </w:r>
        </w:smartTag>
      </w:smartTag>
      <w:r w:rsidRPr="00B3650B">
        <w:rPr>
          <w:rFonts w:ascii="Arial" w:hAnsi="Arial" w:cs="Arial"/>
          <w:color w:val="000000"/>
          <w:sz w:val="22"/>
          <w:szCs w:val="22"/>
        </w:rPr>
        <w:t>'s native wine business. They want to be able to go to a local winery."</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But will they be able to if restrictions are not passed?</w:t>
      </w:r>
    </w:p>
    <w:p w:rsidR="00440754" w:rsidRPr="00B3650B"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"There are great expectations in </w:t>
      </w:r>
      <w:smartTag w:uri="urn:schemas-microsoft-com:office:smarttags" w:element="State">
        <w:smartTag w:uri="urn:schemas-microsoft-com:office:smarttags" w:element="place">
          <w:r w:rsidRPr="00B3650B">
            <w:rPr>
              <w:rFonts w:ascii="Arial" w:hAnsi="Arial" w:cs="Arial"/>
              <w:color w:val="000000"/>
              <w:sz w:val="22"/>
              <w:szCs w:val="22"/>
            </w:rPr>
            <w:t>Iowa</w:t>
          </w:r>
        </w:smartTag>
      </w:smartTag>
      <w:r w:rsidRPr="00B3650B">
        <w:rPr>
          <w:rFonts w:ascii="Arial" w:hAnsi="Arial" w:cs="Arial"/>
          <w:color w:val="000000"/>
          <w:sz w:val="22"/>
          <w:szCs w:val="22"/>
        </w:rPr>
        <w:t xml:space="preserve"> about the potential future for this industry," Walding said. "We've seen that in the last few years, going from 10 wineries to now about 68 wineries. It has huge potential for economic development." </w:t>
      </w:r>
    </w:p>
    <w:p w:rsidR="00440754" w:rsidRDefault="00440754" w:rsidP="00B3650B">
      <w:pPr>
        <w:pStyle w:val="NormalWeb"/>
        <w:jc w:val="both"/>
        <w:rPr>
          <w:rFonts w:ascii="Arial" w:hAnsi="Arial" w:cs="Arial"/>
          <w:color w:val="000000"/>
          <w:sz w:val="22"/>
          <w:szCs w:val="22"/>
        </w:rPr>
      </w:pPr>
      <w:r w:rsidRPr="00B3650B">
        <w:rPr>
          <w:rFonts w:ascii="Arial" w:hAnsi="Arial" w:cs="Arial"/>
          <w:color w:val="000000"/>
          <w:sz w:val="22"/>
          <w:szCs w:val="22"/>
        </w:rPr>
        <w:br w:type="textWrapping" w:clear="all"/>
      </w:r>
    </w:p>
    <w:p w:rsidR="00B3650B" w:rsidRDefault="00B3650B" w:rsidP="00B3650B">
      <w:pPr>
        <w:pStyle w:val="NormalWeb"/>
        <w:jc w:val="both"/>
        <w:rPr>
          <w:rFonts w:ascii="Arial" w:hAnsi="Arial" w:cs="Arial"/>
          <w:color w:val="000000"/>
          <w:sz w:val="22"/>
          <w:szCs w:val="22"/>
        </w:rPr>
      </w:pPr>
    </w:p>
    <w:p w:rsidR="00B3650B" w:rsidRDefault="0060200C" w:rsidP="00B3650B">
      <w:pPr>
        <w:pStyle w:val="NormalWeb"/>
        <w:jc w:val="both"/>
        <w:rPr>
          <w:rFonts w:ascii="Arial" w:hAnsi="Arial" w:cs="Arial"/>
          <w:color w:val="000000"/>
          <w:sz w:val="22"/>
          <w:szCs w:val="22"/>
        </w:rPr>
      </w:pPr>
      <w:r>
        <w:rPr>
          <w:rFonts w:ascii="Arial" w:hAnsi="Arial" w:cs="Arial"/>
          <w:noProof/>
          <w:color w:val="000000"/>
          <w:sz w:val="22"/>
          <w:szCs w:val="22"/>
        </w:rPr>
        <w:pict>
          <v:shape id="_x0000_s1041" type="#_x0000_t75" style="position:absolute;left:0;text-align:left;margin-left:288.65pt;margin-top:0;width:12.95pt;height:21.05pt;z-index:251650560;mso-position-vertical:top" fillcolor="#0c9">
            <v:imagedata r:id="rId9" o:title=""/>
            <w10:wrap type="topAndBottom"/>
          </v:shape>
          <o:OLEObject Type="Embed" ProgID="Photoshop.Image.4" ShapeID="_x0000_s1041" DrawAspect="Content" ObjectID="_1297509261" r:id="rId21"/>
        </w:pict>
      </w:r>
    </w:p>
    <w:p w:rsidR="00B3650B" w:rsidRDefault="00B3650B" w:rsidP="00B3650B">
      <w:pPr>
        <w:pStyle w:val="NormalWeb"/>
        <w:jc w:val="both"/>
        <w:rPr>
          <w:rFonts w:ascii="Arial" w:hAnsi="Arial" w:cs="Arial"/>
          <w:color w:val="000000"/>
          <w:sz w:val="20"/>
          <w:szCs w:val="20"/>
        </w:rPr>
      </w:pPr>
    </w:p>
    <w:p w:rsidR="00440754" w:rsidRDefault="00440754" w:rsidP="00B87F62">
      <w:pPr>
        <w:rPr>
          <w:rFonts w:ascii="Arial" w:hAnsi="Arial" w:cs="Arial"/>
          <w:kern w:val="36"/>
          <w:sz w:val="22"/>
          <w:szCs w:val="22"/>
        </w:rPr>
      </w:pPr>
    </w:p>
    <w:p w:rsidR="00FE3DF5" w:rsidRPr="00796E3C" w:rsidRDefault="00FE3DF5" w:rsidP="00B87F62">
      <w:pPr>
        <w:rPr>
          <w:rFonts w:ascii="Arial" w:hAnsi="Arial" w:cs="Arial"/>
          <w:kern w:val="36"/>
          <w:sz w:val="22"/>
          <w:szCs w:val="22"/>
        </w:rPr>
      </w:pPr>
    </w:p>
    <w:p w:rsidR="004C5A3D" w:rsidRDefault="004C5A3D" w:rsidP="00B87F62">
      <w:pPr>
        <w:rPr>
          <w:rFonts w:ascii="Arial" w:hAnsi="Arial" w:cs="Arial"/>
          <w:kern w:val="36"/>
          <w:sz w:val="22"/>
          <w:szCs w:val="22"/>
        </w:rPr>
      </w:pPr>
    </w:p>
    <w:p w:rsidR="0051295D" w:rsidRDefault="0051295D" w:rsidP="00B87F62">
      <w:pPr>
        <w:rPr>
          <w:rFonts w:ascii="Arial" w:hAnsi="Arial" w:cs="Arial"/>
          <w:kern w:val="36"/>
          <w:sz w:val="22"/>
          <w:szCs w:val="22"/>
        </w:rPr>
      </w:pPr>
    </w:p>
    <w:p w:rsidR="00E84511" w:rsidRPr="00BD0212" w:rsidRDefault="0051295D" w:rsidP="00EF426B">
      <w:pPr>
        <w:rPr>
          <w:rFonts w:ascii="Arial" w:hAnsi="Arial" w:cs="Arial"/>
          <w:b/>
          <w:szCs w:val="22"/>
        </w:rPr>
      </w:pPr>
      <w:bookmarkStart w:id="11" w:name="Ten"/>
      <w:r w:rsidRPr="00BD0212">
        <w:rPr>
          <w:rFonts w:ascii="Arial" w:hAnsi="Arial" w:cs="Arial"/>
          <w:b/>
          <w:szCs w:val="22"/>
        </w:rPr>
        <w:t>1</w:t>
      </w:r>
      <w:r w:rsidR="006D7736" w:rsidRPr="00BD0212">
        <w:rPr>
          <w:rFonts w:ascii="Arial" w:hAnsi="Arial" w:cs="Arial"/>
          <w:b/>
          <w:szCs w:val="22"/>
        </w:rPr>
        <w:t>0</w:t>
      </w:r>
      <w:r w:rsidRPr="00BD0212">
        <w:rPr>
          <w:rFonts w:ascii="Arial" w:hAnsi="Arial" w:cs="Arial"/>
          <w:b/>
          <w:szCs w:val="22"/>
        </w:rPr>
        <w:t xml:space="preserve">.  </w:t>
      </w:r>
      <w:r w:rsidR="00EF426B" w:rsidRPr="00BD0212">
        <w:rPr>
          <w:rFonts w:ascii="Arial" w:hAnsi="Arial" w:cs="Arial"/>
          <w:b/>
          <w:szCs w:val="22"/>
        </w:rPr>
        <w:t>Simulator Teaches Drivers About the Dangers of D</w:t>
      </w:r>
      <w:r w:rsidR="00E84511" w:rsidRPr="00BD0212">
        <w:rPr>
          <w:rFonts w:ascii="Arial" w:hAnsi="Arial" w:cs="Arial"/>
          <w:b/>
          <w:szCs w:val="22"/>
        </w:rPr>
        <w:t xml:space="preserve">rinking </w:t>
      </w:r>
    </w:p>
    <w:bookmarkEnd w:id="11"/>
    <w:p w:rsidR="00EF426B" w:rsidRPr="00EF426B" w:rsidRDefault="00EF426B" w:rsidP="00EF426B">
      <w:pPr>
        <w:rPr>
          <w:rFonts w:ascii="Arial" w:hAnsi="Arial" w:cs="Arial"/>
          <w:sz w:val="22"/>
          <w:szCs w:val="22"/>
        </w:rPr>
      </w:pPr>
      <w:r w:rsidRPr="00EF426B">
        <w:rPr>
          <w:rFonts w:ascii="Arial" w:hAnsi="Arial" w:cs="Arial"/>
          <w:sz w:val="22"/>
          <w:szCs w:val="22"/>
        </w:rPr>
        <w:t xml:space="preserve">By Meghan V. Malloy, Staff Writer, </w:t>
      </w:r>
      <w:r w:rsidRPr="00EF426B">
        <w:rPr>
          <w:rFonts w:ascii="Arial" w:hAnsi="Arial" w:cs="Arial"/>
          <w:i/>
          <w:sz w:val="22"/>
          <w:szCs w:val="22"/>
        </w:rPr>
        <w:t>Des Moines Register</w:t>
      </w:r>
    </w:p>
    <w:p w:rsidR="00EF426B" w:rsidRPr="00EF426B" w:rsidRDefault="00EF426B" w:rsidP="00EF426B">
      <w:pPr>
        <w:rPr>
          <w:rFonts w:ascii="Arial" w:hAnsi="Arial" w:cs="Arial"/>
          <w:sz w:val="22"/>
          <w:szCs w:val="22"/>
        </w:rPr>
      </w:pPr>
      <w:r w:rsidRPr="00EF426B">
        <w:rPr>
          <w:rFonts w:ascii="Arial" w:hAnsi="Arial" w:cs="Arial"/>
          <w:sz w:val="22"/>
          <w:szCs w:val="22"/>
        </w:rPr>
        <w:t xml:space="preserve">January 18, 2007 </w:t>
      </w:r>
    </w:p>
    <w:p w:rsidR="00EF426B" w:rsidRPr="00EF426B" w:rsidRDefault="00EF426B" w:rsidP="00EF426B">
      <w:pPr>
        <w:rPr>
          <w:rFonts w:ascii="Arial" w:hAnsi="Arial" w:cs="Arial"/>
          <w:sz w:val="22"/>
          <w:szCs w:val="22"/>
        </w:rPr>
      </w:pPr>
    </w:p>
    <w:p w:rsidR="00E84511" w:rsidRPr="00EF426B" w:rsidRDefault="00E84511" w:rsidP="00E84511">
      <w:pPr>
        <w:pStyle w:val="Heading3"/>
        <w:rPr>
          <w:rFonts w:ascii="Arial" w:hAnsi="Arial" w:cs="Arial"/>
          <w:color w:val="800000"/>
          <w:sz w:val="22"/>
          <w:szCs w:val="22"/>
        </w:rPr>
      </w:pPr>
      <w:r w:rsidRPr="00EF426B">
        <w:rPr>
          <w:rFonts w:ascii="Arial" w:hAnsi="Arial" w:cs="Arial"/>
          <w:color w:val="800000"/>
          <w:sz w:val="22"/>
          <w:szCs w:val="22"/>
        </w:rPr>
        <w:t>Machine makes visit to DMACC on Save a Life Tour</w:t>
      </w:r>
    </w:p>
    <w:p w:rsidR="00EF426B" w:rsidRDefault="00EF426B" w:rsidP="00EF426B">
      <w:pPr>
        <w:pStyle w:val="NormalWeb"/>
        <w:jc w:val="both"/>
        <w:rPr>
          <w:rFonts w:ascii="Arial" w:hAnsi="Arial" w:cs="Arial"/>
          <w:b/>
          <w:bCs/>
          <w:color w:val="9C9584"/>
          <w:sz w:val="18"/>
          <w:szCs w:val="18"/>
        </w:rPr>
      </w:pPr>
    </w:p>
    <w:p w:rsidR="00EF426B" w:rsidRDefault="00A35CEF" w:rsidP="00EF426B">
      <w:pPr>
        <w:pStyle w:val="NormalWeb"/>
        <w:jc w:val="both"/>
        <w:rPr>
          <w:rFonts w:ascii="Arial" w:hAnsi="Arial" w:cs="Arial"/>
          <w:sz w:val="22"/>
          <w:szCs w:val="22"/>
        </w:rPr>
      </w:pPr>
      <w:r>
        <w:rPr>
          <w:rFonts w:ascii="Arial" w:hAnsi="Arial" w:cs="Arial"/>
          <w:noProof/>
          <w:sz w:val="22"/>
          <w:szCs w:val="22"/>
        </w:rPr>
        <w:drawing>
          <wp:anchor distT="0" distB="0" distL="114300" distR="114300" simplePos="0" relativeHeight="251637248" behindDoc="1" locked="0" layoutInCell="1" allowOverlap="0">
            <wp:simplePos x="0" y="0"/>
            <wp:positionH relativeFrom="column">
              <wp:align>left</wp:align>
            </wp:positionH>
            <wp:positionV relativeFrom="line">
              <wp:align>top</wp:align>
            </wp:positionV>
            <wp:extent cx="2514600" cy="1676400"/>
            <wp:effectExtent l="19050" t="0" r="0" b="0"/>
            <wp:wrapSquare wrapText="bothSides"/>
            <wp:docPr id="4" name="Picture 4" descr="simulato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ulatorbilde"/>
                    <pic:cNvPicPr>
                      <a:picLocks noChangeAspect="1" noChangeArrowheads="1"/>
                    </pic:cNvPicPr>
                  </pic:nvPicPr>
                  <pic:blipFill>
                    <a:blip r:embed="rId22"/>
                    <a:srcRect/>
                    <a:stretch>
                      <a:fillRect/>
                    </a:stretch>
                  </pic:blipFill>
                  <pic:spPr bwMode="auto">
                    <a:xfrm>
                      <a:off x="0" y="0"/>
                      <a:ext cx="2514600" cy="1676400"/>
                    </a:xfrm>
                    <a:prstGeom prst="rect">
                      <a:avLst/>
                    </a:prstGeom>
                    <a:noFill/>
                    <a:ln w="9525">
                      <a:noFill/>
                      <a:miter lim="800000"/>
                      <a:headEnd/>
                      <a:tailEnd/>
                    </a:ln>
                  </pic:spPr>
                </pic:pic>
              </a:graphicData>
            </a:graphic>
          </wp:anchor>
        </w:drawing>
      </w:r>
      <w:r w:rsidR="00E84511" w:rsidRPr="00EF426B">
        <w:rPr>
          <w:rFonts w:ascii="Arial" w:hAnsi="Arial" w:cs="Arial"/>
          <w:sz w:val="22"/>
          <w:szCs w:val="22"/>
        </w:rPr>
        <w:t>Jessica Barrett jumps a curb, nearly hits a road sign, overcorrects her vehicle and is inches away from sideswiping another car.</w:t>
      </w:r>
    </w:p>
    <w:p w:rsidR="00EF426B" w:rsidRDefault="00E84511" w:rsidP="00EF426B">
      <w:pPr>
        <w:pStyle w:val="NormalWeb"/>
        <w:jc w:val="both"/>
        <w:rPr>
          <w:rFonts w:ascii="Arial" w:hAnsi="Arial" w:cs="Arial"/>
          <w:sz w:val="22"/>
          <w:szCs w:val="22"/>
        </w:rPr>
      </w:pPr>
      <w:r w:rsidRPr="00EF426B">
        <w:rPr>
          <w:rFonts w:ascii="Arial" w:hAnsi="Arial" w:cs="Arial"/>
          <w:sz w:val="22"/>
          <w:szCs w:val="22"/>
        </w:rPr>
        <w:t>"Oops," the 19-year-old said.</w:t>
      </w:r>
    </w:p>
    <w:p w:rsidR="00EF426B" w:rsidRDefault="00E84511" w:rsidP="00EF426B">
      <w:pPr>
        <w:pStyle w:val="NormalWeb"/>
        <w:jc w:val="both"/>
        <w:rPr>
          <w:rFonts w:ascii="Arial" w:hAnsi="Arial" w:cs="Arial"/>
          <w:sz w:val="22"/>
          <w:szCs w:val="22"/>
        </w:rPr>
      </w:pPr>
      <w:r w:rsidRPr="00EF426B">
        <w:rPr>
          <w:rFonts w:ascii="Arial" w:hAnsi="Arial" w:cs="Arial"/>
          <w:sz w:val="22"/>
          <w:szCs w:val="22"/>
        </w:rPr>
        <w:t>Luckily for Barrett, the vehicle she is recklessly driving is only a simulator.</w:t>
      </w:r>
    </w:p>
    <w:p w:rsidR="00EF426B" w:rsidRDefault="00E84511" w:rsidP="00EF426B">
      <w:pPr>
        <w:pStyle w:val="NormalWeb"/>
        <w:jc w:val="both"/>
        <w:rPr>
          <w:rFonts w:ascii="Arial" w:hAnsi="Arial" w:cs="Arial"/>
          <w:sz w:val="22"/>
          <w:szCs w:val="22"/>
        </w:rPr>
      </w:pPr>
      <w:r w:rsidRPr="00EF426B">
        <w:rPr>
          <w:rFonts w:ascii="Arial" w:hAnsi="Arial" w:cs="Arial"/>
          <w:sz w:val="22"/>
          <w:szCs w:val="22"/>
        </w:rPr>
        <w:t>The simulator is part of the Save a Life Tour, a nationwide drunken-driving prevention program that travels to hundreds of educational institutions and military bases a year.</w:t>
      </w:r>
    </w:p>
    <w:p w:rsidR="00796E3C" w:rsidRDefault="00796E3C" w:rsidP="00EF426B">
      <w:pPr>
        <w:pStyle w:val="NormalWeb"/>
        <w:jc w:val="both"/>
        <w:rPr>
          <w:rFonts w:ascii="Arial" w:hAnsi="Arial" w:cs="Arial"/>
          <w:sz w:val="22"/>
          <w:szCs w:val="22"/>
        </w:rPr>
      </w:pPr>
    </w:p>
    <w:p w:rsidR="00EF426B" w:rsidRPr="00FE3DF5" w:rsidRDefault="00EF426B" w:rsidP="00EF426B">
      <w:pPr>
        <w:rPr>
          <w:rFonts w:ascii="Arial" w:hAnsi="Arial" w:cs="Arial"/>
          <w:b/>
          <w:sz w:val="16"/>
          <w:szCs w:val="16"/>
        </w:rPr>
      </w:pPr>
      <w:r w:rsidRPr="00FE3DF5">
        <w:rPr>
          <w:rFonts w:ascii="Arial" w:hAnsi="Arial" w:cs="Arial"/>
          <w:b/>
          <w:sz w:val="16"/>
          <w:szCs w:val="16"/>
        </w:rPr>
        <w:t>Holly McQueen/Register Photo</w:t>
      </w:r>
    </w:p>
    <w:p w:rsidR="00EF426B" w:rsidRPr="00FE3DF5" w:rsidRDefault="00EF426B" w:rsidP="00EF426B">
      <w:pPr>
        <w:rPr>
          <w:rFonts w:ascii="Arial" w:hAnsi="Arial" w:cs="Arial"/>
          <w:sz w:val="16"/>
          <w:szCs w:val="16"/>
        </w:rPr>
      </w:pPr>
      <w:r w:rsidRPr="00FE3DF5">
        <w:rPr>
          <w:rFonts w:ascii="Arial" w:hAnsi="Arial" w:cs="Arial"/>
          <w:sz w:val="16"/>
          <w:szCs w:val="16"/>
        </w:rPr>
        <w:t xml:space="preserve">Cameron Claytor, 18, of </w:t>
      </w:r>
      <w:smartTag w:uri="urn:schemas-microsoft-com:office:smarttags" w:element="place">
        <w:smartTag w:uri="urn:schemas-microsoft-com:office:smarttags" w:element="City">
          <w:r w:rsidRPr="00FE3DF5">
            <w:rPr>
              <w:rFonts w:ascii="Arial" w:hAnsi="Arial" w:cs="Arial"/>
              <w:sz w:val="16"/>
              <w:szCs w:val="16"/>
            </w:rPr>
            <w:t>Des Moines</w:t>
          </w:r>
        </w:smartTag>
      </w:smartTag>
      <w:r w:rsidRPr="00FE3DF5">
        <w:rPr>
          <w:rFonts w:ascii="Arial" w:hAnsi="Arial" w:cs="Arial"/>
          <w:sz w:val="16"/>
          <w:szCs w:val="16"/>
        </w:rPr>
        <w:t xml:space="preserve"> tries to avoid</w:t>
      </w:r>
    </w:p>
    <w:p w:rsidR="00EF426B" w:rsidRPr="00FE3DF5" w:rsidRDefault="00EF426B" w:rsidP="00EF426B">
      <w:pPr>
        <w:rPr>
          <w:rFonts w:ascii="Arial" w:hAnsi="Arial" w:cs="Arial"/>
          <w:sz w:val="16"/>
          <w:szCs w:val="16"/>
        </w:rPr>
      </w:pPr>
      <w:r w:rsidRPr="00FE3DF5">
        <w:rPr>
          <w:rFonts w:ascii="Arial" w:hAnsi="Arial" w:cs="Arial"/>
          <w:sz w:val="16"/>
          <w:szCs w:val="16"/>
        </w:rPr>
        <w:t>a bus and other potential hazards while testing out</w:t>
      </w:r>
    </w:p>
    <w:p w:rsidR="00EF426B" w:rsidRPr="00FE3DF5" w:rsidRDefault="00EF426B" w:rsidP="00EF426B">
      <w:pPr>
        <w:rPr>
          <w:rFonts w:ascii="Arial" w:hAnsi="Arial" w:cs="Arial"/>
          <w:sz w:val="16"/>
          <w:szCs w:val="16"/>
        </w:rPr>
      </w:pPr>
      <w:r w:rsidRPr="00FE3DF5">
        <w:rPr>
          <w:rFonts w:ascii="Arial" w:hAnsi="Arial" w:cs="Arial"/>
          <w:sz w:val="16"/>
          <w:szCs w:val="16"/>
        </w:rPr>
        <w:t xml:space="preserve">the drunken-driving simulator on DMACC&amp;apos;s </w:t>
      </w:r>
    </w:p>
    <w:p w:rsidR="00EF426B" w:rsidRPr="00FE3DF5" w:rsidRDefault="00EF426B" w:rsidP="00EF426B">
      <w:pPr>
        <w:rPr>
          <w:rFonts w:ascii="Arial" w:hAnsi="Arial" w:cs="Arial"/>
          <w:sz w:val="16"/>
          <w:szCs w:val="16"/>
        </w:rPr>
      </w:pPr>
      <w:r w:rsidRPr="00FE3DF5">
        <w:rPr>
          <w:rFonts w:ascii="Arial" w:hAnsi="Arial" w:cs="Arial"/>
          <w:sz w:val="16"/>
          <w:szCs w:val="16"/>
        </w:rPr>
        <w:t xml:space="preserve">Urban Campus on Wednesday. The simulator was </w:t>
      </w:r>
    </w:p>
    <w:p w:rsidR="00EF426B" w:rsidRDefault="00EF426B" w:rsidP="00EF426B">
      <w:pPr>
        <w:jc w:val="both"/>
        <w:rPr>
          <w:rFonts w:ascii="Arial" w:hAnsi="Arial" w:cs="Arial"/>
          <w:sz w:val="16"/>
          <w:szCs w:val="16"/>
        </w:rPr>
      </w:pPr>
      <w:r w:rsidRPr="00FE3DF5">
        <w:rPr>
          <w:rFonts w:ascii="Arial" w:hAnsi="Arial" w:cs="Arial"/>
          <w:sz w:val="16"/>
          <w:szCs w:val="16"/>
        </w:rPr>
        <w:t>on campus as part of the national Save a Life Tour.</w:t>
      </w:r>
    </w:p>
    <w:p w:rsidR="00FE3DF5" w:rsidRPr="00EF426B" w:rsidRDefault="00E84511" w:rsidP="00EF426B">
      <w:pPr>
        <w:pStyle w:val="NormalWeb"/>
        <w:jc w:val="both"/>
        <w:rPr>
          <w:rFonts w:ascii="Arial" w:hAnsi="Arial" w:cs="Arial"/>
          <w:sz w:val="22"/>
          <w:szCs w:val="22"/>
        </w:rPr>
      </w:pPr>
      <w:r w:rsidRPr="00EF426B">
        <w:rPr>
          <w:rFonts w:ascii="Arial" w:hAnsi="Arial" w:cs="Arial"/>
          <w:sz w:val="22"/>
          <w:szCs w:val="22"/>
        </w:rPr>
        <w:t>"This makes me glad I never drink and drive," Barrett said as she climbed out of the Ford Taurus driver's seat.</w:t>
      </w:r>
    </w:p>
    <w:p w:rsidR="00EF426B" w:rsidRDefault="00E84511" w:rsidP="00EF426B">
      <w:pPr>
        <w:jc w:val="both"/>
        <w:rPr>
          <w:rFonts w:ascii="Arial" w:hAnsi="Arial" w:cs="Arial"/>
          <w:sz w:val="22"/>
          <w:szCs w:val="22"/>
        </w:rPr>
      </w:pPr>
      <w:r>
        <w:br/>
      </w:r>
      <w:r w:rsidRPr="00EF426B">
        <w:rPr>
          <w:rFonts w:ascii="Arial" w:hAnsi="Arial" w:cs="Arial"/>
          <w:sz w:val="22"/>
          <w:szCs w:val="22"/>
        </w:rPr>
        <w:t>Students seat themselves in a portion of a Taurus and try to navigate urban and rural terrain with a pretend maximum blood alcohol content level of .34.</w:t>
      </w:r>
    </w:p>
    <w:p w:rsidR="00EF426B" w:rsidRDefault="00EF426B" w:rsidP="00EF426B">
      <w:pPr>
        <w:jc w:val="both"/>
        <w:rPr>
          <w:rFonts w:ascii="Arial" w:hAnsi="Arial" w:cs="Arial"/>
          <w:sz w:val="22"/>
          <w:szCs w:val="22"/>
        </w:rPr>
      </w:pPr>
      <w:r>
        <w:rPr>
          <w:rFonts w:ascii="Arial" w:hAnsi="Arial" w:cs="Arial"/>
          <w:sz w:val="22"/>
          <w:szCs w:val="22"/>
        </w:rPr>
        <w:br/>
      </w:r>
      <w:smartTag w:uri="urn:schemas-microsoft-com:office:smarttags" w:element="State">
        <w:smartTag w:uri="urn:schemas-microsoft-com:office:smarttags" w:element="place">
          <w:r w:rsidR="00E84511" w:rsidRPr="00EF426B">
            <w:rPr>
              <w:rFonts w:ascii="Arial" w:hAnsi="Arial" w:cs="Arial"/>
              <w:sz w:val="22"/>
              <w:szCs w:val="22"/>
            </w:rPr>
            <w:t>Iowa</w:t>
          </w:r>
        </w:smartTag>
      </w:smartTag>
      <w:r w:rsidR="00E84511" w:rsidRPr="00EF426B">
        <w:rPr>
          <w:rFonts w:ascii="Arial" w:hAnsi="Arial" w:cs="Arial"/>
          <w:sz w:val="22"/>
          <w:szCs w:val="22"/>
        </w:rPr>
        <w:t>'s legal limit is .08.</w:t>
      </w:r>
    </w:p>
    <w:p w:rsidR="00EF426B" w:rsidRDefault="00EF426B" w:rsidP="00EF426B">
      <w:pPr>
        <w:jc w:val="both"/>
        <w:rPr>
          <w:rFonts w:ascii="Arial" w:hAnsi="Arial" w:cs="Arial"/>
          <w:sz w:val="22"/>
          <w:szCs w:val="22"/>
        </w:rPr>
      </w:pPr>
      <w:r>
        <w:rPr>
          <w:rFonts w:ascii="Arial" w:hAnsi="Arial" w:cs="Arial"/>
          <w:sz w:val="22"/>
          <w:szCs w:val="22"/>
        </w:rPr>
        <w:br/>
      </w:r>
      <w:r w:rsidR="00E84511" w:rsidRPr="00EF426B">
        <w:rPr>
          <w:rFonts w:ascii="Arial" w:hAnsi="Arial" w:cs="Arial"/>
          <w:sz w:val="22"/>
          <w:szCs w:val="22"/>
        </w:rPr>
        <w:t xml:space="preserve">Des Moines Police Sgt. Todd Dykstra said 939 people were arrested in </w:t>
      </w:r>
      <w:smartTag w:uri="urn:schemas-microsoft-com:office:smarttags" w:element="place">
        <w:smartTag w:uri="urn:schemas-microsoft-com:office:smarttags" w:element="City">
          <w:r w:rsidR="00E84511" w:rsidRPr="00EF426B">
            <w:rPr>
              <w:rFonts w:ascii="Arial" w:hAnsi="Arial" w:cs="Arial"/>
              <w:sz w:val="22"/>
              <w:szCs w:val="22"/>
            </w:rPr>
            <w:t>Des Moines</w:t>
          </w:r>
        </w:smartTag>
      </w:smartTag>
      <w:r w:rsidR="00E84511" w:rsidRPr="00EF426B">
        <w:rPr>
          <w:rFonts w:ascii="Arial" w:hAnsi="Arial" w:cs="Arial"/>
          <w:sz w:val="22"/>
          <w:szCs w:val="22"/>
        </w:rPr>
        <w:t xml:space="preserve"> in 2006 for operating while intoxicated.</w:t>
      </w:r>
    </w:p>
    <w:p w:rsidR="00EF426B" w:rsidRDefault="00EF426B" w:rsidP="00EF426B">
      <w:pPr>
        <w:jc w:val="both"/>
        <w:rPr>
          <w:rFonts w:ascii="Arial" w:hAnsi="Arial" w:cs="Arial"/>
          <w:sz w:val="22"/>
          <w:szCs w:val="22"/>
        </w:rPr>
      </w:pPr>
      <w:r>
        <w:rPr>
          <w:rFonts w:ascii="Arial" w:hAnsi="Arial" w:cs="Arial"/>
          <w:sz w:val="22"/>
          <w:szCs w:val="22"/>
        </w:rPr>
        <w:br/>
      </w:r>
      <w:r w:rsidR="00E84511" w:rsidRPr="00EF426B">
        <w:rPr>
          <w:rFonts w:ascii="Arial" w:hAnsi="Arial" w:cs="Arial"/>
          <w:sz w:val="22"/>
          <w:szCs w:val="22"/>
        </w:rPr>
        <w:t>Dykstra said he was unsure whether the 939 arrests were higher than in previous years, but said the number could be contributed to a heightened presence of officers cracking down on intoxicated drivers.</w:t>
      </w:r>
    </w:p>
    <w:p w:rsidR="00EF426B" w:rsidRDefault="00EF426B" w:rsidP="00EF426B">
      <w:pPr>
        <w:jc w:val="both"/>
        <w:rPr>
          <w:rFonts w:ascii="Arial" w:hAnsi="Arial" w:cs="Arial"/>
          <w:sz w:val="22"/>
          <w:szCs w:val="22"/>
        </w:rPr>
      </w:pPr>
      <w:r>
        <w:rPr>
          <w:rFonts w:ascii="Arial" w:hAnsi="Arial" w:cs="Arial"/>
          <w:sz w:val="22"/>
          <w:szCs w:val="22"/>
        </w:rPr>
        <w:br/>
      </w:r>
      <w:r w:rsidR="00E84511" w:rsidRPr="00EF426B">
        <w:rPr>
          <w:rFonts w:ascii="Arial" w:hAnsi="Arial" w:cs="Arial"/>
          <w:sz w:val="22"/>
          <w:szCs w:val="22"/>
        </w:rPr>
        <w:t>"Most people don't know what can happen when they drive drunk until it's too late," said Frank Mitidieri, a sales manager for Kramer Entertainment, creator of the program.</w:t>
      </w:r>
    </w:p>
    <w:p w:rsidR="00EF426B" w:rsidRDefault="00EF426B" w:rsidP="00EF426B">
      <w:pPr>
        <w:jc w:val="both"/>
        <w:rPr>
          <w:rFonts w:ascii="Arial" w:hAnsi="Arial" w:cs="Arial"/>
          <w:sz w:val="22"/>
          <w:szCs w:val="22"/>
        </w:rPr>
      </w:pPr>
      <w:r>
        <w:rPr>
          <w:rFonts w:ascii="Arial" w:hAnsi="Arial" w:cs="Arial"/>
          <w:sz w:val="22"/>
          <w:szCs w:val="22"/>
        </w:rPr>
        <w:br/>
      </w:r>
      <w:r w:rsidR="00E84511" w:rsidRPr="00EF426B">
        <w:rPr>
          <w:rFonts w:ascii="Arial" w:hAnsi="Arial" w:cs="Arial"/>
          <w:sz w:val="22"/>
          <w:szCs w:val="22"/>
        </w:rPr>
        <w:t>"If we can show them, they'll see the effects firsthand," Mitidieri said.</w:t>
      </w:r>
    </w:p>
    <w:p w:rsidR="00EF426B" w:rsidRDefault="00EF426B" w:rsidP="00EF426B">
      <w:pPr>
        <w:jc w:val="both"/>
        <w:rPr>
          <w:rFonts w:ascii="Arial" w:hAnsi="Arial" w:cs="Arial"/>
          <w:sz w:val="22"/>
          <w:szCs w:val="22"/>
        </w:rPr>
      </w:pPr>
      <w:r>
        <w:rPr>
          <w:rFonts w:ascii="Arial" w:hAnsi="Arial" w:cs="Arial"/>
          <w:sz w:val="22"/>
          <w:szCs w:val="22"/>
        </w:rPr>
        <w:br/>
      </w:r>
      <w:r w:rsidR="00E84511" w:rsidRPr="00EF426B">
        <w:rPr>
          <w:rFonts w:ascii="Arial" w:hAnsi="Arial" w:cs="Arial"/>
          <w:sz w:val="22"/>
          <w:szCs w:val="22"/>
        </w:rPr>
        <w:t>Originally sponsoring a tour featuring comedians, entertainers and game shows, Kramer Entertainment shifted its focus to education and awareness in the late 1990s, Mitidieri said.</w:t>
      </w:r>
    </w:p>
    <w:p w:rsidR="00EF426B" w:rsidRDefault="00EF426B" w:rsidP="00EF426B">
      <w:pPr>
        <w:jc w:val="both"/>
        <w:rPr>
          <w:rFonts w:ascii="Arial" w:hAnsi="Arial" w:cs="Arial"/>
          <w:sz w:val="22"/>
          <w:szCs w:val="22"/>
        </w:rPr>
      </w:pPr>
      <w:r>
        <w:rPr>
          <w:rFonts w:ascii="Arial" w:hAnsi="Arial" w:cs="Arial"/>
          <w:sz w:val="22"/>
          <w:szCs w:val="22"/>
        </w:rPr>
        <w:br/>
      </w:r>
      <w:r w:rsidR="00E84511" w:rsidRPr="00EF426B">
        <w:rPr>
          <w:rFonts w:ascii="Arial" w:hAnsi="Arial" w:cs="Arial"/>
          <w:sz w:val="22"/>
          <w:szCs w:val="22"/>
        </w:rPr>
        <w:t>The current program started four years ago.</w:t>
      </w:r>
    </w:p>
    <w:p w:rsidR="00EF426B" w:rsidRDefault="00EF426B" w:rsidP="00EF426B">
      <w:pPr>
        <w:jc w:val="both"/>
        <w:rPr>
          <w:rFonts w:ascii="Arial" w:hAnsi="Arial" w:cs="Arial"/>
          <w:sz w:val="22"/>
          <w:szCs w:val="22"/>
        </w:rPr>
      </w:pPr>
      <w:r>
        <w:rPr>
          <w:rFonts w:ascii="Arial" w:hAnsi="Arial" w:cs="Arial"/>
          <w:sz w:val="22"/>
          <w:szCs w:val="22"/>
        </w:rPr>
        <w:br/>
      </w:r>
      <w:r w:rsidR="00E84511" w:rsidRPr="00EF426B">
        <w:rPr>
          <w:rFonts w:ascii="Arial" w:hAnsi="Arial" w:cs="Arial"/>
          <w:sz w:val="22"/>
          <w:szCs w:val="22"/>
        </w:rPr>
        <w:t>"For young people like college kids, things can go in one ear and out the other," said Mitidieri. "We didn't want to put anyone on a soapbox."</w:t>
      </w:r>
    </w:p>
    <w:p w:rsidR="00EF426B" w:rsidRDefault="00EF426B" w:rsidP="00EF426B">
      <w:pPr>
        <w:jc w:val="both"/>
        <w:rPr>
          <w:rFonts w:ascii="Arial" w:hAnsi="Arial" w:cs="Arial"/>
          <w:sz w:val="22"/>
          <w:szCs w:val="22"/>
        </w:rPr>
      </w:pPr>
      <w:r>
        <w:rPr>
          <w:rFonts w:ascii="Arial" w:hAnsi="Arial" w:cs="Arial"/>
          <w:sz w:val="22"/>
          <w:szCs w:val="22"/>
        </w:rPr>
        <w:br/>
      </w:r>
      <w:r w:rsidR="00E84511" w:rsidRPr="00EF426B">
        <w:rPr>
          <w:rFonts w:ascii="Arial" w:hAnsi="Arial" w:cs="Arial"/>
          <w:sz w:val="22"/>
          <w:szCs w:val="22"/>
        </w:rPr>
        <w:t>Hadi Atal, head of the Student Activities Council for the Des Moines Area Community College Urban Campus, said the tour was a natural choice to bring to students.</w:t>
      </w:r>
    </w:p>
    <w:p w:rsidR="00EF426B" w:rsidRDefault="00EF426B" w:rsidP="00EF426B">
      <w:pPr>
        <w:jc w:val="both"/>
        <w:rPr>
          <w:rFonts w:ascii="Arial" w:hAnsi="Arial" w:cs="Arial"/>
          <w:sz w:val="22"/>
          <w:szCs w:val="22"/>
        </w:rPr>
      </w:pPr>
      <w:r>
        <w:rPr>
          <w:rFonts w:ascii="Arial" w:hAnsi="Arial" w:cs="Arial"/>
          <w:sz w:val="22"/>
          <w:szCs w:val="22"/>
        </w:rPr>
        <w:br/>
      </w:r>
      <w:r w:rsidR="00E84511" w:rsidRPr="00EF426B">
        <w:rPr>
          <w:rFonts w:ascii="Arial" w:hAnsi="Arial" w:cs="Arial"/>
          <w:sz w:val="22"/>
          <w:szCs w:val="22"/>
        </w:rPr>
        <w:t>"We want our students to know what mistakes can happen if they're driving drunk," Atal said of the council's choice to bring Save a Life to campus.</w:t>
      </w:r>
    </w:p>
    <w:p w:rsidR="00EF426B" w:rsidRDefault="00EF426B" w:rsidP="00EF426B">
      <w:pPr>
        <w:jc w:val="both"/>
        <w:rPr>
          <w:rFonts w:ascii="Arial" w:hAnsi="Arial" w:cs="Arial"/>
          <w:sz w:val="22"/>
          <w:szCs w:val="22"/>
        </w:rPr>
      </w:pPr>
    </w:p>
    <w:p w:rsidR="00E84511" w:rsidRPr="00EF426B" w:rsidRDefault="00E84511" w:rsidP="00EF426B">
      <w:pPr>
        <w:jc w:val="both"/>
        <w:rPr>
          <w:rFonts w:ascii="Arial" w:hAnsi="Arial" w:cs="Arial"/>
          <w:sz w:val="22"/>
          <w:szCs w:val="22"/>
        </w:rPr>
      </w:pPr>
      <w:r w:rsidRPr="00EF426B">
        <w:rPr>
          <w:rFonts w:ascii="Arial" w:hAnsi="Arial" w:cs="Arial"/>
          <w:sz w:val="22"/>
          <w:szCs w:val="22"/>
        </w:rPr>
        <w:t>"We wanted to give a heads-up to people before they decide to get behind the wheel," he said.</w:t>
      </w:r>
    </w:p>
    <w:p w:rsidR="00FE3DF5" w:rsidRPr="00EF426B" w:rsidRDefault="00FE3DF5" w:rsidP="00EF426B">
      <w:pPr>
        <w:jc w:val="both"/>
        <w:rPr>
          <w:rFonts w:ascii="Arial" w:hAnsi="Arial" w:cs="Arial"/>
          <w:sz w:val="22"/>
          <w:szCs w:val="22"/>
        </w:rPr>
      </w:pPr>
    </w:p>
    <w:p w:rsidR="00FE3DF5" w:rsidRPr="00EF426B" w:rsidRDefault="00FE3DF5" w:rsidP="00EF426B">
      <w:pPr>
        <w:jc w:val="both"/>
        <w:rPr>
          <w:rFonts w:ascii="Arial" w:hAnsi="Arial" w:cs="Arial"/>
          <w:color w:val="0000FF"/>
          <w:sz w:val="22"/>
          <w:szCs w:val="22"/>
        </w:rPr>
      </w:pPr>
      <w:hyperlink r:id="rId23" w:history="1">
        <w:r w:rsidRPr="00EF426B">
          <w:rPr>
            <w:rStyle w:val="Hyperlink"/>
            <w:rFonts w:ascii="Arial" w:hAnsi="Arial" w:cs="Arial"/>
            <w:color w:val="0000FF"/>
            <w:sz w:val="22"/>
            <w:szCs w:val="22"/>
          </w:rPr>
          <w:t>http://desmoinesregister.com/apps/pbcs.dll/article?AID=/20070118/NEWS/701180388/1001/NEWS</w:t>
        </w:r>
      </w:hyperlink>
    </w:p>
    <w:p w:rsidR="00FE3DF5" w:rsidRPr="00EF426B" w:rsidRDefault="00FE3DF5" w:rsidP="00EF426B">
      <w:pPr>
        <w:jc w:val="both"/>
        <w:rPr>
          <w:rFonts w:ascii="Arial" w:hAnsi="Arial" w:cs="Arial"/>
          <w:sz w:val="22"/>
          <w:szCs w:val="22"/>
        </w:rPr>
      </w:pPr>
    </w:p>
    <w:p w:rsidR="00FE3DF5" w:rsidRDefault="00FE3DF5" w:rsidP="00FE3DF5"/>
    <w:p w:rsidR="00FE3DF5" w:rsidRDefault="00FE3DF5" w:rsidP="00FE3DF5"/>
    <w:p w:rsidR="00FE3DF5" w:rsidRDefault="00FE3DF5" w:rsidP="00FE3DF5"/>
    <w:p w:rsidR="00FE3DF5" w:rsidRDefault="00FE3DF5" w:rsidP="00FE3DF5"/>
    <w:p w:rsidR="00926438" w:rsidRDefault="0060200C" w:rsidP="00926438">
      <w:pPr>
        <w:pStyle w:val="NormalWeb"/>
        <w:rPr>
          <w:rFonts w:ascii="Arial" w:hAnsi="Arial" w:cs="Arial"/>
          <w:color w:val="008000"/>
          <w:sz w:val="28"/>
          <w:szCs w:val="28"/>
        </w:rPr>
      </w:pPr>
      <w:r>
        <w:rPr>
          <w:rFonts w:ascii="Arial" w:hAnsi="Arial" w:cs="Arial"/>
          <w:noProof/>
          <w:color w:val="008000"/>
          <w:sz w:val="28"/>
          <w:szCs w:val="28"/>
        </w:rPr>
        <w:pict>
          <v:shape id="_x0000_s1042" type="#_x0000_t75" style="position:absolute;margin-left:288.65pt;margin-top:0;width:12.95pt;height:21.05pt;z-index:251651584;mso-position-vertical:top" fillcolor="#0c9">
            <v:imagedata r:id="rId9" o:title=""/>
            <w10:wrap type="topAndBottom"/>
          </v:shape>
          <o:OLEObject Type="Embed" ProgID="Photoshop.Image.4" ShapeID="_x0000_s1042" DrawAspect="Content" ObjectID="_1297509262" r:id="rId24"/>
        </w:pict>
      </w:r>
    </w:p>
    <w:p w:rsidR="00EF426B" w:rsidRPr="00BD0212" w:rsidRDefault="00926438" w:rsidP="00BD0212">
      <w:pPr>
        <w:pStyle w:val="NormalWeb"/>
        <w:rPr>
          <w:rFonts w:ascii="Arial" w:hAnsi="Arial" w:cs="Arial"/>
          <w:color w:val="008000"/>
          <w:sz w:val="28"/>
          <w:szCs w:val="28"/>
        </w:rPr>
      </w:pPr>
      <w:r>
        <w:t> </w:t>
      </w:r>
    </w:p>
    <w:p w:rsidR="00EF426B" w:rsidRDefault="00EF426B" w:rsidP="00FE3DF5"/>
    <w:p w:rsidR="00FE3DF5" w:rsidRDefault="00FE3DF5" w:rsidP="00FE3DF5">
      <w:pPr>
        <w:rPr>
          <w:rFonts w:ascii="Verdana" w:hAnsi="Verdana"/>
        </w:rPr>
      </w:pPr>
    </w:p>
    <w:p w:rsidR="00E84511" w:rsidRPr="00796E3C" w:rsidRDefault="00E84511" w:rsidP="00B87F62">
      <w:pPr>
        <w:rPr>
          <w:rFonts w:ascii="Arial" w:hAnsi="Arial" w:cs="Arial"/>
          <w:kern w:val="36"/>
          <w:sz w:val="22"/>
          <w:szCs w:val="22"/>
        </w:rPr>
      </w:pPr>
    </w:p>
    <w:p w:rsidR="00B87F62" w:rsidRPr="00BD0212" w:rsidRDefault="00BD0212" w:rsidP="00B87F62">
      <w:pPr>
        <w:rPr>
          <w:rFonts w:ascii="Arial" w:hAnsi="Arial" w:cs="Arial"/>
          <w:b/>
          <w:kern w:val="36"/>
          <w:szCs w:val="22"/>
        </w:rPr>
      </w:pPr>
      <w:bookmarkStart w:id="12" w:name="Eleven"/>
      <w:r w:rsidRPr="00BD0212">
        <w:rPr>
          <w:rFonts w:ascii="Arial" w:hAnsi="Arial" w:cs="Arial"/>
          <w:b/>
          <w:kern w:val="36"/>
          <w:szCs w:val="22"/>
        </w:rPr>
        <w:t xml:space="preserve">11.  </w:t>
      </w:r>
      <w:smartTag w:uri="urn:schemas-microsoft-com:office:smarttags" w:element="place">
        <w:smartTag w:uri="urn:schemas-microsoft-com:office:smarttags" w:element="PlaceName">
          <w:r w:rsidR="00B87F62" w:rsidRPr="00BD0212">
            <w:rPr>
              <w:rFonts w:ascii="Arial" w:hAnsi="Arial" w:cs="Arial"/>
              <w:b/>
              <w:kern w:val="36"/>
              <w:szCs w:val="22"/>
            </w:rPr>
            <w:t>Club</w:t>
          </w:r>
        </w:smartTag>
        <w:r w:rsidR="00B87F62" w:rsidRPr="00BD0212">
          <w:rPr>
            <w:rFonts w:ascii="Arial" w:hAnsi="Arial" w:cs="Arial"/>
            <w:b/>
            <w:kern w:val="36"/>
            <w:szCs w:val="22"/>
          </w:rPr>
          <w:t xml:space="preserve"> </w:t>
        </w:r>
        <w:smartTag w:uri="urn:schemas-microsoft-com:office:smarttags" w:element="PlaceType">
          <w:r w:rsidR="00B87F62" w:rsidRPr="00BD0212">
            <w:rPr>
              <w:rFonts w:ascii="Arial" w:hAnsi="Arial" w:cs="Arial"/>
              <w:b/>
              <w:kern w:val="36"/>
              <w:szCs w:val="22"/>
            </w:rPr>
            <w:t>City</w:t>
          </w:r>
        </w:smartTag>
      </w:smartTag>
      <w:r w:rsidR="00B87F62" w:rsidRPr="00BD0212">
        <w:rPr>
          <w:rFonts w:ascii="Arial" w:hAnsi="Arial" w:cs="Arial"/>
          <w:b/>
          <w:kern w:val="36"/>
          <w:szCs w:val="22"/>
        </w:rPr>
        <w:t xml:space="preserve"> Closes With a Bang - and a Fight </w:t>
      </w:r>
    </w:p>
    <w:bookmarkEnd w:id="12"/>
    <w:p w:rsidR="00B87F62" w:rsidRPr="00B87F62" w:rsidRDefault="00B87F62" w:rsidP="00B87F62">
      <w:pPr>
        <w:rPr>
          <w:rFonts w:ascii="Arial" w:hAnsi="Arial" w:cs="Arial"/>
          <w:sz w:val="22"/>
          <w:szCs w:val="22"/>
        </w:rPr>
      </w:pPr>
      <w:r w:rsidRPr="00B87F62">
        <w:rPr>
          <w:rFonts w:ascii="Arial" w:hAnsi="Arial" w:cs="Arial"/>
          <w:sz w:val="22"/>
          <w:szCs w:val="22"/>
        </w:rPr>
        <w:t xml:space="preserve">By Jason Pulliam, Staff Writer – </w:t>
      </w:r>
      <w:r w:rsidRPr="00B87F62">
        <w:rPr>
          <w:rFonts w:ascii="Arial" w:hAnsi="Arial" w:cs="Arial"/>
          <w:i/>
          <w:sz w:val="22"/>
          <w:szCs w:val="22"/>
        </w:rPr>
        <w:t>Des Moines Register</w:t>
      </w:r>
    </w:p>
    <w:p w:rsidR="00B87F62" w:rsidRDefault="00B87F62" w:rsidP="00B87F62">
      <w:pPr>
        <w:rPr>
          <w:rFonts w:ascii="Arial" w:hAnsi="Arial" w:cs="Arial"/>
          <w:sz w:val="22"/>
          <w:szCs w:val="22"/>
        </w:rPr>
      </w:pPr>
      <w:r w:rsidRPr="00B87F62">
        <w:rPr>
          <w:rFonts w:ascii="Arial" w:hAnsi="Arial" w:cs="Arial"/>
          <w:sz w:val="22"/>
          <w:szCs w:val="22"/>
        </w:rPr>
        <w:t>January 11, 2007</w:t>
      </w:r>
    </w:p>
    <w:p w:rsidR="00796E3C" w:rsidRPr="00B87F62" w:rsidRDefault="00796E3C" w:rsidP="00B87F62">
      <w:pPr>
        <w:rPr>
          <w:rFonts w:ascii="Arial" w:hAnsi="Arial" w:cs="Arial"/>
          <w:sz w:val="22"/>
          <w:szCs w:val="22"/>
        </w:rPr>
      </w:pPr>
    </w:p>
    <w:p w:rsidR="00B87F62" w:rsidRPr="004B493E" w:rsidRDefault="00B87F62" w:rsidP="00B87F62">
      <w:pPr>
        <w:spacing w:line="260" w:lineRule="atLeast"/>
        <w:jc w:val="both"/>
        <w:rPr>
          <w:rFonts w:ascii="Arial" w:hAnsi="Arial" w:cs="Arial"/>
          <w:sz w:val="22"/>
          <w:szCs w:val="22"/>
        </w:rPr>
      </w:pPr>
    </w:p>
    <w:p w:rsidR="00B87F62" w:rsidRDefault="00B87F62" w:rsidP="00B87F62">
      <w:pPr>
        <w:spacing w:line="280" w:lineRule="atLeast"/>
        <w:jc w:val="both"/>
        <w:outlineLvl w:val="2"/>
        <w:rPr>
          <w:rFonts w:ascii="Arial" w:hAnsi="Arial" w:cs="Arial"/>
          <w:b/>
          <w:bCs/>
          <w:color w:val="800000"/>
          <w:sz w:val="22"/>
          <w:szCs w:val="22"/>
        </w:rPr>
      </w:pPr>
      <w:r w:rsidRPr="00B87F62">
        <w:rPr>
          <w:rFonts w:ascii="Arial" w:hAnsi="Arial" w:cs="Arial"/>
          <w:b/>
          <w:bCs/>
          <w:color w:val="800000"/>
          <w:sz w:val="22"/>
          <w:szCs w:val="22"/>
        </w:rPr>
        <w:t>Residents lobbied city officials to take action against the after-hours establishment, which closed to avoid a lawsuit.</w:t>
      </w:r>
    </w:p>
    <w:p w:rsidR="00796E3C" w:rsidRPr="00B87F62" w:rsidRDefault="00796E3C" w:rsidP="00B87F62">
      <w:pPr>
        <w:spacing w:line="280" w:lineRule="atLeast"/>
        <w:jc w:val="both"/>
        <w:outlineLvl w:val="2"/>
        <w:rPr>
          <w:rFonts w:ascii="Arial" w:hAnsi="Arial" w:cs="Arial"/>
          <w:b/>
          <w:bCs/>
          <w:color w:val="800000"/>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An after-hours club that south-side residents had long spoke out against, closed its doors permanently on New Year's Day to avoid a nuisance lawsuit filed by the city.</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 xml:space="preserve">Police were called to Club City, </w:t>
      </w:r>
      <w:smartTag w:uri="urn:schemas-microsoft-com:office:smarttags" w:element="Street">
        <w:smartTag w:uri="urn:schemas-microsoft-com:office:smarttags" w:element="address">
          <w:r w:rsidRPr="004B493E">
            <w:rPr>
              <w:rFonts w:ascii="Arial" w:hAnsi="Arial" w:cs="Arial"/>
              <w:sz w:val="22"/>
              <w:szCs w:val="22"/>
            </w:rPr>
            <w:t>1820 E. Army Post Road</w:t>
          </w:r>
        </w:smartTag>
      </w:smartTag>
      <w:r w:rsidRPr="004B493E">
        <w:rPr>
          <w:rFonts w:ascii="Arial" w:hAnsi="Arial" w:cs="Arial"/>
          <w:sz w:val="22"/>
          <w:szCs w:val="22"/>
        </w:rPr>
        <w:t>, 80 times last year, including after several gunfire reports.</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City leaders filed the nuisance lawsuit on Dec. 13 and the settlement was reached on Dec. 20, said assistant city attorney Douglas Philiph.</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"It's good for the community because all of the problems caused by that establishment are finished," he said.</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smartTag w:uri="urn:schemas-microsoft-com:office:smarttags" w:element="place">
        <w:smartTag w:uri="urn:schemas-microsoft-com:office:smarttags" w:element="PlaceName">
          <w:r w:rsidRPr="004B493E">
            <w:rPr>
              <w:rFonts w:ascii="Arial" w:hAnsi="Arial" w:cs="Arial"/>
              <w:sz w:val="22"/>
              <w:szCs w:val="22"/>
            </w:rPr>
            <w:t>Club</w:t>
          </w:r>
        </w:smartTag>
        <w:r w:rsidRPr="004B493E">
          <w:rPr>
            <w:rFonts w:ascii="Arial" w:hAnsi="Arial" w:cs="Arial"/>
            <w:sz w:val="22"/>
            <w:szCs w:val="22"/>
          </w:rPr>
          <w:t xml:space="preserve"> </w:t>
        </w:r>
        <w:smartTag w:uri="urn:schemas-microsoft-com:office:smarttags" w:element="PlaceType">
          <w:r w:rsidRPr="004B493E">
            <w:rPr>
              <w:rFonts w:ascii="Arial" w:hAnsi="Arial" w:cs="Arial"/>
              <w:sz w:val="22"/>
              <w:szCs w:val="22"/>
            </w:rPr>
            <w:t>City</w:t>
          </w:r>
        </w:smartTag>
      </w:smartTag>
      <w:r w:rsidRPr="004B493E">
        <w:rPr>
          <w:rFonts w:ascii="Arial" w:hAnsi="Arial" w:cs="Arial"/>
          <w:sz w:val="22"/>
          <w:szCs w:val="22"/>
        </w:rPr>
        <w:t xml:space="preserve"> representatives could not be reached for comment.</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 xml:space="preserve">The club's management is in the process of vacating the building and the city plans to dismiss the lawsuit if </w:t>
      </w:r>
      <w:smartTag w:uri="urn:schemas-microsoft-com:office:smarttags" w:element="place">
        <w:smartTag w:uri="urn:schemas-microsoft-com:office:smarttags" w:element="PlaceName">
          <w:r w:rsidRPr="004B493E">
            <w:rPr>
              <w:rFonts w:ascii="Arial" w:hAnsi="Arial" w:cs="Arial"/>
              <w:sz w:val="22"/>
              <w:szCs w:val="22"/>
            </w:rPr>
            <w:t>Club</w:t>
          </w:r>
        </w:smartTag>
        <w:r w:rsidRPr="004B493E">
          <w:rPr>
            <w:rFonts w:ascii="Arial" w:hAnsi="Arial" w:cs="Arial"/>
            <w:sz w:val="22"/>
            <w:szCs w:val="22"/>
          </w:rPr>
          <w:t xml:space="preserve"> </w:t>
        </w:r>
        <w:smartTag w:uri="urn:schemas-microsoft-com:office:smarttags" w:element="PlaceType">
          <w:r w:rsidRPr="004B493E">
            <w:rPr>
              <w:rFonts w:ascii="Arial" w:hAnsi="Arial" w:cs="Arial"/>
              <w:sz w:val="22"/>
              <w:szCs w:val="22"/>
            </w:rPr>
            <w:t>City</w:t>
          </w:r>
        </w:smartTag>
      </w:smartTag>
      <w:r w:rsidRPr="004B493E">
        <w:rPr>
          <w:rFonts w:ascii="Arial" w:hAnsi="Arial" w:cs="Arial"/>
          <w:sz w:val="22"/>
          <w:szCs w:val="22"/>
        </w:rPr>
        <w:t xml:space="preserve"> honors the agreement, Philiph said.</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The closure was greeted favorably by many nearby residents.</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 xml:space="preserve">"It's good news for the neighborhood," said Jim Bollard, president of the Bloomfield Allen Neighborhood Association. "I never like to see a business close, but </w:t>
      </w:r>
      <w:smartTag w:uri="urn:schemas-microsoft-com:office:smarttags" w:element="place">
        <w:smartTag w:uri="urn:schemas-microsoft-com:office:smarttags" w:element="PlaceName">
          <w:r w:rsidRPr="004B493E">
            <w:rPr>
              <w:rFonts w:ascii="Arial" w:hAnsi="Arial" w:cs="Arial"/>
              <w:sz w:val="22"/>
              <w:szCs w:val="22"/>
            </w:rPr>
            <w:t>Club</w:t>
          </w:r>
        </w:smartTag>
        <w:r w:rsidRPr="004B493E">
          <w:rPr>
            <w:rFonts w:ascii="Arial" w:hAnsi="Arial" w:cs="Arial"/>
            <w:sz w:val="22"/>
            <w:szCs w:val="22"/>
          </w:rPr>
          <w:t xml:space="preserve"> </w:t>
        </w:r>
        <w:smartTag w:uri="urn:schemas-microsoft-com:office:smarttags" w:element="PlaceType">
          <w:r w:rsidRPr="004B493E">
            <w:rPr>
              <w:rFonts w:ascii="Arial" w:hAnsi="Arial" w:cs="Arial"/>
              <w:sz w:val="22"/>
              <w:szCs w:val="22"/>
            </w:rPr>
            <w:t>City</w:t>
          </w:r>
        </w:smartTag>
      </w:smartTag>
      <w:r w:rsidRPr="004B493E">
        <w:rPr>
          <w:rFonts w:ascii="Arial" w:hAnsi="Arial" w:cs="Arial"/>
          <w:sz w:val="22"/>
          <w:szCs w:val="22"/>
        </w:rPr>
        <w:t xml:space="preserve"> wasn't doing anything to add positive value to our neighborhood."</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 xml:space="preserve">Bloomfield Allen residents and several other neighborhood groups lobbied city officials for several months to take action against </w:t>
      </w:r>
      <w:smartTag w:uri="urn:schemas-microsoft-com:office:smarttags" w:element="place">
        <w:smartTag w:uri="urn:schemas-microsoft-com:office:smarttags" w:element="PlaceName">
          <w:r w:rsidRPr="004B493E">
            <w:rPr>
              <w:rFonts w:ascii="Arial" w:hAnsi="Arial" w:cs="Arial"/>
              <w:sz w:val="22"/>
              <w:szCs w:val="22"/>
            </w:rPr>
            <w:t>Club</w:t>
          </w:r>
        </w:smartTag>
        <w:r w:rsidRPr="004B493E">
          <w:rPr>
            <w:rFonts w:ascii="Arial" w:hAnsi="Arial" w:cs="Arial"/>
            <w:sz w:val="22"/>
            <w:szCs w:val="22"/>
          </w:rPr>
          <w:t xml:space="preserve"> </w:t>
        </w:r>
        <w:smartTag w:uri="urn:schemas-microsoft-com:office:smarttags" w:element="PlaceType">
          <w:r w:rsidRPr="004B493E">
            <w:rPr>
              <w:rFonts w:ascii="Arial" w:hAnsi="Arial" w:cs="Arial"/>
              <w:sz w:val="22"/>
              <w:szCs w:val="22"/>
            </w:rPr>
            <w:t>City</w:t>
          </w:r>
        </w:smartTag>
      </w:smartTag>
      <w:r w:rsidRPr="004B493E">
        <w:rPr>
          <w:rFonts w:ascii="Arial" w:hAnsi="Arial" w:cs="Arial"/>
          <w:sz w:val="22"/>
          <w:szCs w:val="22"/>
        </w:rPr>
        <w:t xml:space="preserve"> and other after-hours clubs.</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 xml:space="preserve">The late-night spot was one of several </w:t>
      </w:r>
      <w:smartTag w:uri="urn:schemas-microsoft-com:office:smarttags" w:element="place">
        <w:smartTag w:uri="urn:schemas-microsoft-com:office:smarttags" w:element="City">
          <w:r w:rsidRPr="004B493E">
            <w:rPr>
              <w:rFonts w:ascii="Arial" w:hAnsi="Arial" w:cs="Arial"/>
              <w:sz w:val="22"/>
              <w:szCs w:val="22"/>
            </w:rPr>
            <w:t>Des Moines</w:t>
          </w:r>
        </w:smartTag>
      </w:smartTag>
      <w:r w:rsidRPr="004B493E">
        <w:rPr>
          <w:rFonts w:ascii="Arial" w:hAnsi="Arial" w:cs="Arial"/>
          <w:sz w:val="22"/>
          <w:szCs w:val="22"/>
        </w:rPr>
        <w:t xml:space="preserve"> clubs that allow patrons to bring alcohol inside after 2 a.m., when liquor-licensed establishments close.</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The City Council passed an ordinance in early December to tighten regulation of such nightclubs. The after-hours clubs are now governed much like bars and restaurants with liquor licenses.</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They are subject to police, fire and health inspections and owner background checks.</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 xml:space="preserve">The future of </w:t>
      </w:r>
      <w:smartTag w:uri="urn:schemas-microsoft-com:office:smarttags" w:element="place">
        <w:smartTag w:uri="urn:schemas-microsoft-com:office:smarttags" w:element="PlaceName">
          <w:r w:rsidRPr="004B493E">
            <w:rPr>
              <w:rFonts w:ascii="Arial" w:hAnsi="Arial" w:cs="Arial"/>
              <w:sz w:val="22"/>
              <w:szCs w:val="22"/>
            </w:rPr>
            <w:t>Club</w:t>
          </w:r>
        </w:smartTag>
        <w:r w:rsidRPr="004B493E">
          <w:rPr>
            <w:rFonts w:ascii="Arial" w:hAnsi="Arial" w:cs="Arial"/>
            <w:sz w:val="22"/>
            <w:szCs w:val="22"/>
          </w:rPr>
          <w:t xml:space="preserve"> </w:t>
        </w:r>
        <w:smartTag w:uri="urn:schemas-microsoft-com:office:smarttags" w:element="PlaceType">
          <w:r w:rsidRPr="004B493E">
            <w:rPr>
              <w:rFonts w:ascii="Arial" w:hAnsi="Arial" w:cs="Arial"/>
              <w:sz w:val="22"/>
              <w:szCs w:val="22"/>
            </w:rPr>
            <w:t>City</w:t>
          </w:r>
        </w:smartTag>
      </w:smartTag>
      <w:r w:rsidRPr="004B493E">
        <w:rPr>
          <w:rFonts w:ascii="Arial" w:hAnsi="Arial" w:cs="Arial"/>
          <w:sz w:val="22"/>
          <w:szCs w:val="22"/>
        </w:rPr>
        <w:t>'s former location is unclear.</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 xml:space="preserve">A new liquor license application for the site is pending with the State of </w:t>
      </w:r>
      <w:smartTag w:uri="urn:schemas-microsoft-com:office:smarttags" w:element="State">
        <w:smartTag w:uri="urn:schemas-microsoft-com:office:smarttags" w:element="place">
          <w:r w:rsidRPr="004B493E">
            <w:rPr>
              <w:rFonts w:ascii="Arial" w:hAnsi="Arial" w:cs="Arial"/>
              <w:sz w:val="22"/>
              <w:szCs w:val="22"/>
            </w:rPr>
            <w:t>Iowa Alcoholic Beverages Division</w:t>
          </w:r>
        </w:smartTag>
      </w:smartTag>
      <w:r w:rsidRPr="004B493E">
        <w:rPr>
          <w:rFonts w:ascii="Arial" w:hAnsi="Arial" w:cs="Arial"/>
          <w:sz w:val="22"/>
          <w:szCs w:val="22"/>
        </w:rPr>
        <w:t>.</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 xml:space="preserve">Johnny Hall, address unknown, is listed as the applicant. Hall, who could not be reached for comment, does not have any other liquor licenses in </w:t>
      </w:r>
      <w:smartTag w:uri="urn:schemas-microsoft-com:office:smarttags" w:element="place">
        <w:smartTag w:uri="urn:schemas-microsoft-com:office:smarttags" w:element="State">
          <w:r w:rsidRPr="004B493E">
            <w:rPr>
              <w:rFonts w:ascii="Arial" w:hAnsi="Arial" w:cs="Arial"/>
              <w:sz w:val="22"/>
              <w:szCs w:val="22"/>
            </w:rPr>
            <w:t>Iowa</w:t>
          </w:r>
        </w:smartTag>
      </w:smartTag>
      <w:r w:rsidRPr="004B493E">
        <w:rPr>
          <w:rFonts w:ascii="Arial" w:hAnsi="Arial" w:cs="Arial"/>
          <w:sz w:val="22"/>
          <w:szCs w:val="22"/>
        </w:rPr>
        <w:t>, according to state records.</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smartTag w:uri="urn:schemas-microsoft-com:office:smarttags" w:element="place">
        <w:smartTag w:uri="urn:schemas-microsoft-com:office:smarttags" w:element="PlaceName">
          <w:r w:rsidRPr="004B493E">
            <w:rPr>
              <w:rFonts w:ascii="Arial" w:hAnsi="Arial" w:cs="Arial"/>
              <w:sz w:val="22"/>
              <w:szCs w:val="22"/>
            </w:rPr>
            <w:t>Club</w:t>
          </w:r>
        </w:smartTag>
        <w:r w:rsidRPr="004B493E">
          <w:rPr>
            <w:rFonts w:ascii="Arial" w:hAnsi="Arial" w:cs="Arial"/>
            <w:sz w:val="22"/>
            <w:szCs w:val="22"/>
          </w:rPr>
          <w:t xml:space="preserve"> </w:t>
        </w:r>
        <w:smartTag w:uri="urn:schemas-microsoft-com:office:smarttags" w:element="PlaceType">
          <w:r w:rsidRPr="004B493E">
            <w:rPr>
              <w:rFonts w:ascii="Arial" w:hAnsi="Arial" w:cs="Arial"/>
              <w:sz w:val="22"/>
              <w:szCs w:val="22"/>
            </w:rPr>
            <w:t>City</w:t>
          </w:r>
        </w:smartTag>
      </w:smartTag>
      <w:r w:rsidRPr="004B493E">
        <w:rPr>
          <w:rFonts w:ascii="Arial" w:hAnsi="Arial" w:cs="Arial"/>
          <w:sz w:val="22"/>
          <w:szCs w:val="22"/>
        </w:rPr>
        <w:t xml:space="preserve">'s final night of business ended with more of the same incidents that compelled residents and city leadership to push for its shutdown. Police responded to reports of shots fired, a dispute and a fight before </w:t>
      </w:r>
      <w:smartTag w:uri="urn:schemas-microsoft-com:office:smarttags" w:element="place">
        <w:smartTag w:uri="urn:schemas-microsoft-com:office:smarttags" w:element="PlaceName">
          <w:r w:rsidRPr="004B493E">
            <w:rPr>
              <w:rFonts w:ascii="Arial" w:hAnsi="Arial" w:cs="Arial"/>
              <w:sz w:val="22"/>
              <w:szCs w:val="22"/>
            </w:rPr>
            <w:t>Club</w:t>
          </w:r>
        </w:smartTag>
        <w:r w:rsidRPr="004B493E">
          <w:rPr>
            <w:rFonts w:ascii="Arial" w:hAnsi="Arial" w:cs="Arial"/>
            <w:sz w:val="22"/>
            <w:szCs w:val="22"/>
          </w:rPr>
          <w:t xml:space="preserve"> </w:t>
        </w:r>
        <w:smartTag w:uri="urn:schemas-microsoft-com:office:smarttags" w:element="PlaceType">
          <w:r w:rsidRPr="004B493E">
            <w:rPr>
              <w:rFonts w:ascii="Arial" w:hAnsi="Arial" w:cs="Arial"/>
              <w:sz w:val="22"/>
              <w:szCs w:val="22"/>
            </w:rPr>
            <w:t>City</w:t>
          </w:r>
        </w:smartTag>
      </w:smartTag>
      <w:r w:rsidRPr="004B493E">
        <w:rPr>
          <w:rFonts w:ascii="Arial" w:hAnsi="Arial" w:cs="Arial"/>
          <w:sz w:val="22"/>
          <w:szCs w:val="22"/>
        </w:rPr>
        <w:t>'s last night expired.</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 xml:space="preserve">The property that housed </w:t>
      </w:r>
      <w:smartTag w:uri="urn:schemas-microsoft-com:office:smarttags" w:element="place">
        <w:smartTag w:uri="urn:schemas-microsoft-com:office:smarttags" w:element="PlaceName">
          <w:r w:rsidRPr="004B493E">
            <w:rPr>
              <w:rFonts w:ascii="Arial" w:hAnsi="Arial" w:cs="Arial"/>
              <w:sz w:val="22"/>
              <w:szCs w:val="22"/>
            </w:rPr>
            <w:t>Club</w:t>
          </w:r>
        </w:smartTag>
        <w:r w:rsidRPr="004B493E">
          <w:rPr>
            <w:rFonts w:ascii="Arial" w:hAnsi="Arial" w:cs="Arial"/>
            <w:sz w:val="22"/>
            <w:szCs w:val="22"/>
          </w:rPr>
          <w:t xml:space="preserve"> </w:t>
        </w:r>
        <w:smartTag w:uri="urn:schemas-microsoft-com:office:smarttags" w:element="PlaceType">
          <w:r w:rsidRPr="004B493E">
            <w:rPr>
              <w:rFonts w:ascii="Arial" w:hAnsi="Arial" w:cs="Arial"/>
              <w:sz w:val="22"/>
              <w:szCs w:val="22"/>
            </w:rPr>
            <w:t>City</w:t>
          </w:r>
        </w:smartTag>
      </w:smartTag>
      <w:r w:rsidRPr="004B493E">
        <w:rPr>
          <w:rFonts w:ascii="Arial" w:hAnsi="Arial" w:cs="Arial"/>
          <w:sz w:val="22"/>
          <w:szCs w:val="22"/>
        </w:rPr>
        <w:t xml:space="preserve"> is owned by Melody Petry of Council Bluffs.</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 xml:space="preserve">Joseph Thornton, a </w:t>
      </w:r>
      <w:smartTag w:uri="urn:schemas-microsoft-com:office:smarttags" w:element="place">
        <w:smartTag w:uri="urn:schemas-microsoft-com:office:smarttags" w:element="City">
          <w:r w:rsidRPr="004B493E">
            <w:rPr>
              <w:rFonts w:ascii="Arial" w:hAnsi="Arial" w:cs="Arial"/>
              <w:sz w:val="22"/>
              <w:szCs w:val="22"/>
            </w:rPr>
            <w:t>Council Bluffs</w:t>
          </w:r>
        </w:smartTag>
      </w:smartTag>
      <w:r w:rsidRPr="004B493E">
        <w:rPr>
          <w:rFonts w:ascii="Arial" w:hAnsi="Arial" w:cs="Arial"/>
          <w:sz w:val="22"/>
          <w:szCs w:val="22"/>
        </w:rPr>
        <w:t xml:space="preserve"> attorney who represents Petry, said the owner wants a tenant who is a "contributing member of the community."</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"We don't want to go into detail about it, but the reality is (</w:t>
      </w:r>
      <w:smartTag w:uri="urn:schemas-microsoft-com:office:smarttags" w:element="PlaceName">
        <w:r w:rsidRPr="004B493E">
          <w:rPr>
            <w:rFonts w:ascii="Arial" w:hAnsi="Arial" w:cs="Arial"/>
            <w:sz w:val="22"/>
            <w:szCs w:val="22"/>
          </w:rPr>
          <w:t>Club</w:t>
        </w:r>
      </w:smartTag>
      <w:r w:rsidRPr="004B493E">
        <w:rPr>
          <w:rFonts w:ascii="Arial" w:hAnsi="Arial" w:cs="Arial"/>
          <w:sz w:val="22"/>
          <w:szCs w:val="22"/>
        </w:rPr>
        <w:t xml:space="preserve"> </w:t>
      </w:r>
      <w:smartTag w:uri="urn:schemas-microsoft-com:office:smarttags" w:element="PlaceType">
        <w:r w:rsidRPr="004B493E">
          <w:rPr>
            <w:rFonts w:ascii="Arial" w:hAnsi="Arial" w:cs="Arial"/>
            <w:sz w:val="22"/>
            <w:szCs w:val="22"/>
          </w:rPr>
          <w:t>City</w:t>
        </w:r>
      </w:smartTag>
      <w:r w:rsidRPr="004B493E">
        <w:rPr>
          <w:rFonts w:ascii="Arial" w:hAnsi="Arial" w:cs="Arial"/>
          <w:sz w:val="22"/>
          <w:szCs w:val="22"/>
        </w:rPr>
        <w:t xml:space="preserve">) is no longer a tenant and that was by mutual agreement," </w:t>
      </w:r>
      <w:smartTag w:uri="urn:schemas-microsoft-com:office:smarttags" w:element="City">
        <w:smartTag w:uri="urn:schemas-microsoft-com:office:smarttags" w:element="place">
          <w:r w:rsidRPr="004B493E">
            <w:rPr>
              <w:rFonts w:ascii="Arial" w:hAnsi="Arial" w:cs="Arial"/>
              <w:sz w:val="22"/>
              <w:szCs w:val="22"/>
            </w:rPr>
            <w:t>Thornton</w:t>
          </w:r>
        </w:smartTag>
      </w:smartTag>
      <w:r w:rsidRPr="004B493E">
        <w:rPr>
          <w:rFonts w:ascii="Arial" w:hAnsi="Arial" w:cs="Arial"/>
          <w:sz w:val="22"/>
          <w:szCs w:val="22"/>
        </w:rPr>
        <w:t xml:space="preserve"> said.</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 xml:space="preserve">Residents such as Bollard want the next establishment that opens for business at </w:t>
      </w:r>
      <w:smartTag w:uri="urn:schemas-microsoft-com:office:smarttags" w:element="place">
        <w:smartTag w:uri="urn:schemas-microsoft-com:office:smarttags" w:element="PlaceName">
          <w:r w:rsidRPr="004B493E">
            <w:rPr>
              <w:rFonts w:ascii="Arial" w:hAnsi="Arial" w:cs="Arial"/>
              <w:sz w:val="22"/>
              <w:szCs w:val="22"/>
            </w:rPr>
            <w:t>Club</w:t>
          </w:r>
        </w:smartTag>
        <w:r w:rsidRPr="004B493E">
          <w:rPr>
            <w:rFonts w:ascii="Arial" w:hAnsi="Arial" w:cs="Arial"/>
            <w:sz w:val="22"/>
            <w:szCs w:val="22"/>
          </w:rPr>
          <w:t xml:space="preserve"> </w:t>
        </w:r>
        <w:smartTag w:uri="urn:schemas-microsoft-com:office:smarttags" w:element="PlaceType">
          <w:r w:rsidRPr="004B493E">
            <w:rPr>
              <w:rFonts w:ascii="Arial" w:hAnsi="Arial" w:cs="Arial"/>
              <w:sz w:val="22"/>
              <w:szCs w:val="22"/>
            </w:rPr>
            <w:t>City</w:t>
          </w:r>
        </w:smartTag>
      </w:smartTag>
      <w:r w:rsidRPr="004B493E">
        <w:rPr>
          <w:rFonts w:ascii="Arial" w:hAnsi="Arial" w:cs="Arial"/>
          <w:sz w:val="22"/>
          <w:szCs w:val="22"/>
        </w:rPr>
        <w:t>'s former location to be different.</w:t>
      </w:r>
    </w:p>
    <w:p w:rsidR="00796E3C"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spacing w:before="100" w:beforeAutospacing="1" w:after="100" w:afterAutospacing="1" w:line="300" w:lineRule="atLeast"/>
        <w:jc w:val="both"/>
        <w:rPr>
          <w:rFonts w:ascii="Arial" w:hAnsi="Arial" w:cs="Arial"/>
          <w:sz w:val="22"/>
          <w:szCs w:val="22"/>
        </w:rPr>
      </w:pPr>
      <w:r w:rsidRPr="004B493E">
        <w:rPr>
          <w:rFonts w:ascii="Arial" w:hAnsi="Arial" w:cs="Arial"/>
          <w:sz w:val="22"/>
          <w:szCs w:val="22"/>
        </w:rPr>
        <w:t>"Hopefully, whatever business goes in there will be a better neighbor," he said.</w:t>
      </w:r>
    </w:p>
    <w:p w:rsidR="00796E3C" w:rsidRPr="004B493E" w:rsidRDefault="00796E3C" w:rsidP="00B87F62">
      <w:pPr>
        <w:spacing w:before="100" w:beforeAutospacing="1" w:after="100" w:afterAutospacing="1" w:line="300" w:lineRule="atLeast"/>
        <w:jc w:val="both"/>
        <w:rPr>
          <w:rFonts w:ascii="Arial" w:hAnsi="Arial" w:cs="Arial"/>
          <w:sz w:val="22"/>
          <w:szCs w:val="22"/>
        </w:rPr>
      </w:pPr>
    </w:p>
    <w:p w:rsidR="00B87F62" w:rsidRDefault="00B87F62" w:rsidP="00B87F62">
      <w:pPr>
        <w:pStyle w:val="NormalWeb"/>
        <w:jc w:val="both"/>
        <w:rPr>
          <w:rFonts w:ascii="Arial" w:hAnsi="Arial" w:cs="Arial"/>
          <w:color w:val="0000FF"/>
          <w:sz w:val="22"/>
          <w:szCs w:val="22"/>
        </w:rPr>
      </w:pPr>
      <w:hyperlink r:id="rId25" w:history="1">
        <w:r w:rsidRPr="00B87F62">
          <w:rPr>
            <w:rStyle w:val="Hyperlink"/>
            <w:rFonts w:ascii="Arial" w:hAnsi="Arial" w:cs="Arial"/>
            <w:color w:val="0000FF"/>
            <w:sz w:val="22"/>
            <w:szCs w:val="22"/>
          </w:rPr>
          <w:t>http://desmoinesregister.com/apps/pbcs.dll/article?AID=/20070111/NEWS/701110318/1001/NEWS</w:t>
        </w:r>
      </w:hyperlink>
    </w:p>
    <w:p w:rsidR="008974AB" w:rsidRDefault="008974AB" w:rsidP="00B87F62">
      <w:pPr>
        <w:pStyle w:val="NormalWeb"/>
        <w:jc w:val="both"/>
        <w:rPr>
          <w:rFonts w:ascii="Arial" w:hAnsi="Arial" w:cs="Arial"/>
          <w:color w:val="0000FF"/>
          <w:sz w:val="22"/>
          <w:szCs w:val="22"/>
        </w:rPr>
      </w:pPr>
    </w:p>
    <w:p w:rsidR="008974AB" w:rsidRDefault="008974AB" w:rsidP="00B87F62">
      <w:pPr>
        <w:pStyle w:val="NormalWeb"/>
        <w:jc w:val="both"/>
        <w:rPr>
          <w:rFonts w:ascii="Arial" w:hAnsi="Arial" w:cs="Arial"/>
          <w:color w:val="0000FF"/>
          <w:sz w:val="22"/>
          <w:szCs w:val="22"/>
        </w:rPr>
      </w:pPr>
    </w:p>
    <w:p w:rsidR="00644308" w:rsidRDefault="0060200C" w:rsidP="00B87F62">
      <w:pPr>
        <w:pStyle w:val="NormalWeb"/>
        <w:jc w:val="both"/>
        <w:rPr>
          <w:rFonts w:ascii="Arial" w:hAnsi="Arial" w:cs="Arial"/>
          <w:color w:val="0000FF"/>
          <w:sz w:val="22"/>
          <w:szCs w:val="22"/>
        </w:rPr>
      </w:pPr>
      <w:r>
        <w:rPr>
          <w:rFonts w:ascii="Arial" w:hAnsi="Arial" w:cs="Arial"/>
          <w:noProof/>
          <w:color w:val="0000FF"/>
          <w:sz w:val="22"/>
          <w:szCs w:val="22"/>
        </w:rPr>
        <w:pict>
          <v:shape id="_x0000_s1043" type="#_x0000_t75" style="position:absolute;left:0;text-align:left;margin-left:288.65pt;margin-top:0;width:12.95pt;height:21.05pt;z-index:251652608;mso-position-vertical:top" fillcolor="#0c9">
            <v:imagedata r:id="rId9" o:title=""/>
            <w10:wrap type="topAndBottom"/>
          </v:shape>
          <o:OLEObject Type="Embed" ProgID="Photoshop.Image.4" ShapeID="_x0000_s1043" DrawAspect="Content" ObjectID="_1297509263" r:id="rId26"/>
        </w:pict>
      </w:r>
    </w:p>
    <w:p w:rsidR="00644308" w:rsidRDefault="00644308" w:rsidP="00B87F62">
      <w:pPr>
        <w:pStyle w:val="NormalWeb"/>
        <w:jc w:val="both"/>
        <w:rPr>
          <w:rFonts w:ascii="Arial" w:hAnsi="Arial" w:cs="Arial"/>
          <w:color w:val="0000FF"/>
          <w:sz w:val="22"/>
          <w:szCs w:val="22"/>
        </w:rPr>
      </w:pPr>
    </w:p>
    <w:p w:rsidR="00644308" w:rsidRDefault="00644308" w:rsidP="00B87F62">
      <w:pPr>
        <w:pStyle w:val="NormalWeb"/>
        <w:jc w:val="both"/>
        <w:rPr>
          <w:rFonts w:ascii="Arial" w:hAnsi="Arial" w:cs="Arial"/>
          <w:color w:val="0000FF"/>
          <w:sz w:val="22"/>
          <w:szCs w:val="22"/>
        </w:rPr>
      </w:pPr>
    </w:p>
    <w:p w:rsidR="008974AB" w:rsidRPr="00BD0212" w:rsidRDefault="00BD0212" w:rsidP="008974AB">
      <w:pPr>
        <w:rPr>
          <w:rFonts w:ascii="Arial" w:hAnsi="Arial" w:cs="Arial"/>
          <w:b/>
          <w:szCs w:val="22"/>
        </w:rPr>
      </w:pPr>
      <w:bookmarkStart w:id="13" w:name="Twelve"/>
      <w:r w:rsidRPr="00BD0212">
        <w:rPr>
          <w:rFonts w:ascii="Arial" w:hAnsi="Arial" w:cs="Arial"/>
          <w:b/>
          <w:szCs w:val="22"/>
        </w:rPr>
        <w:t xml:space="preserve">12.  </w:t>
      </w:r>
      <w:r w:rsidR="008974AB" w:rsidRPr="00BD0212">
        <w:rPr>
          <w:rFonts w:ascii="Arial" w:hAnsi="Arial" w:cs="Arial"/>
          <w:b/>
          <w:szCs w:val="22"/>
        </w:rPr>
        <w:t>WDM Considers After-Hours Club Regulations</w:t>
      </w:r>
    </w:p>
    <w:bookmarkEnd w:id="13"/>
    <w:p w:rsidR="008974AB" w:rsidRPr="008974AB" w:rsidRDefault="008974AB" w:rsidP="008974AB">
      <w:pPr>
        <w:rPr>
          <w:rFonts w:ascii="Arial" w:hAnsi="Arial" w:cs="Arial"/>
          <w:sz w:val="22"/>
          <w:szCs w:val="22"/>
        </w:rPr>
      </w:pPr>
      <w:r w:rsidRPr="008974AB">
        <w:rPr>
          <w:rFonts w:ascii="Arial" w:hAnsi="Arial" w:cs="Arial"/>
          <w:sz w:val="22"/>
          <w:szCs w:val="22"/>
        </w:rPr>
        <w:t xml:space="preserve">By Jared Strong, Staff Writer – </w:t>
      </w:r>
      <w:r w:rsidRPr="008974AB">
        <w:rPr>
          <w:rFonts w:ascii="Arial" w:hAnsi="Arial" w:cs="Arial"/>
          <w:i/>
          <w:sz w:val="22"/>
          <w:szCs w:val="22"/>
        </w:rPr>
        <w:t>Des Moines Register</w:t>
      </w:r>
    </w:p>
    <w:p w:rsidR="008974AB" w:rsidRPr="008974AB" w:rsidRDefault="008974AB" w:rsidP="008974AB">
      <w:pPr>
        <w:rPr>
          <w:rFonts w:ascii="Arial" w:hAnsi="Arial" w:cs="Arial"/>
          <w:sz w:val="22"/>
          <w:szCs w:val="22"/>
        </w:rPr>
      </w:pPr>
      <w:r w:rsidRPr="008974AB">
        <w:rPr>
          <w:rFonts w:ascii="Arial" w:hAnsi="Arial" w:cs="Arial"/>
          <w:sz w:val="22"/>
          <w:szCs w:val="22"/>
        </w:rPr>
        <w:t>January 12, 2007</w:t>
      </w:r>
    </w:p>
    <w:p w:rsidR="008974AB" w:rsidRPr="008974AB" w:rsidRDefault="008974AB" w:rsidP="00B87F62">
      <w:pPr>
        <w:pStyle w:val="NormalWeb"/>
        <w:jc w:val="both"/>
        <w:rPr>
          <w:rFonts w:ascii="Arial" w:hAnsi="Arial" w:cs="Arial"/>
          <w:sz w:val="22"/>
          <w:szCs w:val="22"/>
        </w:rPr>
      </w:pPr>
      <w:r w:rsidRPr="008974AB">
        <w:rPr>
          <w:rFonts w:ascii="Arial" w:hAnsi="Arial" w:cs="Arial"/>
          <w:sz w:val="22"/>
          <w:szCs w:val="22"/>
        </w:rPr>
        <w:t>The West Des Moines Police Department is pushing for city leaders to pass an ordinance with more regulations for after-hours nightclubs, similar to one recently passed by the Des Moines City Council.</w:t>
      </w:r>
    </w:p>
    <w:p w:rsidR="008974AB" w:rsidRPr="008974AB" w:rsidRDefault="008974AB" w:rsidP="00B87F62">
      <w:pPr>
        <w:pStyle w:val="NormalWeb"/>
        <w:jc w:val="both"/>
        <w:rPr>
          <w:rFonts w:ascii="Arial" w:hAnsi="Arial" w:cs="Arial"/>
          <w:sz w:val="22"/>
          <w:szCs w:val="22"/>
        </w:rPr>
      </w:pPr>
      <w:r w:rsidRPr="008974AB">
        <w:rPr>
          <w:rFonts w:ascii="Arial" w:hAnsi="Arial" w:cs="Arial"/>
          <w:sz w:val="22"/>
          <w:szCs w:val="22"/>
        </w:rPr>
        <w:t xml:space="preserve">Police Lt. Jeff Miller said the city’s public safety committee has reviewed </w:t>
      </w:r>
      <w:smartTag w:uri="urn:schemas-microsoft-com:office:smarttags" w:element="City">
        <w:r w:rsidRPr="008974AB">
          <w:rPr>
            <w:rFonts w:ascii="Arial" w:hAnsi="Arial" w:cs="Arial"/>
            <w:sz w:val="22"/>
            <w:szCs w:val="22"/>
          </w:rPr>
          <w:t>Des Moines</w:t>
        </w:r>
      </w:smartTag>
      <w:r w:rsidRPr="008974AB">
        <w:rPr>
          <w:rFonts w:ascii="Arial" w:hAnsi="Arial" w:cs="Arial"/>
          <w:sz w:val="22"/>
          <w:szCs w:val="22"/>
        </w:rPr>
        <w:t xml:space="preserve">’ ordinance and supports adopting it in </w:t>
      </w:r>
      <w:smartTag w:uri="urn:schemas-microsoft-com:office:smarttags" w:element="City">
        <w:smartTag w:uri="urn:schemas-microsoft-com:office:smarttags" w:element="place">
          <w:r w:rsidRPr="008974AB">
            <w:rPr>
              <w:rFonts w:ascii="Arial" w:hAnsi="Arial" w:cs="Arial"/>
              <w:sz w:val="22"/>
              <w:szCs w:val="22"/>
            </w:rPr>
            <w:t>West Des Moines</w:t>
          </w:r>
        </w:smartTag>
      </w:smartTag>
      <w:r w:rsidRPr="008974AB">
        <w:rPr>
          <w:rFonts w:ascii="Arial" w:hAnsi="Arial" w:cs="Arial"/>
          <w:sz w:val="22"/>
          <w:szCs w:val="22"/>
        </w:rPr>
        <w:t>.  Two City Council members serve on that committee.</w:t>
      </w:r>
    </w:p>
    <w:p w:rsidR="008974AB" w:rsidRPr="008974AB" w:rsidRDefault="008974AB" w:rsidP="00B87F62">
      <w:pPr>
        <w:pStyle w:val="NormalWeb"/>
        <w:jc w:val="both"/>
        <w:rPr>
          <w:rFonts w:ascii="Arial" w:hAnsi="Arial" w:cs="Arial"/>
          <w:sz w:val="22"/>
          <w:szCs w:val="22"/>
        </w:rPr>
      </w:pPr>
      <w:smartTag w:uri="urn:schemas-microsoft-com:office:smarttags" w:element="City">
        <w:smartTag w:uri="urn:schemas-microsoft-com:office:smarttags" w:element="place">
          <w:r w:rsidRPr="008974AB">
            <w:rPr>
              <w:rFonts w:ascii="Arial" w:hAnsi="Arial" w:cs="Arial"/>
              <w:sz w:val="22"/>
              <w:szCs w:val="22"/>
            </w:rPr>
            <w:t>Des Moines</w:t>
          </w:r>
        </w:smartTag>
      </w:smartTag>
      <w:r w:rsidRPr="008974AB">
        <w:rPr>
          <w:rFonts w:ascii="Arial" w:hAnsi="Arial" w:cs="Arial"/>
          <w:sz w:val="22"/>
          <w:szCs w:val="22"/>
        </w:rPr>
        <w:t xml:space="preserve"> passed its ordinance after several violent incidents at an after-hours club on the city’s south side.  Such clubs allow patrons to bring their own alcohol after 2 a.m., but do not have liquor licenses.  The new rules subject clubs to police fire and health inspections, background checks and licensing processes.</w:t>
      </w:r>
    </w:p>
    <w:p w:rsidR="008974AB" w:rsidRPr="008974AB" w:rsidRDefault="008974AB" w:rsidP="00B87F62">
      <w:pPr>
        <w:pStyle w:val="NormalWeb"/>
        <w:jc w:val="both"/>
        <w:rPr>
          <w:rFonts w:ascii="Arial" w:hAnsi="Arial" w:cs="Arial"/>
          <w:sz w:val="22"/>
          <w:szCs w:val="22"/>
        </w:rPr>
      </w:pPr>
      <w:r w:rsidRPr="008974AB">
        <w:rPr>
          <w:rFonts w:ascii="Arial" w:hAnsi="Arial" w:cs="Arial"/>
          <w:sz w:val="22"/>
          <w:szCs w:val="22"/>
        </w:rPr>
        <w:t>Miller said the city’s legal department will now review the ordinance, and “eventually we hope to have it in front of the city council.”</w:t>
      </w:r>
    </w:p>
    <w:p w:rsidR="008974AB" w:rsidRPr="008974AB" w:rsidRDefault="008974AB" w:rsidP="004B493E">
      <w:pPr>
        <w:pStyle w:val="NormalWeb"/>
        <w:jc w:val="both"/>
        <w:rPr>
          <w:rFonts w:ascii="Arial" w:hAnsi="Arial" w:cs="Arial"/>
          <w:color w:val="0000FF"/>
          <w:sz w:val="22"/>
          <w:szCs w:val="22"/>
        </w:rPr>
      </w:pPr>
      <w:hyperlink r:id="rId27" w:history="1">
        <w:r w:rsidRPr="008974AB">
          <w:rPr>
            <w:rStyle w:val="Hyperlink"/>
            <w:rFonts w:ascii="Arial" w:hAnsi="Arial" w:cs="Arial"/>
            <w:color w:val="0000FF"/>
            <w:sz w:val="22"/>
            <w:szCs w:val="22"/>
          </w:rPr>
          <w:t>http://www.desmoinesregister.com/apps/pbcs.dll/article?AID=200770112045</w:t>
        </w:r>
      </w:hyperlink>
    </w:p>
    <w:p w:rsidR="008974AB" w:rsidRDefault="008974AB" w:rsidP="004B493E">
      <w:pPr>
        <w:pStyle w:val="NormalWeb"/>
        <w:jc w:val="both"/>
        <w:rPr>
          <w:rFonts w:ascii="Arial" w:hAnsi="Arial" w:cs="Arial"/>
          <w:sz w:val="22"/>
          <w:szCs w:val="22"/>
        </w:rPr>
      </w:pPr>
    </w:p>
    <w:p w:rsidR="008974AB" w:rsidRDefault="008974AB" w:rsidP="004B493E">
      <w:pPr>
        <w:pStyle w:val="NormalWeb"/>
        <w:jc w:val="both"/>
        <w:rPr>
          <w:rFonts w:ascii="Arial" w:hAnsi="Arial" w:cs="Arial"/>
          <w:sz w:val="22"/>
          <w:szCs w:val="22"/>
        </w:rPr>
      </w:pPr>
    </w:p>
    <w:p w:rsidR="008974AB" w:rsidRDefault="0060200C" w:rsidP="004B493E">
      <w:pPr>
        <w:pStyle w:val="NormalWeb"/>
        <w:jc w:val="both"/>
        <w:rPr>
          <w:rFonts w:ascii="Arial" w:hAnsi="Arial" w:cs="Arial"/>
          <w:sz w:val="22"/>
          <w:szCs w:val="22"/>
        </w:rPr>
      </w:pPr>
      <w:r>
        <w:rPr>
          <w:rFonts w:ascii="Arial" w:hAnsi="Arial" w:cs="Arial"/>
          <w:noProof/>
          <w:sz w:val="22"/>
          <w:szCs w:val="22"/>
        </w:rPr>
        <w:pict>
          <v:shape id="_x0000_s1044" type="#_x0000_t75" style="position:absolute;left:0;text-align:left;margin-left:288.65pt;margin-top:0;width:12.95pt;height:21.05pt;z-index:251653632;mso-position-vertical:top" fillcolor="#0c9">
            <v:imagedata r:id="rId9" o:title=""/>
            <w10:wrap type="topAndBottom"/>
          </v:shape>
          <o:OLEObject Type="Embed" ProgID="Photoshop.Image.4" ShapeID="_x0000_s1044" DrawAspect="Content" ObjectID="_1297509264" r:id="rId28"/>
        </w:pict>
      </w:r>
    </w:p>
    <w:p w:rsidR="00644308" w:rsidRDefault="00644308" w:rsidP="004B493E">
      <w:pPr>
        <w:pStyle w:val="NormalWeb"/>
        <w:jc w:val="both"/>
        <w:rPr>
          <w:rFonts w:ascii="Arial" w:hAnsi="Arial" w:cs="Arial"/>
          <w:sz w:val="22"/>
          <w:szCs w:val="22"/>
        </w:rPr>
      </w:pPr>
    </w:p>
    <w:p w:rsidR="00644308" w:rsidRDefault="00644308" w:rsidP="004B493E">
      <w:pPr>
        <w:pStyle w:val="NormalWeb"/>
        <w:jc w:val="both"/>
        <w:rPr>
          <w:rFonts w:ascii="Arial" w:hAnsi="Arial" w:cs="Arial"/>
          <w:sz w:val="22"/>
          <w:szCs w:val="22"/>
        </w:rPr>
      </w:pPr>
    </w:p>
    <w:p w:rsidR="008974AB" w:rsidRPr="00BD0212" w:rsidRDefault="00BD0212" w:rsidP="008974AB">
      <w:pPr>
        <w:pStyle w:val="Heading1"/>
        <w:rPr>
          <w:sz w:val="24"/>
          <w:szCs w:val="22"/>
        </w:rPr>
      </w:pPr>
      <w:bookmarkStart w:id="14" w:name="Thirteen"/>
      <w:r w:rsidRPr="00BD0212">
        <w:rPr>
          <w:sz w:val="24"/>
          <w:szCs w:val="22"/>
        </w:rPr>
        <w:t>13</w:t>
      </w:r>
      <w:r w:rsidR="0051295D" w:rsidRPr="00BD0212">
        <w:rPr>
          <w:sz w:val="24"/>
          <w:szCs w:val="22"/>
        </w:rPr>
        <w:t xml:space="preserve">.  </w:t>
      </w:r>
      <w:r w:rsidR="00644308" w:rsidRPr="00BD0212">
        <w:rPr>
          <w:sz w:val="24"/>
          <w:szCs w:val="22"/>
        </w:rPr>
        <w:t>Deny Liquor License, Store's Neighbors U</w:t>
      </w:r>
      <w:r w:rsidR="008974AB" w:rsidRPr="00BD0212">
        <w:rPr>
          <w:sz w:val="24"/>
          <w:szCs w:val="22"/>
        </w:rPr>
        <w:t xml:space="preserve">rge </w:t>
      </w:r>
    </w:p>
    <w:bookmarkEnd w:id="14"/>
    <w:p w:rsidR="008974AB" w:rsidRPr="00644308" w:rsidRDefault="00644308" w:rsidP="00644308">
      <w:pPr>
        <w:spacing w:after="240" w:line="195" w:lineRule="atLeast"/>
        <w:rPr>
          <w:rFonts w:ascii="Arial" w:hAnsi="Arial" w:cs="Arial"/>
          <w:sz w:val="22"/>
          <w:szCs w:val="22"/>
        </w:rPr>
      </w:pPr>
      <w:r w:rsidRPr="00644308">
        <w:rPr>
          <w:rFonts w:ascii="Arial" w:hAnsi="Arial" w:cs="Arial"/>
          <w:sz w:val="22"/>
          <w:szCs w:val="22"/>
        </w:rPr>
        <w:t xml:space="preserve">By Jason Clayworth, Staff Writer – </w:t>
      </w:r>
      <w:r w:rsidRPr="00644308">
        <w:rPr>
          <w:rFonts w:ascii="Arial" w:hAnsi="Arial" w:cs="Arial"/>
          <w:i/>
          <w:sz w:val="22"/>
          <w:szCs w:val="22"/>
        </w:rPr>
        <w:t>Des Moines Register</w:t>
      </w:r>
      <w:r w:rsidR="008974AB" w:rsidRPr="00644308">
        <w:rPr>
          <w:rFonts w:ascii="Arial" w:hAnsi="Arial" w:cs="Arial"/>
          <w:sz w:val="22"/>
          <w:szCs w:val="22"/>
        </w:rPr>
        <w:br/>
      </w:r>
      <w:r w:rsidR="008974AB" w:rsidRPr="00644308">
        <w:rPr>
          <w:rFonts w:ascii="Arial" w:hAnsi="Arial" w:cs="Arial"/>
          <w:color w:val="000000"/>
          <w:sz w:val="22"/>
          <w:szCs w:val="22"/>
        </w:rPr>
        <w:t>January 12, 2007</w:t>
      </w:r>
    </w:p>
    <w:p w:rsidR="00644308" w:rsidRDefault="00644308" w:rsidP="008974AB">
      <w:pPr>
        <w:pStyle w:val="Heading6"/>
        <w:spacing w:line="150" w:lineRule="atLeast"/>
        <w:rPr>
          <w:color w:val="000000"/>
        </w:rPr>
      </w:pPr>
    </w:p>
    <w:p w:rsidR="00644308" w:rsidRPr="00644308" w:rsidRDefault="00644308" w:rsidP="00644308">
      <w:pPr>
        <w:pStyle w:val="Heading3"/>
        <w:jc w:val="both"/>
        <w:rPr>
          <w:rFonts w:ascii="Arial" w:hAnsi="Arial" w:cs="Arial"/>
          <w:color w:val="800000"/>
          <w:sz w:val="22"/>
          <w:szCs w:val="22"/>
        </w:rPr>
      </w:pPr>
      <w:r w:rsidRPr="00644308">
        <w:rPr>
          <w:rFonts w:ascii="Arial" w:hAnsi="Arial" w:cs="Arial"/>
          <w:color w:val="800000"/>
          <w:sz w:val="22"/>
          <w:szCs w:val="22"/>
        </w:rPr>
        <w:t>Downtown residents cite troublesome patrons; the owner suspects racism.</w:t>
      </w:r>
    </w:p>
    <w:p w:rsidR="00644308" w:rsidRPr="00644308" w:rsidRDefault="00644308" w:rsidP="00644308">
      <w:pPr>
        <w:pStyle w:val="Heading6"/>
        <w:spacing w:line="150" w:lineRule="atLeast"/>
        <w:jc w:val="both"/>
        <w:rPr>
          <w:rFonts w:ascii="Arial" w:hAnsi="Arial" w:cs="Arial"/>
          <w:color w:val="000000"/>
          <w:sz w:val="22"/>
          <w:szCs w:val="22"/>
        </w:rPr>
      </w:pPr>
    </w:p>
    <w:p w:rsidR="00644308" w:rsidRDefault="00A35CEF" w:rsidP="00644308">
      <w:pPr>
        <w:pStyle w:val="NormalWeb"/>
        <w:jc w:val="both"/>
        <w:rPr>
          <w:rFonts w:ascii="Arial" w:hAnsi="Arial" w:cs="Arial"/>
          <w:sz w:val="22"/>
          <w:szCs w:val="22"/>
        </w:rPr>
      </w:pPr>
      <w:r>
        <w:rPr>
          <w:rFonts w:ascii="Arial" w:hAnsi="Arial" w:cs="Arial"/>
          <w:noProof/>
          <w:sz w:val="22"/>
          <w:szCs w:val="22"/>
        </w:rPr>
        <w:drawing>
          <wp:anchor distT="0" distB="0" distL="114300" distR="114300" simplePos="0" relativeHeight="251636224" behindDoc="1" locked="0" layoutInCell="1" allowOverlap="0">
            <wp:simplePos x="0" y="0"/>
            <wp:positionH relativeFrom="column">
              <wp:align>left</wp:align>
            </wp:positionH>
            <wp:positionV relativeFrom="line">
              <wp:align>top</wp:align>
            </wp:positionV>
            <wp:extent cx="2114550" cy="3048000"/>
            <wp:effectExtent l="19050" t="0" r="0" b="0"/>
            <wp:wrapSquare wrapText="bothSides"/>
            <wp:docPr id="3" name="Picture 2" descr="plaza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zabilde"/>
                    <pic:cNvPicPr>
                      <a:picLocks noChangeAspect="1" noChangeArrowheads="1"/>
                    </pic:cNvPicPr>
                  </pic:nvPicPr>
                  <pic:blipFill>
                    <a:blip r:embed="rId29"/>
                    <a:srcRect/>
                    <a:stretch>
                      <a:fillRect/>
                    </a:stretch>
                  </pic:blipFill>
                  <pic:spPr bwMode="auto">
                    <a:xfrm>
                      <a:off x="0" y="0"/>
                      <a:ext cx="2114550" cy="3048000"/>
                    </a:xfrm>
                    <a:prstGeom prst="rect">
                      <a:avLst/>
                    </a:prstGeom>
                    <a:noFill/>
                    <a:ln w="9525">
                      <a:noFill/>
                      <a:miter lim="800000"/>
                      <a:headEnd/>
                      <a:tailEnd/>
                    </a:ln>
                  </pic:spPr>
                </pic:pic>
              </a:graphicData>
            </a:graphic>
          </wp:anchor>
        </w:drawing>
      </w:r>
      <w:r w:rsidR="008974AB" w:rsidRPr="00644308">
        <w:rPr>
          <w:rFonts w:ascii="Arial" w:hAnsi="Arial" w:cs="Arial"/>
          <w:sz w:val="22"/>
          <w:szCs w:val="22"/>
        </w:rPr>
        <w:t>A dispute between residents of a downtown high-rise and the man who runs a convenience store in the building has escalated to accusations of racism and a fight for the immigrant store owner's liquor license.</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 xml:space="preserve">Some who live at the Plaza condominiums, </w:t>
      </w:r>
      <w:smartTag w:uri="urn:schemas-microsoft-com:office:smarttags" w:element="Street">
        <w:smartTag w:uri="urn:schemas-microsoft-com:office:smarttags" w:element="address">
          <w:r w:rsidRPr="00644308">
            <w:rPr>
              <w:rFonts w:ascii="Arial" w:hAnsi="Arial" w:cs="Arial"/>
              <w:sz w:val="22"/>
              <w:szCs w:val="22"/>
            </w:rPr>
            <w:t>300 Walnut St.</w:t>
          </w:r>
        </w:smartTag>
      </w:smartTag>
      <w:r w:rsidRPr="00644308">
        <w:rPr>
          <w:rFonts w:ascii="Arial" w:hAnsi="Arial" w:cs="Arial"/>
          <w:sz w:val="22"/>
          <w:szCs w:val="22"/>
        </w:rPr>
        <w:t>, blame Snehi Yavanam for vomit, human waste and litter left in lobby areas by homeless customers who buy beer and other alcohol from his Plaza Pantry. Tenants and several nearby business owners say Yavanam caters to a down-and-out clientele with individual cans of beer and half-pints of cheap liquor. His customers then congregate in lobbies to harass women, start fights and smash bottles, according to critics who have petitioned City Council members to deny Yavanam's liquor license renewal.</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The council this week took the unusual step of asking for a state audit of Yavanam's financial records to determine whether he violates terms of an agreement that licenses Plaza Pantry like a grocery store, where no more than half of all receipts can come from alcohol sales. Stores that surpass the threshold are typically relegated to areas zoned for entertainment. Several other downtown convenience stores also operate under the 50 percent rule. City officials can grant permission to break it.</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Officials in the state office agreed to do the audit.</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Yavanam says store records and tax returns show that 18 percent of the pantry's total sales are from beer, alcohol and cigarettes. But Councilwoman Christine Hensley, who represents much of the downtown area, said the audit is needed to determine whether the figures are accurate.</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"All you've got to do is walk in there; it's a liquor store," she said.</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Yavanam, meanwhile, vows to continue the sale of single cans and half-pint bottles, which Plaza tenants have asked him to suspend. Such a move would cut into food sales and hurt the entire business, he said.</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"If I have to choose just to satisfy somebody, it defeats the purpose of being an independent owner," he said.</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 xml:space="preserve">Yavanam, who owns the space where he does business, says he turns away problem customers, ushers some out of the building, and has reduced hours in an attempt to appease neighbors. </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The business opened in November 2004.</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"I have not broken any laws," he said. "Some people are mad at me, obviously, but I'd say, 'Hey, you have to deal with that.' "</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Not everyone at the Plaza is upset with Yavanam.</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Steve Person wrote the council to say he is "appalled" by the "vigilante committee" that has taken aim at the store.</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"Just because certain residents find some patrons distasteful, I say, 'Big deal!' " Person wrote. "The actions of these people in the building make me ashamed to say that I am a resident of The Plaza."</w:t>
      </w:r>
      <w:r w:rsidRPr="00644308">
        <w:rPr>
          <w:rFonts w:ascii="Arial" w:hAnsi="Arial" w:cs="Arial"/>
          <w:sz w:val="22"/>
          <w:szCs w:val="22"/>
        </w:rPr>
        <w:br/>
      </w:r>
      <w:r w:rsidRPr="00644308">
        <w:rPr>
          <w:rFonts w:ascii="Arial" w:hAnsi="Arial" w:cs="Arial"/>
          <w:sz w:val="22"/>
          <w:szCs w:val="22"/>
        </w:rPr>
        <w:br/>
        <w:t>Attorney Michael Culp, whose law firm is in the Plaza, blamed the pantry's customers for cockroach problems and other filth.</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"We have had intoxicated individuals panhandle us and come into our office harassing our staff," Culp wrote in a letter to the city.</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 xml:space="preserve">Yavanam, who came to the </w:t>
      </w:r>
      <w:smartTag w:uri="urn:schemas-microsoft-com:office:smarttags" w:element="country-region">
        <w:r w:rsidRPr="00644308">
          <w:rPr>
            <w:rFonts w:ascii="Arial" w:hAnsi="Arial" w:cs="Arial"/>
            <w:sz w:val="22"/>
            <w:szCs w:val="22"/>
          </w:rPr>
          <w:t>United States</w:t>
        </w:r>
      </w:smartTag>
      <w:r w:rsidRPr="00644308">
        <w:rPr>
          <w:rFonts w:ascii="Arial" w:hAnsi="Arial" w:cs="Arial"/>
          <w:sz w:val="22"/>
          <w:szCs w:val="22"/>
        </w:rPr>
        <w:t xml:space="preserve"> from </w:t>
      </w:r>
      <w:smartTag w:uri="urn:schemas-microsoft-com:office:smarttags" w:element="country-region">
        <w:smartTag w:uri="urn:schemas-microsoft-com:office:smarttags" w:element="place">
          <w:r w:rsidRPr="00644308">
            <w:rPr>
              <w:rFonts w:ascii="Arial" w:hAnsi="Arial" w:cs="Arial"/>
              <w:sz w:val="22"/>
              <w:szCs w:val="22"/>
            </w:rPr>
            <w:t>India</w:t>
          </w:r>
        </w:smartTag>
      </w:smartTag>
      <w:r w:rsidRPr="00644308">
        <w:rPr>
          <w:rFonts w:ascii="Arial" w:hAnsi="Arial" w:cs="Arial"/>
          <w:sz w:val="22"/>
          <w:szCs w:val="22"/>
        </w:rPr>
        <w:t xml:space="preserve"> 10 years ago, believes racism is behind the effort to strip his liquor license.</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"Maybe they have a problem with the color of my skin," said Yavanam, who claims one of the petitioners, Frank Fogarty, wants to retaliate for an earlier refusal to grant a 5-cent refund on a broken bottle.</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Fogarty said he sometimes returns cans found around the building that he believes originated at Plaza Pantry. He denies the accusation that he threatened Yavanam.</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"I'm smarter than that," Fogarty said, adding that his wife is among those who have been verbally harassed by Plaza Pantry customers.</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"That, of course, motivated me very quickly," he said.</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The council rarely denies liquor license renewals but has on occasion taken action to close problem businesses.</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Members passed an ordinance last month to tighten regulation on nightclubs that allow patrons to bring in alcohol after 2 a.m. The council will decide on Yavanam's license after the audit. Yavanam can sell alcohol in the meantime.</w:t>
      </w:r>
    </w:p>
    <w:p w:rsidR="00644308" w:rsidRDefault="008974AB" w:rsidP="00644308">
      <w:pPr>
        <w:pStyle w:val="NormalWeb"/>
        <w:jc w:val="both"/>
        <w:rPr>
          <w:rFonts w:ascii="Arial" w:hAnsi="Arial" w:cs="Arial"/>
          <w:sz w:val="22"/>
          <w:szCs w:val="22"/>
        </w:rPr>
      </w:pPr>
      <w:r w:rsidRPr="00644308">
        <w:rPr>
          <w:rFonts w:ascii="Arial" w:hAnsi="Arial" w:cs="Arial"/>
          <w:sz w:val="22"/>
          <w:szCs w:val="22"/>
        </w:rPr>
        <w:t>Richard Copeland, who lives at the YMCA, shops regularly at Plaza Pantry.</w:t>
      </w:r>
    </w:p>
    <w:p w:rsidR="008974AB" w:rsidRPr="00644308" w:rsidRDefault="008974AB" w:rsidP="00644308">
      <w:pPr>
        <w:pStyle w:val="NormalWeb"/>
        <w:jc w:val="both"/>
        <w:rPr>
          <w:rFonts w:ascii="Arial" w:hAnsi="Arial" w:cs="Arial"/>
          <w:sz w:val="22"/>
          <w:szCs w:val="22"/>
        </w:rPr>
      </w:pPr>
      <w:r w:rsidRPr="00644308">
        <w:rPr>
          <w:rFonts w:ascii="Arial" w:hAnsi="Arial" w:cs="Arial"/>
          <w:sz w:val="22"/>
          <w:szCs w:val="22"/>
        </w:rPr>
        <w:t>The controversy "just seems to me like a lot of big money people trying to close down a small business," he said "It doesn't seem right."</w:t>
      </w:r>
    </w:p>
    <w:p w:rsidR="008974AB" w:rsidRPr="00644308" w:rsidRDefault="008974AB" w:rsidP="00644308">
      <w:pPr>
        <w:pStyle w:val="NormalWeb"/>
        <w:jc w:val="both"/>
        <w:rPr>
          <w:rFonts w:ascii="Arial" w:hAnsi="Arial" w:cs="Arial"/>
          <w:color w:val="0000FF"/>
          <w:sz w:val="22"/>
          <w:szCs w:val="22"/>
        </w:rPr>
      </w:pPr>
      <w:hyperlink r:id="rId30" w:history="1">
        <w:r w:rsidRPr="00644308">
          <w:rPr>
            <w:rStyle w:val="Hyperlink"/>
            <w:rFonts w:ascii="Arial" w:hAnsi="Arial" w:cs="Arial"/>
            <w:color w:val="0000FF"/>
            <w:sz w:val="22"/>
            <w:szCs w:val="22"/>
          </w:rPr>
          <w:t>http://www.desmoinesregister.com/apps/pbcs.dll/article?AID=2007701120365</w:t>
        </w:r>
      </w:hyperlink>
    </w:p>
    <w:p w:rsidR="008974AB" w:rsidRDefault="008974AB" w:rsidP="00644308">
      <w:pPr>
        <w:pStyle w:val="NormalWeb"/>
        <w:jc w:val="both"/>
        <w:rPr>
          <w:rFonts w:ascii="Arial" w:hAnsi="Arial" w:cs="Arial"/>
          <w:sz w:val="22"/>
          <w:szCs w:val="22"/>
        </w:rPr>
      </w:pPr>
    </w:p>
    <w:p w:rsidR="00644308" w:rsidRDefault="00644308" w:rsidP="00644308">
      <w:pPr>
        <w:pStyle w:val="NormalWeb"/>
        <w:jc w:val="both"/>
        <w:rPr>
          <w:rFonts w:ascii="Arial" w:hAnsi="Arial" w:cs="Arial"/>
          <w:sz w:val="22"/>
          <w:szCs w:val="22"/>
        </w:rPr>
      </w:pPr>
    </w:p>
    <w:p w:rsidR="00644308" w:rsidRDefault="0060200C" w:rsidP="00644308">
      <w:pPr>
        <w:pStyle w:val="NormalWeb"/>
        <w:jc w:val="both"/>
        <w:rPr>
          <w:rFonts w:ascii="Arial" w:hAnsi="Arial" w:cs="Arial"/>
          <w:sz w:val="22"/>
          <w:szCs w:val="22"/>
        </w:rPr>
      </w:pPr>
      <w:r>
        <w:rPr>
          <w:rFonts w:ascii="Arial" w:hAnsi="Arial" w:cs="Arial"/>
          <w:noProof/>
          <w:sz w:val="22"/>
          <w:szCs w:val="22"/>
        </w:rPr>
        <w:pict>
          <v:shape id="_x0000_s1045" type="#_x0000_t75" style="position:absolute;left:0;text-align:left;margin-left:288.65pt;margin-top:0;width:12.95pt;height:21.05pt;z-index:251654656;mso-position-vertical:top" fillcolor="#0c9">
            <v:imagedata r:id="rId9" o:title=""/>
            <w10:wrap type="topAndBottom"/>
          </v:shape>
          <o:OLEObject Type="Embed" ProgID="Photoshop.Image.4" ShapeID="_x0000_s1045" DrawAspect="Content" ObjectID="_1297509265" r:id="rId31"/>
        </w:pict>
      </w:r>
    </w:p>
    <w:p w:rsidR="00BD0212" w:rsidRDefault="00BD0212" w:rsidP="00644308">
      <w:pPr>
        <w:pStyle w:val="NormalWeb"/>
        <w:jc w:val="both"/>
        <w:rPr>
          <w:rFonts w:ascii="Arial" w:hAnsi="Arial" w:cs="Arial"/>
          <w:sz w:val="22"/>
          <w:szCs w:val="22"/>
        </w:rPr>
      </w:pPr>
    </w:p>
    <w:p w:rsidR="00644308" w:rsidRDefault="00644308" w:rsidP="00644308">
      <w:pPr>
        <w:pStyle w:val="NormalWeb"/>
        <w:jc w:val="both"/>
        <w:rPr>
          <w:rFonts w:ascii="Arial" w:hAnsi="Arial" w:cs="Arial"/>
          <w:sz w:val="22"/>
          <w:szCs w:val="22"/>
        </w:rPr>
      </w:pPr>
    </w:p>
    <w:p w:rsidR="00644308" w:rsidRDefault="00644308" w:rsidP="00644308">
      <w:pPr>
        <w:pStyle w:val="NormalWeb"/>
        <w:jc w:val="both"/>
        <w:rPr>
          <w:rFonts w:ascii="Arial" w:hAnsi="Arial" w:cs="Arial"/>
          <w:sz w:val="22"/>
          <w:szCs w:val="22"/>
        </w:rPr>
      </w:pPr>
    </w:p>
    <w:p w:rsidR="00644308" w:rsidRPr="00BD0212" w:rsidRDefault="00BD0212" w:rsidP="00644308">
      <w:pPr>
        <w:rPr>
          <w:rFonts w:ascii="Arial" w:hAnsi="Arial" w:cs="Arial"/>
          <w:b/>
          <w:szCs w:val="22"/>
        </w:rPr>
      </w:pPr>
      <w:bookmarkStart w:id="15" w:name="Fourteen"/>
      <w:r w:rsidRPr="00BD0212">
        <w:rPr>
          <w:rFonts w:ascii="Arial" w:hAnsi="Arial" w:cs="Arial"/>
          <w:b/>
          <w:szCs w:val="22"/>
        </w:rPr>
        <w:t>14</w:t>
      </w:r>
      <w:r w:rsidR="0051295D" w:rsidRPr="00BD0212">
        <w:rPr>
          <w:rFonts w:ascii="Arial" w:hAnsi="Arial" w:cs="Arial"/>
          <w:b/>
          <w:szCs w:val="22"/>
        </w:rPr>
        <w:t xml:space="preserve">.  </w:t>
      </w:r>
      <w:r w:rsidR="00644308" w:rsidRPr="00BD0212">
        <w:rPr>
          <w:rFonts w:ascii="Arial" w:hAnsi="Arial" w:cs="Arial"/>
          <w:b/>
          <w:szCs w:val="22"/>
        </w:rPr>
        <w:t>Kum 'n' Go Robber Fights for Wings 'n' Beer</w:t>
      </w:r>
    </w:p>
    <w:bookmarkEnd w:id="15"/>
    <w:p w:rsidR="00644308" w:rsidRPr="00644308" w:rsidRDefault="00644308" w:rsidP="00644308">
      <w:pPr>
        <w:rPr>
          <w:rFonts w:ascii="Arial" w:hAnsi="Arial" w:cs="Arial"/>
          <w:sz w:val="22"/>
          <w:szCs w:val="22"/>
        </w:rPr>
      </w:pPr>
      <w:r w:rsidRPr="00644308">
        <w:rPr>
          <w:rFonts w:ascii="Arial" w:hAnsi="Arial" w:cs="Arial"/>
          <w:sz w:val="22"/>
          <w:szCs w:val="22"/>
        </w:rPr>
        <w:t xml:space="preserve">Staff Report – </w:t>
      </w:r>
      <w:r w:rsidRPr="00644308">
        <w:rPr>
          <w:rFonts w:ascii="Arial" w:hAnsi="Arial" w:cs="Arial"/>
          <w:i/>
          <w:sz w:val="22"/>
          <w:szCs w:val="22"/>
        </w:rPr>
        <w:t>Des Moines Register</w:t>
      </w:r>
      <w:r w:rsidRPr="00644308">
        <w:rPr>
          <w:rFonts w:ascii="Arial" w:hAnsi="Arial" w:cs="Arial"/>
          <w:sz w:val="22"/>
          <w:szCs w:val="22"/>
        </w:rPr>
        <w:t xml:space="preserve"> </w:t>
      </w:r>
    </w:p>
    <w:p w:rsidR="00644308" w:rsidRPr="00644308" w:rsidRDefault="00644308" w:rsidP="00644308">
      <w:pPr>
        <w:rPr>
          <w:rFonts w:ascii="Arial" w:hAnsi="Arial" w:cs="Arial"/>
          <w:sz w:val="22"/>
          <w:szCs w:val="22"/>
        </w:rPr>
      </w:pPr>
      <w:r w:rsidRPr="00644308">
        <w:rPr>
          <w:rFonts w:ascii="Arial" w:hAnsi="Arial" w:cs="Arial"/>
          <w:sz w:val="22"/>
          <w:szCs w:val="22"/>
        </w:rPr>
        <w:t>January 13, 2007</w:t>
      </w:r>
    </w:p>
    <w:p w:rsidR="00644308" w:rsidRDefault="00644308" w:rsidP="00644308">
      <w:pPr>
        <w:spacing w:line="195" w:lineRule="atLeast"/>
        <w:rPr>
          <w:rFonts w:ascii="Verdana" w:hAnsi="Verdana"/>
          <w:sz w:val="17"/>
          <w:szCs w:val="17"/>
        </w:rPr>
      </w:pPr>
    </w:p>
    <w:p w:rsidR="00644308" w:rsidRDefault="00644308" w:rsidP="00644308">
      <w:pPr>
        <w:pStyle w:val="NormalWeb"/>
        <w:jc w:val="both"/>
        <w:rPr>
          <w:rFonts w:ascii="Arial" w:hAnsi="Arial" w:cs="Arial"/>
          <w:sz w:val="22"/>
          <w:szCs w:val="22"/>
        </w:rPr>
      </w:pPr>
      <w:r w:rsidRPr="00644308">
        <w:rPr>
          <w:rFonts w:ascii="Arial" w:hAnsi="Arial" w:cs="Arial"/>
          <w:sz w:val="22"/>
          <w:szCs w:val="22"/>
        </w:rPr>
        <w:t>Des Moines Police are looking for a man who fought a convenience store clerk early Saturday morning for buffalo wings, chocolate and beer.</w:t>
      </w:r>
    </w:p>
    <w:p w:rsidR="00644308" w:rsidRDefault="00644308" w:rsidP="00644308">
      <w:pPr>
        <w:pStyle w:val="NormalWeb"/>
        <w:jc w:val="both"/>
        <w:rPr>
          <w:rFonts w:ascii="Arial" w:hAnsi="Arial" w:cs="Arial"/>
          <w:sz w:val="22"/>
          <w:szCs w:val="22"/>
        </w:rPr>
      </w:pPr>
      <w:r>
        <w:rPr>
          <w:rFonts w:ascii="Arial" w:hAnsi="Arial" w:cs="Arial"/>
          <w:sz w:val="22"/>
          <w:szCs w:val="22"/>
        </w:rPr>
        <w:t xml:space="preserve"> </w:t>
      </w:r>
      <w:r w:rsidRPr="00644308">
        <w:rPr>
          <w:rFonts w:ascii="Arial" w:hAnsi="Arial" w:cs="Arial"/>
          <w:sz w:val="22"/>
          <w:szCs w:val="22"/>
        </w:rPr>
        <w:t xml:space="preserve">A store clerk at Kum &amp; Go, </w:t>
      </w:r>
      <w:smartTag w:uri="urn:schemas-microsoft-com:office:smarttags" w:element="Street">
        <w:smartTag w:uri="urn:schemas-microsoft-com:office:smarttags" w:element="address">
          <w:r w:rsidRPr="00644308">
            <w:rPr>
              <w:rFonts w:ascii="Arial" w:hAnsi="Arial" w:cs="Arial"/>
              <w:sz w:val="22"/>
              <w:szCs w:val="22"/>
            </w:rPr>
            <w:t>2930 Hickman Road</w:t>
          </w:r>
        </w:smartTag>
      </w:smartTag>
      <w:r w:rsidRPr="00644308">
        <w:rPr>
          <w:rFonts w:ascii="Arial" w:hAnsi="Arial" w:cs="Arial"/>
          <w:sz w:val="22"/>
          <w:szCs w:val="22"/>
        </w:rPr>
        <w:t xml:space="preserve">, reported that a black man wearing a hat and black coat came into the store and took two boxes of Friday’s Buffalo Wings, four Nestle Crunch Bars and two 12-packs of </w:t>
      </w:r>
      <w:smartTag w:uri="urn:schemas-microsoft-com:office:smarttags" w:element="place">
        <w:smartTag w:uri="urn:schemas-microsoft-com:office:smarttags" w:element="City">
          <w:r w:rsidRPr="00644308">
            <w:rPr>
              <w:rFonts w:ascii="Arial" w:hAnsi="Arial" w:cs="Arial"/>
              <w:sz w:val="22"/>
              <w:szCs w:val="22"/>
            </w:rPr>
            <w:t>Corona</w:t>
          </w:r>
        </w:smartTag>
      </w:smartTag>
      <w:r w:rsidRPr="00644308">
        <w:rPr>
          <w:rFonts w:ascii="Arial" w:hAnsi="Arial" w:cs="Arial"/>
          <w:sz w:val="22"/>
          <w:szCs w:val="22"/>
        </w:rPr>
        <w:t xml:space="preserve"> bottles. </w:t>
      </w:r>
    </w:p>
    <w:p w:rsidR="00644308" w:rsidRDefault="00644308" w:rsidP="00644308">
      <w:pPr>
        <w:pStyle w:val="NormalWeb"/>
        <w:jc w:val="both"/>
        <w:rPr>
          <w:rFonts w:ascii="Arial" w:hAnsi="Arial" w:cs="Arial"/>
          <w:sz w:val="22"/>
          <w:szCs w:val="22"/>
        </w:rPr>
      </w:pPr>
      <w:r w:rsidRPr="00644308">
        <w:rPr>
          <w:rFonts w:ascii="Arial" w:hAnsi="Arial" w:cs="Arial"/>
          <w:sz w:val="22"/>
          <w:szCs w:val="22"/>
        </w:rPr>
        <w:t>When the man left without paying, the clerk said he followed him to the door and touched him on the shoulder to tell him to pay. The man turned to punch the clerk, who dodged the swipe, according to the report.</w:t>
      </w:r>
    </w:p>
    <w:p w:rsidR="00644308" w:rsidRPr="00644308" w:rsidRDefault="00644308" w:rsidP="00644308">
      <w:pPr>
        <w:pStyle w:val="NormalWeb"/>
        <w:jc w:val="both"/>
        <w:rPr>
          <w:rFonts w:ascii="Arial" w:hAnsi="Arial" w:cs="Arial"/>
          <w:sz w:val="22"/>
          <w:szCs w:val="22"/>
        </w:rPr>
      </w:pPr>
      <w:r w:rsidRPr="00644308">
        <w:rPr>
          <w:rFonts w:ascii="Arial" w:hAnsi="Arial" w:cs="Arial"/>
          <w:sz w:val="22"/>
          <w:szCs w:val="22"/>
        </w:rPr>
        <w:t>The two fought before the man left. The clerk had a torn shirt, red marks and scratches on his chest from the scuffle.</w:t>
      </w:r>
    </w:p>
    <w:p w:rsidR="00644308" w:rsidRPr="00644308" w:rsidRDefault="00644308" w:rsidP="00644308">
      <w:pPr>
        <w:pStyle w:val="NormalWeb"/>
        <w:jc w:val="both"/>
        <w:rPr>
          <w:rFonts w:ascii="Arial" w:hAnsi="Arial" w:cs="Arial"/>
          <w:color w:val="0000FF"/>
          <w:sz w:val="22"/>
          <w:szCs w:val="22"/>
        </w:rPr>
      </w:pPr>
      <w:hyperlink r:id="rId32" w:history="1">
        <w:r w:rsidRPr="00644308">
          <w:rPr>
            <w:rStyle w:val="Hyperlink"/>
            <w:rFonts w:ascii="Arial" w:hAnsi="Arial" w:cs="Arial"/>
            <w:color w:val="0000FF"/>
            <w:sz w:val="22"/>
            <w:szCs w:val="22"/>
          </w:rPr>
          <w:t>http://www.desmoinesregister.com/apps/pbcs.dll/article?AID=200770113002</w:t>
        </w:r>
      </w:hyperlink>
    </w:p>
    <w:p w:rsidR="00644308" w:rsidRPr="00644308" w:rsidRDefault="00644308" w:rsidP="00644308">
      <w:pPr>
        <w:pStyle w:val="NormalWeb"/>
        <w:jc w:val="both"/>
        <w:rPr>
          <w:rFonts w:ascii="Arial" w:hAnsi="Arial" w:cs="Arial"/>
          <w:sz w:val="22"/>
          <w:szCs w:val="22"/>
        </w:rPr>
      </w:pPr>
    </w:p>
    <w:p w:rsidR="00EF426B" w:rsidRDefault="00EF426B" w:rsidP="00644308">
      <w:pPr>
        <w:pStyle w:val="NormalWeb"/>
        <w:jc w:val="both"/>
        <w:rPr>
          <w:rFonts w:ascii="Arial" w:hAnsi="Arial" w:cs="Arial"/>
          <w:sz w:val="22"/>
          <w:szCs w:val="22"/>
        </w:rPr>
      </w:pPr>
    </w:p>
    <w:p w:rsidR="00EF426B" w:rsidRDefault="00EF426B" w:rsidP="00644308">
      <w:pPr>
        <w:pStyle w:val="NormalWeb"/>
        <w:jc w:val="both"/>
        <w:rPr>
          <w:rFonts w:ascii="Arial" w:hAnsi="Arial" w:cs="Arial"/>
          <w:sz w:val="22"/>
          <w:szCs w:val="22"/>
        </w:rPr>
      </w:pPr>
    </w:p>
    <w:p w:rsidR="00BD0212" w:rsidRDefault="0060200C" w:rsidP="00644308">
      <w:pPr>
        <w:pStyle w:val="NormalWeb"/>
        <w:jc w:val="both"/>
        <w:rPr>
          <w:rFonts w:ascii="Arial" w:hAnsi="Arial" w:cs="Arial"/>
          <w:sz w:val="22"/>
          <w:szCs w:val="22"/>
        </w:rPr>
      </w:pPr>
      <w:r>
        <w:rPr>
          <w:rFonts w:ascii="Arial" w:hAnsi="Arial" w:cs="Arial"/>
          <w:noProof/>
          <w:sz w:val="22"/>
          <w:szCs w:val="22"/>
        </w:rPr>
        <w:pict>
          <v:shape id="_x0000_s1046" type="#_x0000_t75" style="position:absolute;left:0;text-align:left;margin-left:288.65pt;margin-top:0;width:12.95pt;height:21.05pt;z-index:251655680;mso-position-vertical:top" fillcolor="#0c9">
            <v:imagedata r:id="rId9" o:title=""/>
            <w10:wrap type="topAndBottom"/>
          </v:shape>
          <o:OLEObject Type="Embed" ProgID="Photoshop.Image.4" ShapeID="_x0000_s1046" DrawAspect="Content" ObjectID="_1297509266" r:id="rId33"/>
        </w:pict>
      </w:r>
    </w:p>
    <w:p w:rsidR="00BD0212" w:rsidRDefault="00BD0212" w:rsidP="00644308">
      <w:pPr>
        <w:pStyle w:val="NormalWeb"/>
        <w:jc w:val="both"/>
        <w:rPr>
          <w:rFonts w:ascii="Arial" w:hAnsi="Arial" w:cs="Arial"/>
          <w:sz w:val="22"/>
          <w:szCs w:val="22"/>
        </w:rPr>
      </w:pPr>
    </w:p>
    <w:p w:rsidR="00FD579A" w:rsidRDefault="00FD579A" w:rsidP="00644308">
      <w:pPr>
        <w:pStyle w:val="NormalWeb"/>
        <w:jc w:val="both"/>
        <w:rPr>
          <w:rFonts w:ascii="Arial" w:hAnsi="Arial" w:cs="Arial"/>
          <w:sz w:val="22"/>
          <w:szCs w:val="22"/>
        </w:rPr>
      </w:pPr>
    </w:p>
    <w:p w:rsidR="00FD579A" w:rsidRPr="00BD0212" w:rsidRDefault="00BD0212" w:rsidP="00EF426B">
      <w:pPr>
        <w:jc w:val="both"/>
        <w:rPr>
          <w:rFonts w:ascii="Arial" w:hAnsi="Arial" w:cs="Arial"/>
          <w:b/>
          <w:szCs w:val="22"/>
        </w:rPr>
      </w:pPr>
      <w:bookmarkStart w:id="16" w:name="Fifteen"/>
      <w:r w:rsidRPr="00BD0212">
        <w:rPr>
          <w:rFonts w:ascii="Arial" w:hAnsi="Arial" w:cs="Arial"/>
          <w:b/>
          <w:szCs w:val="22"/>
        </w:rPr>
        <w:t>15</w:t>
      </w:r>
      <w:r w:rsidR="0051295D" w:rsidRPr="00BD0212">
        <w:rPr>
          <w:rFonts w:ascii="Arial" w:hAnsi="Arial" w:cs="Arial"/>
          <w:b/>
          <w:szCs w:val="22"/>
        </w:rPr>
        <w:t xml:space="preserve">.  </w:t>
      </w:r>
      <w:r w:rsidR="00FD579A" w:rsidRPr="00BD0212">
        <w:rPr>
          <w:rFonts w:ascii="Arial" w:hAnsi="Arial" w:cs="Arial"/>
          <w:b/>
          <w:szCs w:val="22"/>
        </w:rPr>
        <w:t>New Charges Considered Related To ISU Beer Party Death</w:t>
      </w:r>
    </w:p>
    <w:bookmarkEnd w:id="16"/>
    <w:p w:rsidR="00644308" w:rsidRPr="00EF426B" w:rsidRDefault="00FD579A" w:rsidP="00EF426B">
      <w:pPr>
        <w:jc w:val="both"/>
        <w:rPr>
          <w:rFonts w:ascii="Arial" w:hAnsi="Arial" w:cs="Arial"/>
          <w:i/>
          <w:sz w:val="22"/>
          <w:szCs w:val="22"/>
        </w:rPr>
      </w:pPr>
      <w:r w:rsidRPr="00EF426B">
        <w:rPr>
          <w:rFonts w:ascii="Arial" w:hAnsi="Arial" w:cs="Arial"/>
          <w:i/>
          <w:sz w:val="22"/>
          <w:szCs w:val="22"/>
        </w:rPr>
        <w:t>KCCI</w:t>
      </w:r>
    </w:p>
    <w:p w:rsidR="00EF426B" w:rsidRDefault="00EF426B" w:rsidP="00EF426B">
      <w:pPr>
        <w:jc w:val="both"/>
        <w:rPr>
          <w:rFonts w:ascii="Arial" w:hAnsi="Arial" w:cs="Arial"/>
          <w:sz w:val="22"/>
          <w:szCs w:val="22"/>
        </w:rPr>
      </w:pPr>
      <w:r>
        <w:rPr>
          <w:rFonts w:ascii="Arial" w:hAnsi="Arial" w:cs="Arial"/>
          <w:sz w:val="22"/>
          <w:szCs w:val="22"/>
        </w:rPr>
        <w:t>January 16, 2007</w:t>
      </w:r>
    </w:p>
    <w:p w:rsidR="00EF426B" w:rsidRPr="00EF426B" w:rsidRDefault="00EF426B" w:rsidP="00EF426B">
      <w:pPr>
        <w:jc w:val="both"/>
        <w:rPr>
          <w:rFonts w:ascii="Arial" w:hAnsi="Arial" w:cs="Arial"/>
          <w:sz w:val="22"/>
          <w:szCs w:val="22"/>
        </w:rPr>
      </w:pPr>
    </w:p>
    <w:p w:rsidR="00FD579A" w:rsidRDefault="00FD579A" w:rsidP="00EF426B">
      <w:pPr>
        <w:jc w:val="both"/>
        <w:rPr>
          <w:rFonts w:ascii="Arial" w:hAnsi="Arial" w:cs="Arial"/>
          <w:sz w:val="22"/>
          <w:szCs w:val="22"/>
        </w:rPr>
      </w:pPr>
      <w:smartTag w:uri="urn:schemas-microsoft-com:office:smarttags" w:element="City">
        <w:r w:rsidRPr="00B3650B">
          <w:rPr>
            <w:rFonts w:ascii="Arial" w:hAnsi="Arial" w:cs="Arial"/>
            <w:bCs/>
            <w:sz w:val="22"/>
            <w:szCs w:val="22"/>
          </w:rPr>
          <w:t>AMES</w:t>
        </w:r>
      </w:smartTag>
      <w:r w:rsidRPr="00B3650B">
        <w:rPr>
          <w:rFonts w:ascii="Arial" w:hAnsi="Arial" w:cs="Arial"/>
          <w:bCs/>
          <w:sz w:val="22"/>
          <w:szCs w:val="22"/>
        </w:rPr>
        <w:t xml:space="preserve">, Iowa -- </w:t>
      </w:r>
      <w:r w:rsidRPr="00B3650B">
        <w:rPr>
          <w:rFonts w:ascii="Arial" w:hAnsi="Arial" w:cs="Arial"/>
          <w:sz w:val="22"/>
          <w:szCs w:val="22"/>
        </w:rPr>
        <w:t>New</w:t>
      </w:r>
      <w:r w:rsidRPr="00EF426B">
        <w:rPr>
          <w:rFonts w:ascii="Arial" w:hAnsi="Arial" w:cs="Arial"/>
          <w:sz w:val="22"/>
          <w:szCs w:val="22"/>
        </w:rPr>
        <w:t xml:space="preserve"> charges were considered Tuesday related to the death of an </w:t>
      </w:r>
      <w:smartTag w:uri="urn:schemas-microsoft-com:office:smarttags" w:element="place">
        <w:smartTag w:uri="urn:schemas-microsoft-com:office:smarttags" w:element="PlaceName">
          <w:r w:rsidRPr="00EF426B">
            <w:rPr>
              <w:rFonts w:ascii="Arial" w:hAnsi="Arial" w:cs="Arial"/>
              <w:sz w:val="22"/>
              <w:szCs w:val="22"/>
            </w:rPr>
            <w:t>Iowa</w:t>
          </w:r>
        </w:smartTag>
        <w:r w:rsidRPr="00EF426B">
          <w:rPr>
            <w:rFonts w:ascii="Arial" w:hAnsi="Arial" w:cs="Arial"/>
            <w:sz w:val="22"/>
            <w:szCs w:val="22"/>
          </w:rPr>
          <w:t xml:space="preserve"> </w:t>
        </w:r>
        <w:smartTag w:uri="urn:schemas-microsoft-com:office:smarttags" w:element="PlaceType">
          <w:r w:rsidRPr="00EF426B">
            <w:rPr>
              <w:rFonts w:ascii="Arial" w:hAnsi="Arial" w:cs="Arial"/>
              <w:sz w:val="22"/>
              <w:szCs w:val="22"/>
            </w:rPr>
            <w:t>State</w:t>
          </w:r>
        </w:smartTag>
        <w:r w:rsidRPr="00EF426B">
          <w:rPr>
            <w:rFonts w:ascii="Arial" w:hAnsi="Arial" w:cs="Arial"/>
            <w:sz w:val="22"/>
            <w:szCs w:val="22"/>
          </w:rPr>
          <w:t xml:space="preserve"> </w:t>
        </w:r>
        <w:smartTag w:uri="urn:schemas-microsoft-com:office:smarttags" w:element="PlaceType">
          <w:r w:rsidRPr="00EF426B">
            <w:rPr>
              <w:rFonts w:ascii="Arial" w:hAnsi="Arial" w:cs="Arial"/>
              <w:sz w:val="22"/>
              <w:szCs w:val="22"/>
            </w:rPr>
            <w:t>University</w:t>
          </w:r>
        </w:smartTag>
      </w:smartTag>
      <w:r w:rsidRPr="00EF426B">
        <w:rPr>
          <w:rFonts w:ascii="Arial" w:hAnsi="Arial" w:cs="Arial"/>
          <w:sz w:val="22"/>
          <w:szCs w:val="22"/>
        </w:rPr>
        <w:t xml:space="preserve"> student. </w:t>
      </w:r>
    </w:p>
    <w:p w:rsidR="00EF426B" w:rsidRPr="00EF426B" w:rsidRDefault="00EF426B" w:rsidP="00EF426B">
      <w:pPr>
        <w:jc w:val="both"/>
        <w:rPr>
          <w:rFonts w:ascii="Arial" w:hAnsi="Arial" w:cs="Arial"/>
          <w:sz w:val="22"/>
          <w:szCs w:val="22"/>
        </w:rPr>
      </w:pPr>
    </w:p>
    <w:p w:rsidR="00FD579A" w:rsidRDefault="00FD579A" w:rsidP="00EF426B">
      <w:pPr>
        <w:jc w:val="both"/>
        <w:rPr>
          <w:rFonts w:ascii="Arial" w:hAnsi="Arial" w:cs="Arial"/>
          <w:sz w:val="22"/>
          <w:szCs w:val="22"/>
        </w:rPr>
      </w:pPr>
      <w:r w:rsidRPr="00EF426B">
        <w:rPr>
          <w:rFonts w:ascii="Arial" w:hAnsi="Arial" w:cs="Arial"/>
          <w:sz w:val="22"/>
          <w:szCs w:val="22"/>
        </w:rPr>
        <w:t xml:space="preserve">Four former </w:t>
      </w:r>
      <w:smartTag w:uri="urn:schemas-microsoft-com:office:smarttags" w:element="place">
        <w:smartTag w:uri="urn:schemas-microsoft-com:office:smarttags" w:element="PlaceName">
          <w:r w:rsidRPr="00EF426B">
            <w:rPr>
              <w:rFonts w:ascii="Arial" w:hAnsi="Arial" w:cs="Arial"/>
              <w:sz w:val="22"/>
              <w:szCs w:val="22"/>
            </w:rPr>
            <w:t>Iowa</w:t>
          </w:r>
        </w:smartTag>
        <w:r w:rsidRPr="00EF426B">
          <w:rPr>
            <w:rFonts w:ascii="Arial" w:hAnsi="Arial" w:cs="Arial"/>
            <w:sz w:val="22"/>
            <w:szCs w:val="22"/>
          </w:rPr>
          <w:t xml:space="preserve"> </w:t>
        </w:r>
        <w:smartTag w:uri="urn:schemas-microsoft-com:office:smarttags" w:element="PlaceType">
          <w:r w:rsidRPr="00EF426B">
            <w:rPr>
              <w:rFonts w:ascii="Arial" w:hAnsi="Arial" w:cs="Arial"/>
              <w:sz w:val="22"/>
              <w:szCs w:val="22"/>
            </w:rPr>
            <w:t>State</w:t>
          </w:r>
        </w:smartTag>
      </w:smartTag>
      <w:r w:rsidRPr="00EF426B">
        <w:rPr>
          <w:rFonts w:ascii="Arial" w:hAnsi="Arial" w:cs="Arial"/>
          <w:sz w:val="22"/>
          <w:szCs w:val="22"/>
        </w:rPr>
        <w:t xml:space="preserve"> students face charges of providing alcohol to Shanda Munn, who at the time was a minor. </w:t>
      </w:r>
    </w:p>
    <w:p w:rsidR="00EF426B" w:rsidRPr="00EF426B" w:rsidRDefault="00EF426B" w:rsidP="00EF426B">
      <w:pPr>
        <w:jc w:val="both"/>
        <w:rPr>
          <w:rFonts w:ascii="Arial" w:hAnsi="Arial" w:cs="Arial"/>
          <w:sz w:val="22"/>
          <w:szCs w:val="22"/>
        </w:rPr>
      </w:pPr>
    </w:p>
    <w:p w:rsidR="00FD579A" w:rsidRDefault="00FD579A" w:rsidP="00EF426B">
      <w:pPr>
        <w:jc w:val="both"/>
        <w:rPr>
          <w:rFonts w:ascii="Arial" w:hAnsi="Arial" w:cs="Arial"/>
          <w:sz w:val="22"/>
          <w:szCs w:val="22"/>
        </w:rPr>
      </w:pPr>
      <w:r w:rsidRPr="00EF426B">
        <w:rPr>
          <w:rFonts w:ascii="Arial" w:hAnsi="Arial" w:cs="Arial"/>
          <w:sz w:val="22"/>
          <w:szCs w:val="22"/>
        </w:rPr>
        <w:t xml:space="preserve">Munn, 21, pleaded guilty in October in the hit-and-run death of Kelly Laughery, 20, in the early-morning hours of Dec. 3, 2005. </w:t>
      </w:r>
    </w:p>
    <w:p w:rsidR="00EF426B" w:rsidRPr="00EF426B" w:rsidRDefault="00EF426B" w:rsidP="00EF426B">
      <w:pPr>
        <w:jc w:val="both"/>
        <w:rPr>
          <w:rFonts w:ascii="Arial" w:hAnsi="Arial" w:cs="Arial"/>
          <w:sz w:val="22"/>
          <w:szCs w:val="22"/>
        </w:rPr>
      </w:pPr>
    </w:p>
    <w:p w:rsidR="00FD579A" w:rsidRDefault="00FD579A" w:rsidP="00EF426B">
      <w:pPr>
        <w:jc w:val="both"/>
        <w:rPr>
          <w:rFonts w:ascii="Arial" w:hAnsi="Arial" w:cs="Arial"/>
          <w:sz w:val="22"/>
          <w:szCs w:val="22"/>
        </w:rPr>
      </w:pPr>
      <w:r w:rsidRPr="00EF426B">
        <w:rPr>
          <w:rFonts w:ascii="Arial" w:hAnsi="Arial" w:cs="Arial"/>
          <w:sz w:val="22"/>
          <w:szCs w:val="22"/>
        </w:rPr>
        <w:t xml:space="preserve">Earlier, Munn told a judge she had six to eight drinks at a party before getting behind the wheel. </w:t>
      </w:r>
    </w:p>
    <w:p w:rsidR="00EF426B" w:rsidRPr="00EF426B" w:rsidRDefault="00EF426B" w:rsidP="00EF426B">
      <w:pPr>
        <w:jc w:val="both"/>
        <w:rPr>
          <w:rFonts w:ascii="Arial" w:hAnsi="Arial" w:cs="Arial"/>
          <w:sz w:val="22"/>
          <w:szCs w:val="22"/>
        </w:rPr>
      </w:pPr>
    </w:p>
    <w:p w:rsidR="00FD579A" w:rsidRDefault="00FD579A" w:rsidP="00EF426B">
      <w:pPr>
        <w:jc w:val="both"/>
        <w:rPr>
          <w:rFonts w:ascii="Arial" w:hAnsi="Arial" w:cs="Arial"/>
          <w:sz w:val="22"/>
          <w:szCs w:val="22"/>
        </w:rPr>
      </w:pPr>
      <w:r w:rsidRPr="00EF426B">
        <w:rPr>
          <w:rFonts w:ascii="Arial" w:hAnsi="Arial" w:cs="Arial"/>
          <w:sz w:val="22"/>
          <w:szCs w:val="22"/>
        </w:rPr>
        <w:t xml:space="preserve">Story County Attorney Steven Holmes said that now that he has wrapped up the case against Munn, he is ready to move forward with more criminal charges in the case. </w:t>
      </w:r>
    </w:p>
    <w:p w:rsidR="00EF426B" w:rsidRPr="00EF426B" w:rsidRDefault="00EF426B" w:rsidP="00EF426B">
      <w:pPr>
        <w:jc w:val="both"/>
        <w:rPr>
          <w:rFonts w:ascii="Arial" w:hAnsi="Arial" w:cs="Arial"/>
          <w:sz w:val="22"/>
          <w:szCs w:val="22"/>
        </w:rPr>
      </w:pPr>
    </w:p>
    <w:p w:rsidR="00FD579A" w:rsidRDefault="00FD579A" w:rsidP="00EF426B">
      <w:pPr>
        <w:jc w:val="both"/>
        <w:rPr>
          <w:rFonts w:ascii="Arial" w:hAnsi="Arial" w:cs="Arial"/>
          <w:sz w:val="22"/>
          <w:szCs w:val="22"/>
        </w:rPr>
      </w:pPr>
      <w:r w:rsidRPr="00EF426B">
        <w:rPr>
          <w:rFonts w:ascii="Arial" w:hAnsi="Arial" w:cs="Arial"/>
          <w:sz w:val="22"/>
          <w:szCs w:val="22"/>
        </w:rPr>
        <w:t xml:space="preserve">Jody George, Nicholas Tonelli, </w:t>
      </w:r>
      <w:smartTag w:uri="urn:schemas-microsoft-com:office:smarttags" w:element="PersonName">
        <w:r w:rsidRPr="00EF426B">
          <w:rPr>
            <w:rFonts w:ascii="Arial" w:hAnsi="Arial" w:cs="Arial"/>
            <w:sz w:val="22"/>
            <w:szCs w:val="22"/>
          </w:rPr>
          <w:t>Anthony</w:t>
        </w:r>
      </w:smartTag>
      <w:r w:rsidRPr="00EF426B">
        <w:rPr>
          <w:rFonts w:ascii="Arial" w:hAnsi="Arial" w:cs="Arial"/>
          <w:sz w:val="22"/>
          <w:szCs w:val="22"/>
        </w:rPr>
        <w:t xml:space="preserve"> Galante and Kelly Campbell are all accused of providing alcohol to a minor resulting in the death of Kelly Laughery. The charges stem from a party held at an </w:t>
      </w:r>
      <w:smartTag w:uri="urn:schemas-microsoft-com:office:smarttags" w:element="place">
        <w:smartTag w:uri="urn:schemas-microsoft-com:office:smarttags" w:element="City">
          <w:r w:rsidRPr="00EF426B">
            <w:rPr>
              <w:rFonts w:ascii="Arial" w:hAnsi="Arial" w:cs="Arial"/>
              <w:sz w:val="22"/>
              <w:szCs w:val="22"/>
            </w:rPr>
            <w:t>Ames</w:t>
          </w:r>
        </w:smartTag>
      </w:smartTag>
      <w:r w:rsidRPr="00EF426B">
        <w:rPr>
          <w:rFonts w:ascii="Arial" w:hAnsi="Arial" w:cs="Arial"/>
          <w:sz w:val="22"/>
          <w:szCs w:val="22"/>
        </w:rPr>
        <w:t xml:space="preserve"> apartment complex in December 2005, and are connected to the case against Shanda Munn. </w:t>
      </w:r>
    </w:p>
    <w:p w:rsidR="00EF426B" w:rsidRPr="00EF426B" w:rsidRDefault="00EF426B" w:rsidP="00EF426B">
      <w:pPr>
        <w:jc w:val="both"/>
        <w:rPr>
          <w:rFonts w:ascii="Arial" w:hAnsi="Arial" w:cs="Arial"/>
          <w:sz w:val="22"/>
          <w:szCs w:val="22"/>
        </w:rPr>
      </w:pPr>
    </w:p>
    <w:p w:rsidR="00FD579A" w:rsidRDefault="00FD579A" w:rsidP="00EF426B">
      <w:pPr>
        <w:jc w:val="both"/>
        <w:rPr>
          <w:rFonts w:ascii="Arial" w:hAnsi="Arial" w:cs="Arial"/>
          <w:sz w:val="22"/>
          <w:szCs w:val="22"/>
        </w:rPr>
      </w:pPr>
      <w:r w:rsidRPr="00EF426B">
        <w:rPr>
          <w:rFonts w:ascii="Arial" w:hAnsi="Arial" w:cs="Arial"/>
          <w:sz w:val="22"/>
          <w:szCs w:val="22"/>
        </w:rPr>
        <w:t xml:space="preserve">"Much of the information that was developed against Miss Munn is the investigation or forms the basis of the charge," Holmes said. </w:t>
      </w:r>
    </w:p>
    <w:p w:rsidR="00EF426B" w:rsidRPr="00EF426B" w:rsidRDefault="00EF426B" w:rsidP="00EF426B">
      <w:pPr>
        <w:jc w:val="both"/>
        <w:rPr>
          <w:rFonts w:ascii="Arial" w:hAnsi="Arial" w:cs="Arial"/>
          <w:sz w:val="22"/>
          <w:szCs w:val="22"/>
        </w:rPr>
      </w:pPr>
    </w:p>
    <w:p w:rsidR="00FD579A" w:rsidRDefault="00FD579A" w:rsidP="00EF426B">
      <w:pPr>
        <w:jc w:val="both"/>
        <w:rPr>
          <w:rFonts w:ascii="Arial" w:hAnsi="Arial" w:cs="Arial"/>
          <w:sz w:val="22"/>
          <w:szCs w:val="22"/>
        </w:rPr>
      </w:pPr>
      <w:r w:rsidRPr="00EF426B">
        <w:rPr>
          <w:rFonts w:ascii="Arial" w:hAnsi="Arial" w:cs="Arial"/>
          <w:sz w:val="22"/>
          <w:szCs w:val="22"/>
        </w:rPr>
        <w:t xml:space="preserve">Holmes said that includes photos and video from the party later posted on the Web site MySpace.com. Holmes wouldn't comment on the nature of the photos, but others who have closely followed the case said it's clear that Munn wasn't the only minor at the party. </w:t>
      </w:r>
    </w:p>
    <w:p w:rsidR="00EF426B" w:rsidRPr="00EF426B" w:rsidRDefault="00EF426B" w:rsidP="00EF426B">
      <w:pPr>
        <w:jc w:val="both"/>
        <w:rPr>
          <w:rFonts w:ascii="Arial" w:hAnsi="Arial" w:cs="Arial"/>
          <w:sz w:val="22"/>
          <w:szCs w:val="22"/>
        </w:rPr>
      </w:pPr>
    </w:p>
    <w:p w:rsidR="00FD579A" w:rsidRDefault="00FD579A" w:rsidP="00EF426B">
      <w:pPr>
        <w:jc w:val="both"/>
        <w:rPr>
          <w:rFonts w:ascii="Arial" w:hAnsi="Arial" w:cs="Arial"/>
          <w:sz w:val="22"/>
          <w:szCs w:val="22"/>
        </w:rPr>
      </w:pPr>
      <w:r w:rsidRPr="00EF426B">
        <w:rPr>
          <w:rFonts w:ascii="Arial" w:hAnsi="Arial" w:cs="Arial"/>
          <w:sz w:val="22"/>
          <w:szCs w:val="22"/>
        </w:rPr>
        <w:t xml:space="preserve">"Other minors were at that party, and they obviously were not thinking of the consequences of providing large amounts of alcohol to minors," said George Belitsos, the director of Youth and Shelter Services in </w:t>
      </w:r>
      <w:smartTag w:uri="urn:schemas-microsoft-com:office:smarttags" w:element="City">
        <w:smartTag w:uri="urn:schemas-microsoft-com:office:smarttags" w:element="place">
          <w:r w:rsidRPr="00EF426B">
            <w:rPr>
              <w:rFonts w:ascii="Arial" w:hAnsi="Arial" w:cs="Arial"/>
              <w:sz w:val="22"/>
              <w:szCs w:val="22"/>
            </w:rPr>
            <w:t>Ames</w:t>
          </w:r>
        </w:smartTag>
      </w:smartTag>
      <w:r w:rsidRPr="00EF426B">
        <w:rPr>
          <w:rFonts w:ascii="Arial" w:hAnsi="Arial" w:cs="Arial"/>
          <w:sz w:val="22"/>
          <w:szCs w:val="22"/>
        </w:rPr>
        <w:t xml:space="preserve">, who continues to push for keg registration legislation at the state level. </w:t>
      </w:r>
    </w:p>
    <w:p w:rsidR="00EF426B" w:rsidRPr="00EF426B" w:rsidRDefault="00EF426B" w:rsidP="00EF426B">
      <w:pPr>
        <w:jc w:val="both"/>
        <w:rPr>
          <w:rFonts w:ascii="Arial" w:hAnsi="Arial" w:cs="Arial"/>
          <w:sz w:val="22"/>
          <w:szCs w:val="22"/>
        </w:rPr>
      </w:pPr>
    </w:p>
    <w:p w:rsidR="00644308" w:rsidRDefault="00FD579A" w:rsidP="00EF426B">
      <w:pPr>
        <w:jc w:val="both"/>
        <w:rPr>
          <w:rFonts w:ascii="Arial" w:hAnsi="Arial" w:cs="Arial"/>
          <w:sz w:val="22"/>
          <w:szCs w:val="22"/>
        </w:rPr>
      </w:pPr>
      <w:r w:rsidRPr="00EF426B">
        <w:rPr>
          <w:rFonts w:ascii="Arial" w:hAnsi="Arial" w:cs="Arial"/>
          <w:sz w:val="22"/>
          <w:szCs w:val="22"/>
        </w:rPr>
        <w:t>There are already 23 counties with some type of keg law. Belitsos believes that cutting down on access is the answer to preventing such tragedies in the future.</w:t>
      </w:r>
    </w:p>
    <w:p w:rsidR="00EF426B" w:rsidRPr="00EF426B" w:rsidRDefault="00EF426B" w:rsidP="00EF426B">
      <w:pPr>
        <w:jc w:val="both"/>
        <w:rPr>
          <w:rFonts w:ascii="Arial" w:hAnsi="Arial" w:cs="Arial"/>
          <w:sz w:val="22"/>
          <w:szCs w:val="22"/>
        </w:rPr>
      </w:pPr>
    </w:p>
    <w:p w:rsidR="00644308" w:rsidRPr="00EF426B" w:rsidRDefault="00FD579A" w:rsidP="00EF426B">
      <w:pPr>
        <w:jc w:val="both"/>
        <w:rPr>
          <w:rFonts w:ascii="Arial" w:hAnsi="Arial" w:cs="Arial"/>
          <w:color w:val="0000FF"/>
          <w:sz w:val="22"/>
          <w:szCs w:val="22"/>
        </w:rPr>
      </w:pPr>
      <w:hyperlink r:id="rId34" w:history="1">
        <w:r w:rsidRPr="00EF426B">
          <w:rPr>
            <w:rStyle w:val="Hyperlink"/>
            <w:rFonts w:ascii="Arial" w:hAnsi="Arial" w:cs="Arial"/>
            <w:color w:val="0000FF"/>
            <w:sz w:val="22"/>
            <w:szCs w:val="22"/>
          </w:rPr>
          <w:t>http://www.kcci.com/news/10765210/detail.html</w:t>
        </w:r>
      </w:hyperlink>
    </w:p>
    <w:p w:rsidR="00FD579A" w:rsidRPr="00FD579A" w:rsidRDefault="00FD579A" w:rsidP="00644308">
      <w:pPr>
        <w:pStyle w:val="NormalWeb"/>
        <w:jc w:val="both"/>
        <w:rPr>
          <w:rFonts w:ascii="Arial" w:hAnsi="Arial" w:cs="Arial"/>
          <w:sz w:val="22"/>
          <w:szCs w:val="22"/>
        </w:rPr>
      </w:pPr>
    </w:p>
    <w:p w:rsidR="00523962" w:rsidRDefault="00523962" w:rsidP="004B493E">
      <w:pPr>
        <w:pStyle w:val="NormalWeb"/>
        <w:jc w:val="both"/>
        <w:rPr>
          <w:rFonts w:ascii="Arial" w:hAnsi="Arial" w:cs="Arial"/>
          <w:sz w:val="22"/>
          <w:szCs w:val="22"/>
        </w:rPr>
      </w:pPr>
    </w:p>
    <w:p w:rsidR="00D033D5" w:rsidRDefault="00D033D5" w:rsidP="004B493E">
      <w:pPr>
        <w:pStyle w:val="NormalWeb"/>
        <w:jc w:val="both"/>
        <w:rPr>
          <w:rFonts w:ascii="Arial" w:hAnsi="Arial" w:cs="Arial"/>
          <w:sz w:val="22"/>
          <w:szCs w:val="22"/>
        </w:rPr>
      </w:pPr>
    </w:p>
    <w:p w:rsidR="00BD0212" w:rsidRDefault="0060200C" w:rsidP="004B493E">
      <w:pPr>
        <w:pStyle w:val="NormalWeb"/>
        <w:jc w:val="both"/>
        <w:rPr>
          <w:rFonts w:ascii="Arial" w:hAnsi="Arial" w:cs="Arial"/>
          <w:sz w:val="22"/>
          <w:szCs w:val="22"/>
        </w:rPr>
      </w:pPr>
      <w:r>
        <w:rPr>
          <w:rFonts w:ascii="Arial" w:hAnsi="Arial" w:cs="Arial"/>
          <w:noProof/>
          <w:sz w:val="22"/>
          <w:szCs w:val="22"/>
        </w:rPr>
        <w:pict>
          <v:shape id="_x0000_s1047" type="#_x0000_t75" style="position:absolute;left:0;text-align:left;margin-left:288.65pt;margin-top:0;width:12.95pt;height:21.05pt;z-index:251656704;mso-position-vertical:top" fillcolor="#0c9">
            <v:imagedata r:id="rId9" o:title=""/>
            <w10:wrap type="topAndBottom"/>
          </v:shape>
          <o:OLEObject Type="Embed" ProgID="Photoshop.Image.4" ShapeID="_x0000_s1047" DrawAspect="Content" ObjectID="_1297509267" r:id="rId35"/>
        </w:pict>
      </w:r>
    </w:p>
    <w:p w:rsidR="00BD0212" w:rsidRDefault="00BD0212" w:rsidP="004B493E">
      <w:pPr>
        <w:pStyle w:val="NormalWeb"/>
        <w:jc w:val="both"/>
        <w:rPr>
          <w:rFonts w:ascii="Arial" w:hAnsi="Arial" w:cs="Arial"/>
          <w:sz w:val="22"/>
          <w:szCs w:val="22"/>
        </w:rPr>
      </w:pPr>
    </w:p>
    <w:p w:rsidR="00BD0212" w:rsidRDefault="00BD0212" w:rsidP="004B493E">
      <w:pPr>
        <w:pStyle w:val="NormalWeb"/>
        <w:jc w:val="both"/>
        <w:rPr>
          <w:rFonts w:ascii="Arial" w:hAnsi="Arial" w:cs="Arial"/>
          <w:sz w:val="22"/>
          <w:szCs w:val="22"/>
        </w:rPr>
      </w:pPr>
    </w:p>
    <w:p w:rsidR="00FD579A" w:rsidRPr="00BD0212" w:rsidRDefault="00BD0212" w:rsidP="00D033D5">
      <w:pPr>
        <w:rPr>
          <w:rFonts w:ascii="Arial" w:hAnsi="Arial" w:cs="Arial"/>
          <w:b/>
          <w:szCs w:val="22"/>
        </w:rPr>
      </w:pPr>
      <w:bookmarkStart w:id="17" w:name="Sixteen"/>
      <w:r w:rsidRPr="00BD0212">
        <w:rPr>
          <w:rFonts w:ascii="Arial" w:hAnsi="Arial" w:cs="Arial"/>
          <w:b/>
          <w:szCs w:val="22"/>
        </w:rPr>
        <w:t>16</w:t>
      </w:r>
      <w:r w:rsidR="0051295D" w:rsidRPr="00BD0212">
        <w:rPr>
          <w:rFonts w:ascii="Arial" w:hAnsi="Arial" w:cs="Arial"/>
          <w:b/>
          <w:szCs w:val="22"/>
        </w:rPr>
        <w:t xml:space="preserve">.  </w:t>
      </w:r>
      <w:smartTag w:uri="urn:schemas-microsoft-com:office:smarttags" w:element="place">
        <w:smartTag w:uri="urn:schemas-microsoft-com:office:smarttags" w:element="PlaceName">
          <w:r w:rsidR="00FD579A" w:rsidRPr="00BD0212">
            <w:rPr>
              <w:rFonts w:ascii="Arial" w:hAnsi="Arial" w:cs="Arial"/>
              <w:b/>
              <w:szCs w:val="22"/>
            </w:rPr>
            <w:t>Polk</w:t>
          </w:r>
        </w:smartTag>
        <w:r w:rsidR="00FD579A" w:rsidRPr="00BD0212">
          <w:rPr>
            <w:rFonts w:ascii="Arial" w:hAnsi="Arial" w:cs="Arial"/>
            <w:b/>
            <w:szCs w:val="22"/>
          </w:rPr>
          <w:t xml:space="preserve"> </w:t>
        </w:r>
        <w:smartTag w:uri="urn:schemas-microsoft-com:office:smarttags" w:element="PlaceType">
          <w:r w:rsidR="00FD579A" w:rsidRPr="00BD0212">
            <w:rPr>
              <w:rFonts w:ascii="Arial" w:hAnsi="Arial" w:cs="Arial"/>
              <w:b/>
              <w:szCs w:val="22"/>
            </w:rPr>
            <w:t>County</w:t>
          </w:r>
        </w:smartTag>
      </w:smartTag>
      <w:r w:rsidR="00FD579A" w:rsidRPr="00BD0212">
        <w:rPr>
          <w:rFonts w:ascii="Arial" w:hAnsi="Arial" w:cs="Arial"/>
          <w:b/>
          <w:szCs w:val="22"/>
        </w:rPr>
        <w:t xml:space="preserve"> Uses Keg Ordinance In Case</w:t>
      </w:r>
    </w:p>
    <w:bookmarkEnd w:id="17"/>
    <w:p w:rsidR="00D033D5" w:rsidRPr="00D033D5" w:rsidRDefault="00D033D5" w:rsidP="00D033D5">
      <w:pPr>
        <w:rPr>
          <w:rFonts w:ascii="Arial" w:hAnsi="Arial" w:cs="Arial"/>
          <w:i/>
          <w:sz w:val="22"/>
          <w:szCs w:val="22"/>
        </w:rPr>
      </w:pPr>
      <w:r w:rsidRPr="00D033D5">
        <w:rPr>
          <w:rFonts w:ascii="Arial" w:hAnsi="Arial" w:cs="Arial"/>
          <w:i/>
          <w:sz w:val="22"/>
          <w:szCs w:val="22"/>
        </w:rPr>
        <w:t>KCCI</w:t>
      </w:r>
    </w:p>
    <w:p w:rsidR="00FD579A" w:rsidRPr="00D033D5" w:rsidRDefault="00D033D5" w:rsidP="00D033D5">
      <w:pPr>
        <w:rPr>
          <w:rFonts w:ascii="Arial" w:hAnsi="Arial" w:cs="Arial"/>
          <w:sz w:val="22"/>
          <w:szCs w:val="22"/>
        </w:rPr>
      </w:pPr>
      <w:r w:rsidRPr="00D033D5">
        <w:rPr>
          <w:rFonts w:ascii="Arial" w:hAnsi="Arial" w:cs="Arial"/>
          <w:sz w:val="22"/>
          <w:szCs w:val="22"/>
        </w:rPr>
        <w:t>January 12, 2007</w:t>
      </w:r>
    </w:p>
    <w:p w:rsidR="00D033D5" w:rsidRPr="00D033D5" w:rsidRDefault="00D033D5" w:rsidP="00D033D5">
      <w:pPr>
        <w:pStyle w:val="Heading2"/>
        <w:spacing w:line="300" w:lineRule="atLeast"/>
        <w:rPr>
          <w:color w:val="800000"/>
          <w:sz w:val="23"/>
          <w:szCs w:val="23"/>
        </w:rPr>
      </w:pPr>
      <w:smartTag w:uri="urn:schemas-microsoft-com:office:smarttags" w:element="place">
        <w:smartTag w:uri="urn:schemas-microsoft-com:office:smarttags" w:element="City">
          <w:r w:rsidRPr="00D033D5">
            <w:rPr>
              <w:i w:val="0"/>
              <w:iCs w:val="0"/>
              <w:color w:val="800000"/>
              <w:sz w:val="23"/>
              <w:szCs w:val="23"/>
            </w:rPr>
            <w:t>Altoona</w:t>
          </w:r>
        </w:smartTag>
      </w:smartTag>
      <w:r w:rsidRPr="00D033D5">
        <w:rPr>
          <w:i w:val="0"/>
          <w:iCs w:val="0"/>
          <w:color w:val="800000"/>
          <w:sz w:val="23"/>
          <w:szCs w:val="23"/>
        </w:rPr>
        <w:t xml:space="preserve"> Woman Charged With Providing Alcohol</w:t>
      </w:r>
    </w:p>
    <w:p w:rsidR="00FD579A" w:rsidRPr="00D033D5" w:rsidRDefault="00FD579A" w:rsidP="00D033D5">
      <w:pPr>
        <w:pStyle w:val="container1table1"/>
        <w:spacing w:line="270" w:lineRule="atLeast"/>
        <w:jc w:val="both"/>
        <w:rPr>
          <w:rFonts w:ascii="Arial" w:hAnsi="Arial" w:cs="Arial"/>
          <w:sz w:val="22"/>
          <w:szCs w:val="22"/>
        </w:rPr>
      </w:pPr>
      <w:r w:rsidRPr="0007760C">
        <w:rPr>
          <w:rFonts w:ascii="Arial" w:hAnsi="Arial" w:cs="Arial"/>
          <w:bCs/>
          <w:sz w:val="22"/>
          <w:szCs w:val="22"/>
        </w:rPr>
        <w:t>DES MOINES, Iowa --</w:t>
      </w:r>
      <w:r w:rsidRPr="00D033D5">
        <w:rPr>
          <w:rFonts w:ascii="Arial" w:hAnsi="Arial" w:cs="Arial"/>
          <w:b/>
          <w:bCs/>
          <w:sz w:val="22"/>
          <w:szCs w:val="22"/>
        </w:rPr>
        <w:t xml:space="preserve"> </w:t>
      </w:r>
      <w:r w:rsidRPr="00D033D5">
        <w:rPr>
          <w:rFonts w:ascii="Arial" w:hAnsi="Arial" w:cs="Arial"/>
          <w:sz w:val="22"/>
          <w:szCs w:val="22"/>
        </w:rPr>
        <w:t xml:space="preserve">It may be the first time law enforcement officials in Polk County have seen the results of a new county ordinance that tracks beer kegs. </w:t>
      </w:r>
    </w:p>
    <w:p w:rsidR="00FD579A" w:rsidRDefault="00FD579A" w:rsidP="00D033D5">
      <w:pPr>
        <w:pStyle w:val="container1table1"/>
        <w:spacing w:before="0" w:beforeAutospacing="0" w:after="0" w:line="270" w:lineRule="atLeast"/>
        <w:jc w:val="both"/>
        <w:rPr>
          <w:rFonts w:ascii="Arial" w:hAnsi="Arial" w:cs="Arial"/>
          <w:sz w:val="22"/>
          <w:szCs w:val="22"/>
        </w:rPr>
      </w:pPr>
      <w:r w:rsidRPr="00D033D5">
        <w:rPr>
          <w:rFonts w:ascii="Arial" w:hAnsi="Arial" w:cs="Arial"/>
          <w:sz w:val="22"/>
          <w:szCs w:val="22"/>
        </w:rPr>
        <w:t xml:space="preserve">Police said they tracked down an </w:t>
      </w:r>
      <w:smartTag w:uri="urn:schemas-microsoft-com:office:smarttags" w:element="City">
        <w:r w:rsidRPr="00D033D5">
          <w:rPr>
            <w:rFonts w:ascii="Arial" w:hAnsi="Arial" w:cs="Arial"/>
            <w:sz w:val="22"/>
            <w:szCs w:val="22"/>
          </w:rPr>
          <w:t>Altoona</w:t>
        </w:r>
      </w:smartTag>
      <w:r w:rsidRPr="00D033D5">
        <w:rPr>
          <w:rFonts w:ascii="Arial" w:hAnsi="Arial" w:cs="Arial"/>
          <w:sz w:val="22"/>
          <w:szCs w:val="22"/>
        </w:rPr>
        <w:t xml:space="preserve"> woman who supplied beer to a group of </w:t>
      </w:r>
      <w:smartTag w:uri="urn:schemas-microsoft-com:office:smarttags" w:element="place">
        <w:smartTag w:uri="urn:schemas-microsoft-com:office:smarttags" w:element="PlaceName">
          <w:r w:rsidRPr="00D033D5">
            <w:rPr>
              <w:rFonts w:ascii="Arial" w:hAnsi="Arial" w:cs="Arial"/>
              <w:sz w:val="22"/>
              <w:szCs w:val="22"/>
            </w:rPr>
            <w:t>Southeast</w:t>
          </w:r>
        </w:smartTag>
        <w:r w:rsidRPr="00D033D5">
          <w:rPr>
            <w:rFonts w:ascii="Arial" w:hAnsi="Arial" w:cs="Arial"/>
            <w:sz w:val="22"/>
            <w:szCs w:val="22"/>
          </w:rPr>
          <w:t xml:space="preserve"> </w:t>
        </w:r>
        <w:smartTag w:uri="urn:schemas-microsoft-com:office:smarttags" w:element="PlaceName">
          <w:r w:rsidRPr="00D033D5">
            <w:rPr>
              <w:rFonts w:ascii="Arial" w:hAnsi="Arial" w:cs="Arial"/>
              <w:sz w:val="22"/>
              <w:szCs w:val="22"/>
            </w:rPr>
            <w:t>Polk</w:t>
          </w:r>
        </w:smartTag>
        <w:r w:rsidRPr="00D033D5">
          <w:rPr>
            <w:rFonts w:ascii="Arial" w:hAnsi="Arial" w:cs="Arial"/>
            <w:sz w:val="22"/>
            <w:szCs w:val="22"/>
          </w:rPr>
          <w:t xml:space="preserve"> </w:t>
        </w:r>
        <w:smartTag w:uri="urn:schemas-microsoft-com:office:smarttags" w:element="PlaceType">
          <w:r w:rsidRPr="00D033D5">
            <w:rPr>
              <w:rFonts w:ascii="Arial" w:hAnsi="Arial" w:cs="Arial"/>
              <w:sz w:val="22"/>
              <w:szCs w:val="22"/>
            </w:rPr>
            <w:t>High School</w:t>
          </w:r>
        </w:smartTag>
      </w:smartTag>
      <w:r w:rsidRPr="00D033D5">
        <w:rPr>
          <w:rFonts w:ascii="Arial" w:hAnsi="Arial" w:cs="Arial"/>
          <w:sz w:val="22"/>
          <w:szCs w:val="22"/>
        </w:rPr>
        <w:t xml:space="preserve"> students. </w:t>
      </w:r>
    </w:p>
    <w:p w:rsidR="00D033D5" w:rsidRPr="00D033D5" w:rsidRDefault="00D033D5" w:rsidP="00D033D5">
      <w:pPr>
        <w:pStyle w:val="container1table1"/>
        <w:spacing w:before="0" w:beforeAutospacing="0" w:after="0" w:line="270" w:lineRule="atLeast"/>
        <w:jc w:val="both"/>
        <w:rPr>
          <w:rFonts w:ascii="Arial" w:hAnsi="Arial" w:cs="Arial"/>
          <w:sz w:val="22"/>
          <w:szCs w:val="22"/>
        </w:rPr>
      </w:pPr>
    </w:p>
    <w:p w:rsidR="00FD579A" w:rsidRDefault="00FD579A" w:rsidP="00D033D5">
      <w:pPr>
        <w:pStyle w:val="container1table1"/>
        <w:spacing w:before="0" w:beforeAutospacing="0" w:after="0" w:line="270" w:lineRule="atLeast"/>
        <w:jc w:val="both"/>
        <w:rPr>
          <w:rFonts w:ascii="Arial" w:hAnsi="Arial" w:cs="Arial"/>
          <w:sz w:val="22"/>
          <w:szCs w:val="22"/>
        </w:rPr>
      </w:pPr>
      <w:r w:rsidRPr="00D033D5">
        <w:rPr>
          <w:rFonts w:ascii="Arial" w:hAnsi="Arial" w:cs="Arial"/>
          <w:sz w:val="22"/>
          <w:szCs w:val="22"/>
        </w:rPr>
        <w:t xml:space="preserve">A vacant house, now on property owned by the Metro Waste Authority in eastern </w:t>
      </w:r>
      <w:smartTag w:uri="urn:schemas-microsoft-com:office:smarttags" w:element="PlaceName">
        <w:r w:rsidRPr="00D033D5">
          <w:rPr>
            <w:rFonts w:ascii="Arial" w:hAnsi="Arial" w:cs="Arial"/>
            <w:sz w:val="22"/>
            <w:szCs w:val="22"/>
          </w:rPr>
          <w:t>Polk</w:t>
        </w:r>
      </w:smartTag>
      <w:r w:rsidRPr="00D033D5">
        <w:rPr>
          <w:rFonts w:ascii="Arial" w:hAnsi="Arial" w:cs="Arial"/>
          <w:sz w:val="22"/>
          <w:szCs w:val="22"/>
        </w:rPr>
        <w:t xml:space="preserve"> </w:t>
      </w:r>
      <w:smartTag w:uri="urn:schemas-microsoft-com:office:smarttags" w:element="PlaceType">
        <w:r w:rsidRPr="00D033D5">
          <w:rPr>
            <w:rFonts w:ascii="Arial" w:hAnsi="Arial" w:cs="Arial"/>
            <w:sz w:val="22"/>
            <w:szCs w:val="22"/>
          </w:rPr>
          <w:t>County</w:t>
        </w:r>
      </w:smartTag>
      <w:r w:rsidRPr="00D033D5">
        <w:rPr>
          <w:rFonts w:ascii="Arial" w:hAnsi="Arial" w:cs="Arial"/>
          <w:sz w:val="22"/>
          <w:szCs w:val="22"/>
        </w:rPr>
        <w:t xml:space="preserve">, is sometimes used by </w:t>
      </w:r>
      <w:smartTag w:uri="urn:schemas-microsoft-com:office:smarttags" w:element="place">
        <w:smartTag w:uri="urn:schemas-microsoft-com:office:smarttags" w:element="PlaceName">
          <w:r w:rsidRPr="00D033D5">
            <w:rPr>
              <w:rFonts w:ascii="Arial" w:hAnsi="Arial" w:cs="Arial"/>
              <w:sz w:val="22"/>
              <w:szCs w:val="22"/>
            </w:rPr>
            <w:t>Southeast</w:t>
          </w:r>
        </w:smartTag>
        <w:r w:rsidRPr="00D033D5">
          <w:rPr>
            <w:rFonts w:ascii="Arial" w:hAnsi="Arial" w:cs="Arial"/>
            <w:sz w:val="22"/>
            <w:szCs w:val="22"/>
          </w:rPr>
          <w:t xml:space="preserve"> </w:t>
        </w:r>
        <w:smartTag w:uri="urn:schemas-microsoft-com:office:smarttags" w:element="PlaceName">
          <w:r w:rsidRPr="00D033D5">
            <w:rPr>
              <w:rFonts w:ascii="Arial" w:hAnsi="Arial" w:cs="Arial"/>
              <w:sz w:val="22"/>
              <w:szCs w:val="22"/>
            </w:rPr>
            <w:t>Polk</w:t>
          </w:r>
        </w:smartTag>
        <w:r w:rsidRPr="00D033D5">
          <w:rPr>
            <w:rFonts w:ascii="Arial" w:hAnsi="Arial" w:cs="Arial"/>
            <w:sz w:val="22"/>
            <w:szCs w:val="22"/>
          </w:rPr>
          <w:t xml:space="preserve"> </w:t>
        </w:r>
        <w:smartTag w:uri="urn:schemas-microsoft-com:office:smarttags" w:element="PlaceType">
          <w:r w:rsidRPr="00D033D5">
            <w:rPr>
              <w:rFonts w:ascii="Arial" w:hAnsi="Arial" w:cs="Arial"/>
              <w:sz w:val="22"/>
              <w:szCs w:val="22"/>
            </w:rPr>
            <w:t>High School</w:t>
          </w:r>
        </w:smartTag>
      </w:smartTag>
      <w:r w:rsidRPr="00D033D5">
        <w:rPr>
          <w:rFonts w:ascii="Arial" w:hAnsi="Arial" w:cs="Arial"/>
          <w:sz w:val="22"/>
          <w:szCs w:val="22"/>
        </w:rPr>
        <w:t xml:space="preserve"> as a classroom. </w:t>
      </w:r>
    </w:p>
    <w:p w:rsidR="00D033D5" w:rsidRPr="00D033D5" w:rsidRDefault="00D033D5" w:rsidP="00D033D5">
      <w:pPr>
        <w:pStyle w:val="container1table1"/>
        <w:spacing w:before="0" w:beforeAutospacing="0" w:after="0" w:line="270" w:lineRule="atLeast"/>
        <w:jc w:val="both"/>
        <w:rPr>
          <w:rFonts w:ascii="Arial" w:hAnsi="Arial" w:cs="Arial"/>
          <w:sz w:val="22"/>
          <w:szCs w:val="22"/>
        </w:rPr>
      </w:pPr>
    </w:p>
    <w:p w:rsidR="00FD579A" w:rsidRDefault="00FD579A" w:rsidP="00D033D5">
      <w:pPr>
        <w:pStyle w:val="container1table1"/>
        <w:spacing w:before="0" w:beforeAutospacing="0" w:after="0" w:line="270" w:lineRule="atLeast"/>
        <w:jc w:val="both"/>
        <w:rPr>
          <w:rFonts w:ascii="Arial" w:hAnsi="Arial" w:cs="Arial"/>
          <w:sz w:val="22"/>
          <w:szCs w:val="22"/>
        </w:rPr>
      </w:pPr>
      <w:r w:rsidRPr="00D033D5">
        <w:rPr>
          <w:rFonts w:ascii="Arial" w:hAnsi="Arial" w:cs="Arial"/>
          <w:sz w:val="22"/>
          <w:szCs w:val="22"/>
        </w:rPr>
        <w:t xml:space="preserve">Police said that on Jan. 2, a small group of Southeast Polk students went to the vacant house for a keg party. A Metro Waste Authority staff member caught wind of the bash, and a deputy crashed the party. </w:t>
      </w:r>
    </w:p>
    <w:p w:rsidR="00D033D5" w:rsidRPr="00D033D5" w:rsidRDefault="00D033D5" w:rsidP="00D033D5">
      <w:pPr>
        <w:pStyle w:val="container1table1"/>
        <w:spacing w:before="0" w:beforeAutospacing="0" w:after="0" w:line="270" w:lineRule="atLeast"/>
        <w:jc w:val="both"/>
        <w:rPr>
          <w:rFonts w:ascii="Arial" w:hAnsi="Arial" w:cs="Arial"/>
          <w:sz w:val="22"/>
          <w:szCs w:val="22"/>
        </w:rPr>
      </w:pPr>
    </w:p>
    <w:p w:rsidR="00FD579A" w:rsidRDefault="00FD579A" w:rsidP="00D033D5">
      <w:pPr>
        <w:pStyle w:val="container1table1"/>
        <w:spacing w:before="0" w:beforeAutospacing="0" w:after="0" w:line="270" w:lineRule="atLeast"/>
        <w:jc w:val="both"/>
        <w:rPr>
          <w:rFonts w:ascii="Arial" w:hAnsi="Arial" w:cs="Arial"/>
          <w:sz w:val="22"/>
          <w:szCs w:val="22"/>
        </w:rPr>
      </w:pPr>
      <w:r w:rsidRPr="00D033D5">
        <w:rPr>
          <w:rFonts w:ascii="Arial" w:hAnsi="Arial" w:cs="Arial"/>
          <w:sz w:val="22"/>
          <w:szCs w:val="22"/>
        </w:rPr>
        <w:t xml:space="preserve">The deputy quickly learned from where the keg came by looking at its sticker. "With that tag on the keg, then he was able to go find out that the keg was bought at the Last Stop Beverage Shop on </w:t>
      </w:r>
      <w:smartTag w:uri="urn:schemas-microsoft-com:office:smarttags" w:element="Street">
        <w:smartTag w:uri="urn:schemas-microsoft-com:office:smarttags" w:element="address">
          <w:r w:rsidRPr="00D033D5">
            <w:rPr>
              <w:rFonts w:ascii="Arial" w:hAnsi="Arial" w:cs="Arial"/>
              <w:sz w:val="22"/>
              <w:szCs w:val="22"/>
            </w:rPr>
            <w:t>East University Avenue</w:t>
          </w:r>
        </w:smartTag>
      </w:smartTag>
      <w:r w:rsidRPr="00D033D5">
        <w:rPr>
          <w:rFonts w:ascii="Arial" w:hAnsi="Arial" w:cs="Arial"/>
          <w:sz w:val="22"/>
          <w:szCs w:val="22"/>
        </w:rPr>
        <w:t xml:space="preserve">," said </w:t>
      </w:r>
      <w:smartTag w:uri="urn:schemas-microsoft-com:office:smarttags" w:element="place">
        <w:smartTag w:uri="urn:schemas-microsoft-com:office:smarttags" w:element="PlaceName">
          <w:r w:rsidRPr="00D033D5">
            <w:rPr>
              <w:rFonts w:ascii="Arial" w:hAnsi="Arial" w:cs="Arial"/>
              <w:sz w:val="22"/>
              <w:szCs w:val="22"/>
            </w:rPr>
            <w:t>Polk</w:t>
          </w:r>
        </w:smartTag>
        <w:r w:rsidRPr="00D033D5">
          <w:rPr>
            <w:rFonts w:ascii="Arial" w:hAnsi="Arial" w:cs="Arial"/>
            <w:sz w:val="22"/>
            <w:szCs w:val="22"/>
          </w:rPr>
          <w:t xml:space="preserve"> </w:t>
        </w:r>
        <w:smartTag w:uri="urn:schemas-microsoft-com:office:smarttags" w:element="PlaceType">
          <w:r w:rsidRPr="00D033D5">
            <w:rPr>
              <w:rFonts w:ascii="Arial" w:hAnsi="Arial" w:cs="Arial"/>
              <w:sz w:val="22"/>
              <w:szCs w:val="22"/>
            </w:rPr>
            <w:t>County</w:t>
          </w:r>
        </w:smartTag>
      </w:smartTag>
      <w:r w:rsidRPr="00D033D5">
        <w:rPr>
          <w:rFonts w:ascii="Arial" w:hAnsi="Arial" w:cs="Arial"/>
          <w:sz w:val="22"/>
          <w:szCs w:val="22"/>
        </w:rPr>
        <w:t xml:space="preserve"> sheriff's deputy Lt. Dave Knight. </w:t>
      </w:r>
    </w:p>
    <w:p w:rsidR="00D033D5" w:rsidRPr="00D033D5" w:rsidRDefault="00D033D5" w:rsidP="00D033D5">
      <w:pPr>
        <w:pStyle w:val="container1table1"/>
        <w:spacing w:before="0" w:beforeAutospacing="0" w:after="0" w:line="270" w:lineRule="atLeast"/>
        <w:jc w:val="both"/>
        <w:rPr>
          <w:rFonts w:ascii="Arial" w:hAnsi="Arial" w:cs="Arial"/>
          <w:sz w:val="22"/>
          <w:szCs w:val="22"/>
        </w:rPr>
      </w:pPr>
    </w:p>
    <w:p w:rsidR="00FD579A" w:rsidRDefault="00FD579A" w:rsidP="00D033D5">
      <w:pPr>
        <w:pStyle w:val="container1table1"/>
        <w:spacing w:before="0" w:beforeAutospacing="0" w:after="0" w:line="270" w:lineRule="atLeast"/>
        <w:jc w:val="both"/>
        <w:rPr>
          <w:rFonts w:ascii="Arial" w:hAnsi="Arial" w:cs="Arial"/>
          <w:sz w:val="22"/>
          <w:szCs w:val="22"/>
        </w:rPr>
      </w:pPr>
      <w:r w:rsidRPr="00D033D5">
        <w:rPr>
          <w:rFonts w:ascii="Arial" w:hAnsi="Arial" w:cs="Arial"/>
          <w:sz w:val="22"/>
          <w:szCs w:val="22"/>
        </w:rPr>
        <w:t xml:space="preserve">The Last Stop Beverage Shop in </w:t>
      </w:r>
      <w:smartTag w:uri="urn:schemas-microsoft-com:office:smarttags" w:element="place">
        <w:smartTag w:uri="urn:schemas-microsoft-com:office:smarttags" w:element="City">
          <w:r w:rsidRPr="00D033D5">
            <w:rPr>
              <w:rFonts w:ascii="Arial" w:hAnsi="Arial" w:cs="Arial"/>
              <w:sz w:val="22"/>
              <w:szCs w:val="22"/>
            </w:rPr>
            <w:t>Des Moines</w:t>
          </w:r>
        </w:smartTag>
      </w:smartTag>
      <w:r w:rsidRPr="00D033D5">
        <w:rPr>
          <w:rFonts w:ascii="Arial" w:hAnsi="Arial" w:cs="Arial"/>
          <w:sz w:val="22"/>
          <w:szCs w:val="22"/>
        </w:rPr>
        <w:t xml:space="preserve"> has a written record of who bought the keg because a county ordinance that took effect last summer requires all liquor stores to document all keg sales. </w:t>
      </w:r>
    </w:p>
    <w:p w:rsidR="00D033D5" w:rsidRPr="00D033D5" w:rsidRDefault="00D033D5" w:rsidP="00D033D5">
      <w:pPr>
        <w:pStyle w:val="container1table1"/>
        <w:spacing w:before="0" w:beforeAutospacing="0" w:after="0" w:line="270" w:lineRule="atLeast"/>
        <w:jc w:val="both"/>
        <w:rPr>
          <w:rFonts w:ascii="Arial" w:hAnsi="Arial" w:cs="Arial"/>
          <w:sz w:val="22"/>
          <w:szCs w:val="22"/>
        </w:rPr>
      </w:pPr>
    </w:p>
    <w:p w:rsidR="00FD579A" w:rsidRDefault="00FD579A" w:rsidP="00D033D5">
      <w:pPr>
        <w:pStyle w:val="container1table1"/>
        <w:spacing w:before="0" w:beforeAutospacing="0" w:after="0" w:line="270" w:lineRule="atLeast"/>
        <w:jc w:val="both"/>
        <w:rPr>
          <w:rFonts w:ascii="Arial" w:hAnsi="Arial" w:cs="Arial"/>
          <w:sz w:val="22"/>
          <w:szCs w:val="22"/>
        </w:rPr>
      </w:pPr>
      <w:r w:rsidRPr="00D033D5">
        <w:rPr>
          <w:rFonts w:ascii="Arial" w:hAnsi="Arial" w:cs="Arial"/>
          <w:sz w:val="22"/>
          <w:szCs w:val="22"/>
        </w:rPr>
        <w:t xml:space="preserve">"I've got to take your driver's license number off it and your address, and what day you bought it," said Jim Swacker of the Last Stop Beverage Shop. </w:t>
      </w:r>
    </w:p>
    <w:p w:rsidR="00D033D5" w:rsidRPr="00D033D5" w:rsidRDefault="00D033D5" w:rsidP="00D033D5">
      <w:pPr>
        <w:pStyle w:val="container1table1"/>
        <w:spacing w:before="0" w:beforeAutospacing="0" w:after="0" w:line="270" w:lineRule="atLeast"/>
        <w:jc w:val="both"/>
        <w:rPr>
          <w:rFonts w:ascii="Arial" w:hAnsi="Arial" w:cs="Arial"/>
          <w:sz w:val="22"/>
          <w:szCs w:val="22"/>
        </w:rPr>
      </w:pPr>
    </w:p>
    <w:p w:rsidR="00FD579A" w:rsidRDefault="00FD579A" w:rsidP="00D033D5">
      <w:pPr>
        <w:pStyle w:val="container1table1"/>
        <w:spacing w:before="0" w:beforeAutospacing="0" w:after="0" w:line="270" w:lineRule="atLeast"/>
        <w:jc w:val="both"/>
        <w:rPr>
          <w:rFonts w:ascii="Arial" w:hAnsi="Arial" w:cs="Arial"/>
          <w:sz w:val="22"/>
          <w:szCs w:val="22"/>
        </w:rPr>
      </w:pPr>
      <w:r w:rsidRPr="00D033D5">
        <w:rPr>
          <w:rFonts w:ascii="Arial" w:hAnsi="Arial" w:cs="Arial"/>
          <w:sz w:val="22"/>
          <w:szCs w:val="22"/>
        </w:rPr>
        <w:t xml:space="preserve">Police said that the information led them to the keg's registered buyer, Julie Grace, 22, of </w:t>
      </w:r>
      <w:smartTag w:uri="urn:schemas-microsoft-com:office:smarttags" w:element="place">
        <w:smartTag w:uri="urn:schemas-microsoft-com:office:smarttags" w:element="City">
          <w:r w:rsidRPr="00D033D5">
            <w:rPr>
              <w:rFonts w:ascii="Arial" w:hAnsi="Arial" w:cs="Arial"/>
              <w:sz w:val="22"/>
              <w:szCs w:val="22"/>
            </w:rPr>
            <w:t>Altoona</w:t>
          </w:r>
        </w:smartTag>
      </w:smartTag>
      <w:r w:rsidRPr="00D033D5">
        <w:rPr>
          <w:rFonts w:ascii="Arial" w:hAnsi="Arial" w:cs="Arial"/>
          <w:sz w:val="22"/>
          <w:szCs w:val="22"/>
        </w:rPr>
        <w:t xml:space="preserve">. </w:t>
      </w:r>
    </w:p>
    <w:p w:rsidR="00D033D5" w:rsidRPr="00D033D5" w:rsidRDefault="00D033D5" w:rsidP="00D033D5">
      <w:pPr>
        <w:pStyle w:val="container1table1"/>
        <w:spacing w:before="0" w:beforeAutospacing="0" w:after="0" w:line="270" w:lineRule="atLeast"/>
        <w:jc w:val="both"/>
        <w:rPr>
          <w:rFonts w:ascii="Arial" w:hAnsi="Arial" w:cs="Arial"/>
          <w:sz w:val="22"/>
          <w:szCs w:val="22"/>
        </w:rPr>
      </w:pPr>
    </w:p>
    <w:p w:rsidR="00FD579A" w:rsidRDefault="00FD579A" w:rsidP="00D033D5">
      <w:pPr>
        <w:pStyle w:val="container1table1"/>
        <w:spacing w:before="0" w:beforeAutospacing="0" w:after="0" w:line="270" w:lineRule="atLeast"/>
        <w:jc w:val="both"/>
        <w:rPr>
          <w:rFonts w:ascii="Arial" w:hAnsi="Arial" w:cs="Arial"/>
          <w:sz w:val="22"/>
          <w:szCs w:val="22"/>
        </w:rPr>
      </w:pPr>
      <w:r w:rsidRPr="00D033D5">
        <w:rPr>
          <w:rFonts w:ascii="Arial" w:hAnsi="Arial" w:cs="Arial"/>
          <w:sz w:val="22"/>
          <w:szCs w:val="22"/>
        </w:rPr>
        <w:t xml:space="preserve">She was charged with providing alcohol to minors. </w:t>
      </w:r>
    </w:p>
    <w:p w:rsidR="00D033D5" w:rsidRPr="00D033D5" w:rsidRDefault="00D033D5" w:rsidP="00D033D5">
      <w:pPr>
        <w:pStyle w:val="container1table1"/>
        <w:spacing w:before="0" w:beforeAutospacing="0" w:after="0" w:line="270" w:lineRule="atLeast"/>
        <w:jc w:val="both"/>
        <w:rPr>
          <w:rFonts w:ascii="Arial" w:hAnsi="Arial" w:cs="Arial"/>
          <w:sz w:val="22"/>
          <w:szCs w:val="22"/>
        </w:rPr>
      </w:pPr>
    </w:p>
    <w:p w:rsidR="00FD579A" w:rsidRDefault="00FD579A" w:rsidP="00D033D5">
      <w:pPr>
        <w:pStyle w:val="container1table1"/>
        <w:spacing w:before="0" w:beforeAutospacing="0" w:after="0" w:line="270" w:lineRule="atLeast"/>
        <w:jc w:val="both"/>
        <w:rPr>
          <w:rFonts w:ascii="Arial" w:hAnsi="Arial" w:cs="Arial"/>
          <w:sz w:val="22"/>
          <w:szCs w:val="22"/>
        </w:rPr>
      </w:pPr>
      <w:smartTag w:uri="urn:schemas-microsoft-com:office:smarttags" w:element="place">
        <w:smartTag w:uri="urn:schemas-microsoft-com:office:smarttags" w:element="PlaceName">
          <w:r w:rsidRPr="00D033D5">
            <w:rPr>
              <w:rFonts w:ascii="Arial" w:hAnsi="Arial" w:cs="Arial"/>
              <w:sz w:val="22"/>
              <w:szCs w:val="22"/>
            </w:rPr>
            <w:t>Polk</w:t>
          </w:r>
        </w:smartTag>
        <w:r w:rsidRPr="00D033D5">
          <w:rPr>
            <w:rFonts w:ascii="Arial" w:hAnsi="Arial" w:cs="Arial"/>
            <w:sz w:val="22"/>
            <w:szCs w:val="22"/>
          </w:rPr>
          <w:t xml:space="preserve"> </w:t>
        </w:r>
        <w:smartTag w:uri="urn:schemas-microsoft-com:office:smarttags" w:element="PlaceType">
          <w:r w:rsidRPr="00D033D5">
            <w:rPr>
              <w:rFonts w:ascii="Arial" w:hAnsi="Arial" w:cs="Arial"/>
              <w:sz w:val="22"/>
              <w:szCs w:val="22"/>
            </w:rPr>
            <w:t>County</w:t>
          </w:r>
        </w:smartTag>
      </w:smartTag>
      <w:r w:rsidRPr="00D033D5">
        <w:rPr>
          <w:rFonts w:ascii="Arial" w:hAnsi="Arial" w:cs="Arial"/>
          <w:sz w:val="22"/>
          <w:szCs w:val="22"/>
        </w:rPr>
        <w:t xml:space="preserve"> authorities said it's the first time they have used the keg ordinance to track someone who supplied a keg to minors. </w:t>
      </w:r>
    </w:p>
    <w:p w:rsidR="00D033D5" w:rsidRPr="00D033D5" w:rsidRDefault="00D033D5" w:rsidP="00D033D5">
      <w:pPr>
        <w:pStyle w:val="container1table1"/>
        <w:spacing w:before="0" w:beforeAutospacing="0" w:after="0" w:line="270" w:lineRule="atLeast"/>
        <w:jc w:val="both"/>
        <w:rPr>
          <w:rFonts w:ascii="Arial" w:hAnsi="Arial" w:cs="Arial"/>
          <w:sz w:val="22"/>
          <w:szCs w:val="22"/>
        </w:rPr>
      </w:pPr>
    </w:p>
    <w:p w:rsidR="00FD579A" w:rsidRPr="00D033D5" w:rsidRDefault="00FD579A" w:rsidP="00D033D5">
      <w:pPr>
        <w:pStyle w:val="container1table1"/>
        <w:spacing w:before="0" w:beforeAutospacing="0" w:after="0" w:line="270" w:lineRule="atLeast"/>
        <w:jc w:val="both"/>
        <w:rPr>
          <w:rFonts w:ascii="Arial" w:hAnsi="Arial" w:cs="Arial"/>
          <w:sz w:val="22"/>
          <w:szCs w:val="22"/>
        </w:rPr>
      </w:pPr>
      <w:r w:rsidRPr="00D033D5">
        <w:rPr>
          <w:rFonts w:ascii="Arial" w:hAnsi="Arial" w:cs="Arial"/>
          <w:sz w:val="22"/>
          <w:szCs w:val="22"/>
        </w:rPr>
        <w:t xml:space="preserve">"When we have accidents, when underage kids are involved and alcohol is there and somebody's hurt, we want to know where it's going and where it's coming from," Knight said. </w:t>
      </w:r>
    </w:p>
    <w:p w:rsidR="00FD579A" w:rsidRDefault="00FD579A" w:rsidP="00D033D5">
      <w:pPr>
        <w:pStyle w:val="container1table1"/>
        <w:spacing w:before="0" w:beforeAutospacing="0" w:after="0" w:line="270" w:lineRule="atLeast"/>
        <w:jc w:val="both"/>
        <w:rPr>
          <w:rFonts w:ascii="Arial" w:hAnsi="Arial" w:cs="Arial"/>
          <w:sz w:val="22"/>
          <w:szCs w:val="22"/>
        </w:rPr>
      </w:pPr>
      <w:r w:rsidRPr="00D033D5">
        <w:rPr>
          <w:rFonts w:ascii="Arial" w:hAnsi="Arial" w:cs="Arial"/>
          <w:sz w:val="22"/>
          <w:szCs w:val="22"/>
        </w:rPr>
        <w:t xml:space="preserve">Supplying alcohol to minors is a serious misdemeanor. </w:t>
      </w:r>
    </w:p>
    <w:p w:rsidR="00D033D5" w:rsidRPr="00D033D5" w:rsidRDefault="00D033D5" w:rsidP="00D033D5">
      <w:pPr>
        <w:pStyle w:val="container1table1"/>
        <w:spacing w:before="0" w:beforeAutospacing="0" w:after="0" w:line="270" w:lineRule="atLeast"/>
        <w:jc w:val="both"/>
        <w:rPr>
          <w:rFonts w:ascii="Arial" w:hAnsi="Arial" w:cs="Arial"/>
          <w:sz w:val="22"/>
          <w:szCs w:val="22"/>
        </w:rPr>
      </w:pPr>
    </w:p>
    <w:p w:rsidR="00FD579A" w:rsidRDefault="00FD579A" w:rsidP="00D033D5">
      <w:pPr>
        <w:pStyle w:val="container1table1"/>
        <w:spacing w:before="0" w:beforeAutospacing="0" w:after="0" w:line="270" w:lineRule="atLeast"/>
        <w:jc w:val="both"/>
        <w:rPr>
          <w:rFonts w:ascii="Arial" w:hAnsi="Arial" w:cs="Arial"/>
          <w:sz w:val="22"/>
          <w:szCs w:val="22"/>
        </w:rPr>
      </w:pPr>
      <w:r w:rsidRPr="00D033D5">
        <w:rPr>
          <w:rFonts w:ascii="Arial" w:hAnsi="Arial" w:cs="Arial"/>
          <w:sz w:val="22"/>
          <w:szCs w:val="22"/>
        </w:rPr>
        <w:t xml:space="preserve">If someone later gets hurt or killed and police trace another buyer as the source of the alcohol, the charge is much more serious. </w:t>
      </w:r>
    </w:p>
    <w:p w:rsidR="00D033D5" w:rsidRPr="00D033D5" w:rsidRDefault="00D033D5" w:rsidP="00D033D5">
      <w:pPr>
        <w:pStyle w:val="container1table1"/>
        <w:spacing w:before="0" w:beforeAutospacing="0" w:after="0" w:line="270" w:lineRule="atLeast"/>
        <w:jc w:val="both"/>
        <w:rPr>
          <w:rFonts w:ascii="Arial" w:hAnsi="Arial" w:cs="Arial"/>
          <w:sz w:val="22"/>
          <w:szCs w:val="22"/>
        </w:rPr>
      </w:pPr>
    </w:p>
    <w:p w:rsidR="00D033D5" w:rsidRPr="00D033D5" w:rsidRDefault="00FD579A" w:rsidP="00D033D5">
      <w:pPr>
        <w:pStyle w:val="container1table1"/>
        <w:spacing w:before="0" w:beforeAutospacing="0" w:after="0" w:line="270" w:lineRule="atLeast"/>
        <w:jc w:val="both"/>
        <w:rPr>
          <w:rFonts w:ascii="Arial" w:hAnsi="Arial" w:cs="Arial"/>
          <w:sz w:val="22"/>
          <w:szCs w:val="22"/>
        </w:rPr>
      </w:pPr>
      <w:r w:rsidRPr="00D033D5">
        <w:rPr>
          <w:rFonts w:ascii="Arial" w:hAnsi="Arial" w:cs="Arial"/>
          <w:sz w:val="22"/>
          <w:szCs w:val="22"/>
        </w:rPr>
        <w:t xml:space="preserve">A deputy's report lists more than a dozen students' names tied to that party. </w:t>
      </w:r>
    </w:p>
    <w:p w:rsidR="00FD579A" w:rsidRPr="00D033D5" w:rsidRDefault="00FD579A" w:rsidP="00D033D5">
      <w:pPr>
        <w:pStyle w:val="NormalWeb"/>
        <w:jc w:val="both"/>
        <w:rPr>
          <w:rFonts w:ascii="Arial" w:hAnsi="Arial" w:cs="Arial"/>
          <w:sz w:val="22"/>
          <w:szCs w:val="22"/>
        </w:rPr>
      </w:pPr>
      <w:r w:rsidRPr="00D033D5">
        <w:rPr>
          <w:rFonts w:ascii="Arial" w:hAnsi="Arial" w:cs="Arial"/>
          <w:sz w:val="22"/>
          <w:szCs w:val="22"/>
        </w:rPr>
        <w:t>The sheriff's office sent those names to Southeast Polk school administrators.</w:t>
      </w:r>
    </w:p>
    <w:p w:rsidR="00FD579A" w:rsidRPr="00D033D5" w:rsidRDefault="00FD579A" w:rsidP="00D033D5">
      <w:pPr>
        <w:pStyle w:val="NormalWeb"/>
        <w:jc w:val="both"/>
        <w:rPr>
          <w:rFonts w:ascii="Arial" w:hAnsi="Arial" w:cs="Arial"/>
          <w:color w:val="0000FF"/>
          <w:sz w:val="22"/>
          <w:szCs w:val="22"/>
        </w:rPr>
      </w:pPr>
      <w:hyperlink r:id="rId36" w:history="1">
        <w:r w:rsidRPr="00D033D5">
          <w:rPr>
            <w:rStyle w:val="Hyperlink"/>
            <w:rFonts w:ascii="Arial" w:hAnsi="Arial" w:cs="Arial"/>
            <w:color w:val="0000FF"/>
            <w:sz w:val="22"/>
            <w:szCs w:val="22"/>
          </w:rPr>
          <w:t>http://www.kcci.com/news/10735893/detail.html</w:t>
        </w:r>
      </w:hyperlink>
    </w:p>
    <w:p w:rsidR="00FD579A" w:rsidRPr="00FD579A" w:rsidRDefault="00FD579A" w:rsidP="00FD579A">
      <w:pPr>
        <w:pStyle w:val="NormalWeb"/>
        <w:jc w:val="both"/>
        <w:rPr>
          <w:rFonts w:ascii="Times" w:hAnsi="Times"/>
          <w:sz w:val="23"/>
          <w:szCs w:val="23"/>
        </w:rPr>
      </w:pPr>
    </w:p>
    <w:p w:rsidR="00FD579A" w:rsidRDefault="00FD579A" w:rsidP="00FD579A">
      <w:pPr>
        <w:pStyle w:val="NormalWeb"/>
        <w:jc w:val="both"/>
        <w:rPr>
          <w:rFonts w:ascii="Times" w:hAnsi="Times"/>
          <w:sz w:val="23"/>
          <w:szCs w:val="23"/>
        </w:rPr>
      </w:pPr>
    </w:p>
    <w:p w:rsidR="0060200C" w:rsidRDefault="0060200C" w:rsidP="00FD579A">
      <w:pPr>
        <w:pStyle w:val="NormalWeb"/>
        <w:jc w:val="both"/>
        <w:rPr>
          <w:rFonts w:ascii="Times" w:hAnsi="Times"/>
          <w:sz w:val="23"/>
          <w:szCs w:val="23"/>
        </w:rPr>
      </w:pPr>
      <w:r>
        <w:rPr>
          <w:rFonts w:ascii="Times" w:hAnsi="Times"/>
          <w:noProof/>
          <w:sz w:val="23"/>
          <w:szCs w:val="23"/>
        </w:rPr>
        <w:pict>
          <v:shape id="_x0000_s1048" type="#_x0000_t75" style="position:absolute;left:0;text-align:left;margin-left:288.65pt;margin-top:0;width:12.95pt;height:21.05pt;z-index:251657728;mso-position-vertical:top" fillcolor="#0c9">
            <v:imagedata r:id="rId9" o:title=""/>
            <w10:wrap type="topAndBottom"/>
          </v:shape>
          <o:OLEObject Type="Embed" ProgID="Photoshop.Image.4" ShapeID="_x0000_s1048" DrawAspect="Content" ObjectID="_1297509268" r:id="rId37"/>
        </w:pict>
      </w:r>
    </w:p>
    <w:p w:rsidR="00BD0212" w:rsidRDefault="00BD0212" w:rsidP="00FD579A">
      <w:pPr>
        <w:pStyle w:val="NormalWeb"/>
        <w:jc w:val="both"/>
        <w:rPr>
          <w:rFonts w:ascii="Times" w:hAnsi="Times"/>
          <w:sz w:val="23"/>
          <w:szCs w:val="23"/>
        </w:rPr>
      </w:pPr>
    </w:p>
    <w:p w:rsidR="00FD579A" w:rsidRDefault="00FD579A" w:rsidP="00FD579A">
      <w:pPr>
        <w:pStyle w:val="NormalWeb"/>
        <w:jc w:val="both"/>
        <w:rPr>
          <w:rFonts w:ascii="Arial" w:hAnsi="Arial" w:cs="Arial"/>
          <w:sz w:val="22"/>
          <w:szCs w:val="22"/>
        </w:rPr>
      </w:pPr>
    </w:p>
    <w:bookmarkStart w:id="18" w:name="III"/>
    <w:p w:rsidR="00523962" w:rsidRPr="009641B0" w:rsidRDefault="00523962" w:rsidP="00523962">
      <w:pPr>
        <w:pStyle w:val="NormalWeb"/>
        <w:jc w:val="both"/>
        <w:rPr>
          <w:rFonts w:ascii="Arial" w:hAnsi="Arial" w:cs="Arial"/>
          <w:b/>
          <w:color w:val="800000"/>
          <w:sz w:val="22"/>
          <w:szCs w:val="22"/>
        </w:rPr>
      </w:pPr>
      <w:r w:rsidRPr="009641B0">
        <w:rPr>
          <w:rFonts w:ascii="Arial" w:hAnsi="Arial" w:cs="Arial"/>
          <w:b/>
          <w:color w:val="800000"/>
          <w:sz w:val="22"/>
          <w:szCs w:val="22"/>
        </w:rPr>
        <w:fldChar w:fldCharType="begin"/>
      </w:r>
      <w:r w:rsidRPr="009641B0">
        <w:rPr>
          <w:rFonts w:ascii="Arial" w:hAnsi="Arial" w:cs="Arial"/>
          <w:b/>
          <w:color w:val="800000"/>
          <w:sz w:val="22"/>
          <w:szCs w:val="22"/>
        </w:rPr>
        <w:instrText xml:space="preserve"> HYPERLINK  \l "III" </w:instrText>
      </w:r>
      <w:r w:rsidRPr="009641B0">
        <w:rPr>
          <w:rFonts w:ascii="Arial" w:hAnsi="Arial" w:cs="Arial"/>
          <w:b/>
          <w:color w:val="800000"/>
          <w:sz w:val="22"/>
          <w:szCs w:val="22"/>
        </w:rPr>
      </w:r>
      <w:r w:rsidRPr="009641B0">
        <w:rPr>
          <w:rFonts w:ascii="Arial" w:hAnsi="Arial" w:cs="Arial"/>
          <w:b/>
          <w:color w:val="800000"/>
          <w:sz w:val="22"/>
          <w:szCs w:val="22"/>
        </w:rPr>
        <w:fldChar w:fldCharType="separate"/>
      </w:r>
      <w:r w:rsidRPr="009641B0">
        <w:rPr>
          <w:rStyle w:val="Hyperlink"/>
          <w:rFonts w:ascii="Arial" w:hAnsi="Arial" w:cs="Arial"/>
          <w:b/>
          <w:color w:val="800000"/>
          <w:sz w:val="22"/>
          <w:szCs w:val="22"/>
          <w:u w:val="none"/>
        </w:rPr>
        <w:t xml:space="preserve">III.  </w:t>
      </w:r>
      <w:r w:rsidRPr="009641B0">
        <w:rPr>
          <w:rStyle w:val="Hyperlink"/>
          <w:rFonts w:ascii="Arial" w:hAnsi="Arial" w:cs="Arial"/>
          <w:b/>
          <w:color w:val="800000"/>
          <w:sz w:val="22"/>
          <w:szCs w:val="22"/>
        </w:rPr>
        <w:t xml:space="preserve">OTHER </w:t>
      </w:r>
      <w:r w:rsidRPr="009641B0">
        <w:rPr>
          <w:rStyle w:val="Hyperlink"/>
          <w:rFonts w:ascii="Arial" w:hAnsi="Arial" w:cs="Arial"/>
          <w:b/>
          <w:color w:val="800000"/>
          <w:sz w:val="22"/>
          <w:szCs w:val="22"/>
        </w:rPr>
        <w:t>S</w:t>
      </w:r>
      <w:r w:rsidRPr="009641B0">
        <w:rPr>
          <w:rStyle w:val="Hyperlink"/>
          <w:rFonts w:ascii="Arial" w:hAnsi="Arial" w:cs="Arial"/>
          <w:b/>
          <w:color w:val="800000"/>
          <w:sz w:val="22"/>
          <w:szCs w:val="22"/>
        </w:rPr>
        <w:t>TATE</w:t>
      </w:r>
      <w:r w:rsidRPr="009641B0">
        <w:rPr>
          <w:rStyle w:val="Hyperlink"/>
          <w:rFonts w:ascii="Arial" w:hAnsi="Arial" w:cs="Arial"/>
          <w:b/>
          <w:color w:val="800000"/>
          <w:sz w:val="22"/>
          <w:szCs w:val="22"/>
        </w:rPr>
        <w:t xml:space="preserve"> </w:t>
      </w:r>
      <w:r w:rsidRPr="009641B0">
        <w:rPr>
          <w:rStyle w:val="Hyperlink"/>
          <w:rFonts w:ascii="Arial" w:hAnsi="Arial" w:cs="Arial"/>
          <w:b/>
          <w:color w:val="800000"/>
          <w:sz w:val="22"/>
          <w:szCs w:val="22"/>
        </w:rPr>
        <w:t>NEWS.</w:t>
      </w:r>
      <w:r w:rsidRPr="009641B0">
        <w:rPr>
          <w:rFonts w:ascii="Arial" w:hAnsi="Arial" w:cs="Arial"/>
          <w:b/>
          <w:color w:val="800000"/>
          <w:sz w:val="22"/>
          <w:szCs w:val="22"/>
        </w:rPr>
        <w:fldChar w:fldCharType="end"/>
      </w:r>
    </w:p>
    <w:bookmarkEnd w:id="18"/>
    <w:p w:rsidR="00523962" w:rsidRDefault="00523962" w:rsidP="004B493E">
      <w:pPr>
        <w:pStyle w:val="Heading1"/>
        <w:jc w:val="both"/>
        <w:rPr>
          <w:b w:val="0"/>
          <w:bCs w:val="0"/>
          <w:kern w:val="0"/>
          <w:sz w:val="22"/>
          <w:szCs w:val="22"/>
        </w:rPr>
      </w:pPr>
    </w:p>
    <w:p w:rsidR="00926438" w:rsidRPr="00BD0212" w:rsidRDefault="00BD0212" w:rsidP="00714CDC">
      <w:pPr>
        <w:rPr>
          <w:rFonts w:ascii="Arial" w:hAnsi="Arial" w:cs="Arial"/>
          <w:b/>
          <w:szCs w:val="22"/>
        </w:rPr>
      </w:pPr>
      <w:bookmarkStart w:id="19" w:name="Seventeen"/>
      <w:r w:rsidRPr="00BD0212">
        <w:rPr>
          <w:rFonts w:ascii="Arial" w:hAnsi="Arial" w:cs="Arial"/>
          <w:b/>
          <w:szCs w:val="22"/>
        </w:rPr>
        <w:t>17</w:t>
      </w:r>
      <w:r w:rsidR="0051295D" w:rsidRPr="00BD0212">
        <w:rPr>
          <w:rFonts w:ascii="Arial" w:hAnsi="Arial" w:cs="Arial"/>
          <w:b/>
          <w:szCs w:val="22"/>
        </w:rPr>
        <w:t xml:space="preserve">.  </w:t>
      </w:r>
      <w:r w:rsidR="00714CDC" w:rsidRPr="00BD0212">
        <w:rPr>
          <w:rFonts w:ascii="Arial" w:hAnsi="Arial" w:cs="Arial"/>
          <w:b/>
          <w:szCs w:val="22"/>
        </w:rPr>
        <w:t>French Quarter Struggles to Regain Its Groove</w:t>
      </w:r>
      <w:r w:rsidR="00137543" w:rsidRPr="00BD0212">
        <w:rPr>
          <w:rFonts w:ascii="Arial" w:hAnsi="Arial" w:cs="Arial"/>
          <w:b/>
          <w:szCs w:val="22"/>
        </w:rPr>
        <w:t xml:space="preserve"> (</w:t>
      </w:r>
      <w:smartTag w:uri="urn:schemas-microsoft-com:office:smarttags" w:element="State">
        <w:smartTag w:uri="urn:schemas-microsoft-com:office:smarttags" w:element="place">
          <w:r w:rsidR="00137543" w:rsidRPr="00BD0212">
            <w:rPr>
              <w:rFonts w:ascii="Arial" w:hAnsi="Arial" w:cs="Arial"/>
              <w:b/>
              <w:szCs w:val="22"/>
            </w:rPr>
            <w:t>Louisiana</w:t>
          </w:r>
        </w:smartTag>
      </w:smartTag>
      <w:r w:rsidR="00137543" w:rsidRPr="00BD0212">
        <w:rPr>
          <w:rFonts w:ascii="Arial" w:hAnsi="Arial" w:cs="Arial"/>
          <w:b/>
          <w:szCs w:val="22"/>
        </w:rPr>
        <w:t xml:space="preserve">) </w:t>
      </w:r>
    </w:p>
    <w:bookmarkEnd w:id="19"/>
    <w:p w:rsidR="00714CDC" w:rsidRPr="00714CDC" w:rsidRDefault="00714CDC" w:rsidP="00714CDC">
      <w:pPr>
        <w:rPr>
          <w:rFonts w:ascii="Arial" w:hAnsi="Arial" w:cs="Arial"/>
          <w:sz w:val="22"/>
          <w:szCs w:val="22"/>
        </w:rPr>
      </w:pPr>
      <w:r w:rsidRPr="00714CDC">
        <w:rPr>
          <w:rFonts w:ascii="Arial" w:hAnsi="Arial" w:cs="Arial"/>
          <w:sz w:val="22"/>
          <w:szCs w:val="22"/>
        </w:rPr>
        <w:t xml:space="preserve">By Cain Burdeau – </w:t>
      </w:r>
      <w:r w:rsidRPr="00714CDC">
        <w:rPr>
          <w:rFonts w:ascii="Arial" w:hAnsi="Arial" w:cs="Arial"/>
          <w:i/>
          <w:sz w:val="22"/>
          <w:szCs w:val="22"/>
        </w:rPr>
        <w:t>Associated Press</w:t>
      </w:r>
    </w:p>
    <w:p w:rsidR="00714CDC" w:rsidRPr="00714CDC" w:rsidRDefault="00714CDC" w:rsidP="00714CDC">
      <w:pPr>
        <w:rPr>
          <w:rFonts w:ascii="Arial" w:hAnsi="Arial" w:cs="Arial"/>
          <w:sz w:val="22"/>
          <w:szCs w:val="22"/>
        </w:rPr>
      </w:pPr>
      <w:r w:rsidRPr="00714CDC">
        <w:rPr>
          <w:rFonts w:ascii="Arial" w:hAnsi="Arial" w:cs="Arial"/>
          <w:sz w:val="22"/>
          <w:szCs w:val="22"/>
        </w:rPr>
        <w:t>January 18, 2007</w:t>
      </w:r>
    </w:p>
    <w:p w:rsidR="00714CDC" w:rsidRPr="00714CDC" w:rsidRDefault="00926438" w:rsidP="00714CDC">
      <w:pPr>
        <w:spacing w:line="172" w:lineRule="atLeast"/>
        <w:rPr>
          <w:rFonts w:ascii="Verdana" w:hAnsi="Verdana"/>
          <w:b/>
          <w:color w:val="800000"/>
          <w:sz w:val="15"/>
          <w:szCs w:val="15"/>
        </w:rPr>
      </w:pPr>
      <w:r>
        <w:rPr>
          <w:rFonts w:ascii="Verdana" w:hAnsi="Verdana"/>
          <w:sz w:val="20"/>
          <w:szCs w:val="20"/>
        </w:rPr>
        <w:br/>
      </w:r>
      <w:r w:rsidR="00714CDC" w:rsidRPr="00714CDC">
        <w:rPr>
          <w:b/>
          <w:color w:val="800000"/>
        </w:rPr>
        <w:t>16 months after Hurricane Katrina, the French Quarter is in a funk</w:t>
      </w:r>
    </w:p>
    <w:p w:rsidR="00714CDC" w:rsidRPr="00137543" w:rsidRDefault="00926438" w:rsidP="00714CDC">
      <w:pPr>
        <w:pStyle w:val="NormalWeb"/>
        <w:jc w:val="both"/>
        <w:rPr>
          <w:rFonts w:ascii="Arial" w:hAnsi="Arial" w:cs="Arial"/>
          <w:b/>
          <w:color w:val="800000"/>
          <w:sz w:val="22"/>
          <w:szCs w:val="22"/>
        </w:rPr>
      </w:pPr>
      <w:r w:rsidRPr="00137543">
        <w:rPr>
          <w:rFonts w:ascii="Arial" w:hAnsi="Arial" w:cs="Arial"/>
          <w:b/>
          <w:color w:val="800000"/>
          <w:sz w:val="22"/>
          <w:szCs w:val="22"/>
        </w:rPr>
        <w:t xml:space="preserve">After Katrina, tourism and fun declined in the iconic </w:t>
      </w:r>
      <w:smartTag w:uri="urn:schemas-microsoft-com:office:smarttags" w:element="City">
        <w:smartTag w:uri="urn:schemas-microsoft-com:office:smarttags" w:element="place">
          <w:r w:rsidRPr="00137543">
            <w:rPr>
              <w:rFonts w:ascii="Arial" w:hAnsi="Arial" w:cs="Arial"/>
              <w:b/>
              <w:color w:val="800000"/>
              <w:sz w:val="22"/>
              <w:szCs w:val="22"/>
            </w:rPr>
            <w:t>New Orleans</w:t>
          </w:r>
        </w:smartTag>
      </w:smartTag>
      <w:r w:rsidRPr="00137543">
        <w:rPr>
          <w:rFonts w:ascii="Arial" w:hAnsi="Arial" w:cs="Arial"/>
          <w:b/>
          <w:color w:val="800000"/>
          <w:sz w:val="22"/>
          <w:szCs w:val="22"/>
        </w:rPr>
        <w:t xml:space="preserve"> neighborhood.</w:t>
      </w:r>
    </w:p>
    <w:p w:rsidR="00440754" w:rsidRDefault="00926438" w:rsidP="00714CDC">
      <w:pPr>
        <w:pStyle w:val="NormalWeb"/>
        <w:jc w:val="both"/>
        <w:rPr>
          <w:rFonts w:ascii="Arial" w:hAnsi="Arial" w:cs="Arial"/>
          <w:sz w:val="22"/>
          <w:szCs w:val="22"/>
        </w:rPr>
      </w:pPr>
      <w:r w:rsidRPr="00714CDC">
        <w:rPr>
          <w:rFonts w:ascii="Arial" w:hAnsi="Arial" w:cs="Arial"/>
          <w:sz w:val="22"/>
          <w:szCs w:val="22"/>
        </w:rPr>
        <w:br/>
      </w:r>
      <w:r w:rsidR="00A35CEF">
        <w:rPr>
          <w:rFonts w:ascii="Arial" w:hAnsi="Arial" w:cs="Arial"/>
          <w:noProof/>
          <w:sz w:val="22"/>
          <w:szCs w:val="22"/>
        </w:rPr>
        <w:drawing>
          <wp:anchor distT="0" distB="0" distL="114300" distR="114300" simplePos="0" relativeHeight="251639296" behindDoc="1" locked="0" layoutInCell="1" allowOverlap="0">
            <wp:simplePos x="0" y="0"/>
            <wp:positionH relativeFrom="column">
              <wp:align>left</wp:align>
            </wp:positionH>
            <wp:positionV relativeFrom="line">
              <wp:align>top</wp:align>
            </wp:positionV>
            <wp:extent cx="2964180" cy="1985645"/>
            <wp:effectExtent l="19050" t="0" r="7620" b="0"/>
            <wp:wrapSquare wrapText="bothSides"/>
            <wp:docPr id="6" name="Picture 6" descr="New Orl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Orleans"/>
                    <pic:cNvPicPr>
                      <a:picLocks noChangeAspect="1" noChangeArrowheads="1"/>
                    </pic:cNvPicPr>
                  </pic:nvPicPr>
                  <pic:blipFill>
                    <a:blip r:embed="rId38"/>
                    <a:srcRect/>
                    <a:stretch>
                      <a:fillRect/>
                    </a:stretch>
                  </pic:blipFill>
                  <pic:spPr bwMode="auto">
                    <a:xfrm>
                      <a:off x="0" y="0"/>
                      <a:ext cx="2964180" cy="1985645"/>
                    </a:xfrm>
                    <a:prstGeom prst="rect">
                      <a:avLst/>
                    </a:prstGeom>
                    <a:noFill/>
                    <a:ln w="9525">
                      <a:noFill/>
                      <a:miter lim="800000"/>
                      <a:headEnd/>
                      <a:tailEnd/>
                    </a:ln>
                  </pic:spPr>
                </pic:pic>
              </a:graphicData>
            </a:graphic>
          </wp:anchor>
        </w:drawing>
      </w:r>
      <w:smartTag w:uri="urn:schemas-microsoft-com:office:smarttags" w:element="City">
        <w:r w:rsidRPr="00714CDC">
          <w:rPr>
            <w:rFonts w:ascii="Arial" w:hAnsi="Arial" w:cs="Arial"/>
            <w:sz w:val="22"/>
            <w:szCs w:val="22"/>
          </w:rPr>
          <w:t>New Orleans</w:t>
        </w:r>
      </w:smartTag>
      <w:r w:rsidRPr="00714CDC">
        <w:rPr>
          <w:rFonts w:ascii="Arial" w:hAnsi="Arial" w:cs="Arial"/>
          <w:sz w:val="22"/>
          <w:szCs w:val="22"/>
        </w:rPr>
        <w:t xml:space="preserve">, </w:t>
      </w:r>
      <w:smartTag w:uri="urn:schemas-microsoft-com:office:smarttags" w:element="place">
        <w:smartTag w:uri="urn:schemas-microsoft-com:office:smarttags" w:element="State">
          <w:r w:rsidRPr="00714CDC">
            <w:rPr>
              <w:rFonts w:ascii="Arial" w:hAnsi="Arial" w:cs="Arial"/>
              <w:sz w:val="22"/>
              <w:szCs w:val="22"/>
            </w:rPr>
            <w:t>La.</w:t>
          </w:r>
        </w:smartTag>
      </w:smartTag>
      <w:r w:rsidRPr="00714CDC">
        <w:rPr>
          <w:rFonts w:ascii="Arial" w:hAnsi="Arial" w:cs="Arial"/>
          <w:sz w:val="22"/>
          <w:szCs w:val="22"/>
        </w:rPr>
        <w:t xml:space="preserve"> - The hookers are back on </w:t>
      </w:r>
      <w:smartTag w:uri="urn:schemas-microsoft-com:office:smarttags" w:element="Street">
        <w:smartTag w:uri="urn:schemas-microsoft-com:office:smarttags" w:element="address">
          <w:r w:rsidRPr="00714CDC">
            <w:rPr>
              <w:rFonts w:ascii="Arial" w:hAnsi="Arial" w:cs="Arial"/>
              <w:sz w:val="22"/>
              <w:szCs w:val="22"/>
            </w:rPr>
            <w:t>Bourbon Street</w:t>
          </w:r>
        </w:smartTag>
      </w:smartTag>
      <w:r w:rsidRPr="00714CDC">
        <w:rPr>
          <w:rFonts w:ascii="Arial" w:hAnsi="Arial" w:cs="Arial"/>
          <w:sz w:val="22"/>
          <w:szCs w:val="22"/>
        </w:rPr>
        <w:t>. So are the drug dealers, the strippers with names like Rose and Desire, the out-of-town businessmen, the college students getting blitzed on candy-colored cocktails and beer in plastic cups.</w:t>
      </w:r>
      <w:r w:rsidRPr="00714CDC">
        <w:rPr>
          <w:rFonts w:ascii="Arial" w:hAnsi="Arial" w:cs="Arial"/>
          <w:sz w:val="22"/>
          <w:szCs w:val="22"/>
        </w:rPr>
        <w:br/>
      </w:r>
      <w:r w:rsidRPr="00714CDC">
        <w:rPr>
          <w:rFonts w:ascii="Arial" w:hAnsi="Arial" w:cs="Arial"/>
          <w:sz w:val="22"/>
          <w:szCs w:val="22"/>
        </w:rPr>
        <w:br/>
        <w:t xml:space="preserve">But a closer look reveals things are not back to the way they were in the French Quarter. Sixteen months after Hurricane Katrina, </w:t>
      </w:r>
      <w:smartTag w:uri="urn:schemas-microsoft-com:office:smarttags" w:element="place">
        <w:smartTag w:uri="urn:schemas-microsoft-com:office:smarttags" w:element="City">
          <w:r w:rsidRPr="00714CDC">
            <w:rPr>
              <w:rFonts w:ascii="Arial" w:hAnsi="Arial" w:cs="Arial"/>
              <w:sz w:val="22"/>
              <w:szCs w:val="22"/>
            </w:rPr>
            <w:t>New Orleans</w:t>
          </w:r>
        </w:smartTag>
      </w:smartTag>
      <w:r w:rsidRPr="00714CDC">
        <w:rPr>
          <w:rFonts w:ascii="Arial" w:hAnsi="Arial" w:cs="Arial"/>
          <w:sz w:val="22"/>
          <w:szCs w:val="22"/>
        </w:rPr>
        <w:t>' liveliest, most exuberant neighborhood is in a funk.</w:t>
      </w:r>
    </w:p>
    <w:p w:rsidR="00714CDC" w:rsidRDefault="00714CDC" w:rsidP="00714CDC">
      <w:pPr>
        <w:pStyle w:val="NormalWeb"/>
        <w:jc w:val="both"/>
        <w:rPr>
          <w:rFonts w:ascii="Arial" w:hAnsi="Arial" w:cs="Arial"/>
          <w:sz w:val="22"/>
          <w:szCs w:val="22"/>
        </w:rPr>
      </w:pPr>
      <w:r w:rsidRPr="00714CDC">
        <w:rPr>
          <w:rFonts w:ascii="Arial" w:hAnsi="Arial" w:cs="Arial"/>
          <w:sz w:val="22"/>
          <w:szCs w:val="22"/>
        </w:rPr>
        <w:t xml:space="preserve">"The money's not the same," said Elizabeth Johnson, a manager and dancer at a </w:t>
      </w:r>
      <w:smartTag w:uri="urn:schemas-microsoft-com:office:smarttags" w:element="Street">
        <w:smartTag w:uri="urn:schemas-microsoft-com:office:smarttags" w:element="address">
          <w:r w:rsidRPr="00714CDC">
            <w:rPr>
              <w:rFonts w:ascii="Arial" w:hAnsi="Arial" w:cs="Arial"/>
              <w:sz w:val="22"/>
              <w:szCs w:val="22"/>
            </w:rPr>
            <w:t>Bourbon Street</w:t>
          </w:r>
        </w:smartTag>
      </w:smartTag>
      <w:r w:rsidRPr="00714CDC">
        <w:rPr>
          <w:rFonts w:ascii="Arial" w:hAnsi="Arial" w:cs="Arial"/>
          <w:sz w:val="22"/>
          <w:szCs w:val="22"/>
        </w:rPr>
        <w:t xml:space="preserve"> strip club, frowning at another slow night. "I remember when I made $1,200 a night. I know girls who used to never let people touch them, and now they're resorting to prostitution."</w:t>
      </w:r>
    </w:p>
    <w:p w:rsidR="00440754" w:rsidRDefault="00440754" w:rsidP="00440754">
      <w:pPr>
        <w:pStyle w:val="NormalWeb"/>
        <w:jc w:val="both"/>
        <w:rPr>
          <w:rFonts w:ascii="Arial" w:hAnsi="Arial" w:cs="Arial"/>
          <w:sz w:val="22"/>
          <w:szCs w:val="22"/>
        </w:rPr>
      </w:pPr>
      <w:r w:rsidRPr="00714CDC">
        <w:rPr>
          <w:rFonts w:ascii="Arial" w:hAnsi="Arial" w:cs="Arial"/>
          <w:sz w:val="22"/>
          <w:szCs w:val="22"/>
        </w:rPr>
        <w:t>The Quarter still has its characters - palm readers, magicians, street musicians, mimes. But the cheap fun is largely confined to the weekends these days, and seven-day-a-week stores, restaurants and clubs such as Preservation Hall are cutting back on their hours. The nonstop party is no more.</w:t>
      </w:r>
    </w:p>
    <w:p w:rsidR="00926438" w:rsidRPr="00714CDC" w:rsidRDefault="00714CDC" w:rsidP="00714CDC">
      <w:pPr>
        <w:rPr>
          <w:rFonts w:ascii="Arial" w:hAnsi="Arial" w:cs="Arial"/>
          <w:b/>
          <w:sz w:val="18"/>
          <w:szCs w:val="18"/>
        </w:rPr>
      </w:pPr>
      <w:r w:rsidRPr="00714CDC">
        <w:rPr>
          <w:rFonts w:ascii="Arial" w:hAnsi="Arial" w:cs="Arial"/>
          <w:b/>
          <w:sz w:val="18"/>
          <w:szCs w:val="18"/>
        </w:rPr>
        <w:t>Alex Brandon/Associated P</w:t>
      </w:r>
      <w:r w:rsidR="00926438" w:rsidRPr="00714CDC">
        <w:rPr>
          <w:rFonts w:ascii="Arial" w:hAnsi="Arial" w:cs="Arial"/>
          <w:b/>
          <w:sz w:val="18"/>
          <w:szCs w:val="18"/>
        </w:rPr>
        <w:t>ress</w:t>
      </w:r>
    </w:p>
    <w:p w:rsidR="00926438" w:rsidRPr="00714CDC" w:rsidRDefault="00926438" w:rsidP="00714CDC">
      <w:pPr>
        <w:rPr>
          <w:rFonts w:ascii="Arial" w:hAnsi="Arial" w:cs="Arial"/>
          <w:b/>
          <w:sz w:val="18"/>
          <w:szCs w:val="18"/>
        </w:rPr>
      </w:pPr>
      <w:r w:rsidRPr="00714CDC">
        <w:rPr>
          <w:rFonts w:ascii="Arial" w:hAnsi="Arial" w:cs="Arial"/>
          <w:b/>
          <w:sz w:val="18"/>
          <w:szCs w:val="18"/>
        </w:rPr>
        <w:t xml:space="preserve">Even the street signs on </w:t>
      </w:r>
      <w:smartTag w:uri="urn:schemas-microsoft-com:office:smarttags" w:element="Street">
        <w:smartTag w:uri="urn:schemas-microsoft-com:office:smarttags" w:element="address">
          <w:r w:rsidRPr="00714CDC">
            <w:rPr>
              <w:rFonts w:ascii="Arial" w:hAnsi="Arial" w:cs="Arial"/>
              <w:b/>
              <w:sz w:val="18"/>
              <w:szCs w:val="18"/>
            </w:rPr>
            <w:t>Bourbon Street</w:t>
          </w:r>
        </w:smartTag>
      </w:smartTag>
      <w:r w:rsidRPr="00714CDC">
        <w:rPr>
          <w:rFonts w:ascii="Arial" w:hAnsi="Arial" w:cs="Arial"/>
          <w:b/>
          <w:sz w:val="18"/>
          <w:szCs w:val="18"/>
        </w:rPr>
        <w:t xml:space="preserve"> are a little</w:t>
      </w:r>
    </w:p>
    <w:p w:rsidR="00714CDC" w:rsidRPr="00714CDC" w:rsidRDefault="00926438" w:rsidP="00714CDC">
      <w:pPr>
        <w:rPr>
          <w:rFonts w:ascii="Arial" w:hAnsi="Arial" w:cs="Arial"/>
          <w:b/>
          <w:sz w:val="18"/>
          <w:szCs w:val="18"/>
        </w:rPr>
      </w:pPr>
      <w:r w:rsidRPr="00714CDC">
        <w:rPr>
          <w:rFonts w:ascii="Arial" w:hAnsi="Arial" w:cs="Arial"/>
          <w:b/>
          <w:sz w:val="18"/>
          <w:szCs w:val="18"/>
        </w:rPr>
        <w:t xml:space="preserve">tipsy in the French Quarter of </w:t>
      </w:r>
      <w:smartTag w:uri="urn:schemas-microsoft-com:office:smarttags" w:element="City">
        <w:smartTag w:uri="urn:schemas-microsoft-com:office:smarttags" w:element="place">
          <w:r w:rsidRPr="00714CDC">
            <w:rPr>
              <w:rFonts w:ascii="Arial" w:hAnsi="Arial" w:cs="Arial"/>
              <w:b/>
              <w:sz w:val="18"/>
              <w:szCs w:val="18"/>
            </w:rPr>
            <w:t>New Orleans</w:t>
          </w:r>
        </w:smartTag>
      </w:smartTag>
      <w:r w:rsidRPr="00714CDC">
        <w:rPr>
          <w:rFonts w:ascii="Arial" w:hAnsi="Arial" w:cs="Arial"/>
          <w:b/>
          <w:sz w:val="18"/>
          <w:szCs w:val="18"/>
        </w:rPr>
        <w:t xml:space="preserve">, </w:t>
      </w:r>
    </w:p>
    <w:p w:rsidR="00926438" w:rsidRPr="00714CDC" w:rsidRDefault="00926438" w:rsidP="00714CDC">
      <w:pPr>
        <w:rPr>
          <w:rFonts w:ascii="Arial" w:hAnsi="Arial" w:cs="Arial"/>
          <w:b/>
          <w:sz w:val="18"/>
          <w:szCs w:val="18"/>
        </w:rPr>
      </w:pPr>
      <w:r w:rsidRPr="00714CDC">
        <w:rPr>
          <w:rFonts w:ascii="Arial" w:hAnsi="Arial" w:cs="Arial"/>
          <w:b/>
          <w:sz w:val="18"/>
          <w:szCs w:val="18"/>
        </w:rPr>
        <w:t>Wednesday, Jan. 17, 2007. Things are not back to</w:t>
      </w:r>
    </w:p>
    <w:p w:rsidR="00926438" w:rsidRPr="00714CDC" w:rsidRDefault="00926438" w:rsidP="00714CDC">
      <w:pPr>
        <w:rPr>
          <w:rFonts w:ascii="Arial" w:hAnsi="Arial" w:cs="Arial"/>
          <w:b/>
          <w:sz w:val="18"/>
          <w:szCs w:val="18"/>
        </w:rPr>
      </w:pPr>
      <w:r w:rsidRPr="00714CDC">
        <w:rPr>
          <w:rFonts w:ascii="Arial" w:hAnsi="Arial" w:cs="Arial"/>
          <w:b/>
          <w:sz w:val="18"/>
          <w:szCs w:val="18"/>
        </w:rPr>
        <w:t>the way they were in the French Quarter – sixteen</w:t>
      </w:r>
    </w:p>
    <w:p w:rsidR="00714CDC" w:rsidRPr="00714CDC" w:rsidRDefault="00926438" w:rsidP="00714CDC">
      <w:pPr>
        <w:rPr>
          <w:rFonts w:ascii="Arial" w:hAnsi="Arial" w:cs="Arial"/>
          <w:b/>
          <w:sz w:val="18"/>
          <w:szCs w:val="18"/>
        </w:rPr>
      </w:pPr>
      <w:r w:rsidRPr="00714CDC">
        <w:rPr>
          <w:rFonts w:ascii="Arial" w:hAnsi="Arial" w:cs="Arial"/>
          <w:b/>
          <w:sz w:val="18"/>
          <w:szCs w:val="18"/>
        </w:rPr>
        <w:t xml:space="preserve">months after Hurricane Katrina, </w:t>
      </w:r>
      <w:smartTag w:uri="urn:schemas-microsoft-com:office:smarttags" w:element="City">
        <w:smartTag w:uri="urn:schemas-microsoft-com:office:smarttags" w:element="place">
          <w:r w:rsidRPr="00714CDC">
            <w:rPr>
              <w:rFonts w:ascii="Arial" w:hAnsi="Arial" w:cs="Arial"/>
              <w:b/>
              <w:sz w:val="18"/>
              <w:szCs w:val="18"/>
            </w:rPr>
            <w:t>New Orleans</w:t>
          </w:r>
        </w:smartTag>
      </w:smartTag>
    </w:p>
    <w:p w:rsidR="00714CDC" w:rsidRDefault="00926438" w:rsidP="00714CDC">
      <w:pPr>
        <w:rPr>
          <w:rFonts w:ascii="Arial" w:hAnsi="Arial" w:cs="Arial"/>
          <w:b/>
          <w:sz w:val="18"/>
          <w:szCs w:val="18"/>
        </w:rPr>
      </w:pPr>
      <w:r w:rsidRPr="00714CDC">
        <w:rPr>
          <w:rFonts w:ascii="Arial" w:hAnsi="Arial" w:cs="Arial"/>
          <w:b/>
          <w:sz w:val="18"/>
          <w:szCs w:val="18"/>
        </w:rPr>
        <w:t xml:space="preserve">&amp;apos; liveliest, most exuberant neighborhood is in a funk. </w:t>
      </w:r>
    </w:p>
    <w:p w:rsidR="00440754" w:rsidRPr="00714CDC" w:rsidRDefault="00440754" w:rsidP="00714CDC">
      <w:pPr>
        <w:rPr>
          <w:rFonts w:ascii="Arial" w:hAnsi="Arial" w:cs="Arial"/>
          <w:b/>
          <w:sz w:val="18"/>
          <w:szCs w:val="18"/>
        </w:rPr>
      </w:pPr>
    </w:p>
    <w:p w:rsidR="00714CDC" w:rsidRDefault="00A35CEF" w:rsidP="00714CDC">
      <w:pPr>
        <w:pStyle w:val="NormalWeb"/>
        <w:jc w:val="both"/>
        <w:rPr>
          <w:rFonts w:ascii="Arial" w:hAnsi="Arial" w:cs="Arial"/>
          <w:sz w:val="22"/>
          <w:szCs w:val="22"/>
        </w:rPr>
      </w:pPr>
      <w:r>
        <w:rPr>
          <w:rFonts w:ascii="Arial" w:hAnsi="Arial" w:cs="Arial"/>
          <w:noProof/>
          <w:sz w:val="22"/>
          <w:szCs w:val="22"/>
        </w:rPr>
        <w:drawing>
          <wp:anchor distT="0" distB="0" distL="114300" distR="114300" simplePos="0" relativeHeight="251640320" behindDoc="1" locked="0" layoutInCell="1" allowOverlap="0">
            <wp:simplePos x="0" y="0"/>
            <wp:positionH relativeFrom="column">
              <wp:align>left</wp:align>
            </wp:positionH>
            <wp:positionV relativeFrom="line">
              <wp:align>top</wp:align>
            </wp:positionV>
            <wp:extent cx="1384300" cy="2366010"/>
            <wp:effectExtent l="19050" t="0" r="6350" b="0"/>
            <wp:wrapSquare wrapText="bothSides"/>
            <wp:docPr id="7" name="Picture 7" descr="New Orlea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Orleans2"/>
                    <pic:cNvPicPr>
                      <a:picLocks noChangeAspect="1" noChangeArrowheads="1"/>
                    </pic:cNvPicPr>
                  </pic:nvPicPr>
                  <pic:blipFill>
                    <a:blip r:embed="rId39"/>
                    <a:srcRect/>
                    <a:stretch>
                      <a:fillRect/>
                    </a:stretch>
                  </pic:blipFill>
                  <pic:spPr bwMode="auto">
                    <a:xfrm>
                      <a:off x="0" y="0"/>
                      <a:ext cx="1384300" cy="2366010"/>
                    </a:xfrm>
                    <a:prstGeom prst="rect">
                      <a:avLst/>
                    </a:prstGeom>
                    <a:noFill/>
                    <a:ln w="9525">
                      <a:noFill/>
                      <a:miter lim="800000"/>
                      <a:headEnd/>
                      <a:tailEnd/>
                    </a:ln>
                  </pic:spPr>
                </pic:pic>
              </a:graphicData>
            </a:graphic>
          </wp:anchor>
        </w:drawing>
      </w:r>
      <w:r w:rsidR="00926438" w:rsidRPr="00714CDC">
        <w:rPr>
          <w:rFonts w:ascii="Arial" w:hAnsi="Arial" w:cs="Arial"/>
          <w:sz w:val="22"/>
          <w:szCs w:val="22"/>
        </w:rPr>
        <w:t xml:space="preserve">The "cams" - real-time camera footage of </w:t>
      </w:r>
      <w:smartTag w:uri="urn:schemas-microsoft-com:office:smarttags" w:element="Street">
        <w:smartTag w:uri="urn:schemas-microsoft-com:office:smarttags" w:element="address">
          <w:r w:rsidR="00926438" w:rsidRPr="00714CDC">
            <w:rPr>
              <w:rFonts w:ascii="Arial" w:hAnsi="Arial" w:cs="Arial"/>
              <w:sz w:val="22"/>
              <w:szCs w:val="22"/>
            </w:rPr>
            <w:t>Bourbon Street</w:t>
          </w:r>
        </w:smartTag>
      </w:smartTag>
      <w:r w:rsidR="00926438" w:rsidRPr="00714CDC">
        <w:rPr>
          <w:rFonts w:ascii="Arial" w:hAnsi="Arial" w:cs="Arial"/>
          <w:sz w:val="22"/>
          <w:szCs w:val="22"/>
        </w:rPr>
        <w:t>, shown over the Internet - are dull on weekdays. Dixieland bands play to empty barrooms.</w:t>
      </w:r>
    </w:p>
    <w:p w:rsidR="00714CDC" w:rsidRDefault="00926438" w:rsidP="00714CDC">
      <w:pPr>
        <w:pStyle w:val="NormalWeb"/>
        <w:jc w:val="both"/>
        <w:rPr>
          <w:rFonts w:ascii="Arial" w:hAnsi="Arial" w:cs="Arial"/>
          <w:sz w:val="22"/>
          <w:szCs w:val="22"/>
        </w:rPr>
      </w:pPr>
      <w:r w:rsidRPr="00714CDC">
        <w:rPr>
          <w:rFonts w:ascii="Arial" w:hAnsi="Arial" w:cs="Arial"/>
          <w:sz w:val="22"/>
          <w:szCs w:val="22"/>
        </w:rPr>
        <w:t>"The Quarter rats are drunk and high still, but they're less drunk," bartender Dawn Kesslering said.</w:t>
      </w:r>
    </w:p>
    <w:p w:rsidR="00714CDC" w:rsidRDefault="00926438" w:rsidP="00714CDC">
      <w:pPr>
        <w:pStyle w:val="NormalWeb"/>
        <w:jc w:val="both"/>
        <w:rPr>
          <w:rFonts w:ascii="Arial" w:hAnsi="Arial" w:cs="Arial"/>
          <w:sz w:val="22"/>
          <w:szCs w:val="22"/>
        </w:rPr>
      </w:pPr>
      <w:r w:rsidRPr="00714CDC">
        <w:rPr>
          <w:rFonts w:ascii="Arial" w:hAnsi="Arial" w:cs="Arial"/>
          <w:sz w:val="22"/>
          <w:szCs w:val="22"/>
        </w:rPr>
        <w:t>In the Lower Quarter, the district's residential half, where people walk poodles and neighbors share clothes lines in galleried courtyards, old-timers do not see as much zest around them.</w:t>
      </w:r>
    </w:p>
    <w:p w:rsidR="00714CDC" w:rsidRDefault="00926438" w:rsidP="00714CDC">
      <w:pPr>
        <w:pStyle w:val="NormalWeb"/>
        <w:jc w:val="both"/>
        <w:rPr>
          <w:rFonts w:ascii="Arial" w:hAnsi="Arial" w:cs="Arial"/>
          <w:sz w:val="22"/>
          <w:szCs w:val="22"/>
        </w:rPr>
      </w:pPr>
      <w:r w:rsidRPr="00714CDC">
        <w:rPr>
          <w:rFonts w:ascii="Arial" w:hAnsi="Arial" w:cs="Arial"/>
          <w:sz w:val="22"/>
          <w:szCs w:val="22"/>
        </w:rPr>
        <w:t>"It's become far more homogenous, far more middle-class than working-class," said John Dillman, who sells used books.</w:t>
      </w:r>
    </w:p>
    <w:p w:rsidR="00714CDC" w:rsidRDefault="00926438" w:rsidP="00714CDC">
      <w:pPr>
        <w:pStyle w:val="NormalWeb"/>
        <w:jc w:val="both"/>
        <w:rPr>
          <w:rFonts w:ascii="Arial" w:hAnsi="Arial" w:cs="Arial"/>
          <w:sz w:val="22"/>
          <w:szCs w:val="22"/>
        </w:rPr>
      </w:pPr>
      <w:r w:rsidRPr="00714CDC">
        <w:rPr>
          <w:rFonts w:ascii="Arial" w:hAnsi="Arial" w:cs="Arial"/>
          <w:sz w:val="22"/>
          <w:szCs w:val="22"/>
        </w:rPr>
        <w:t xml:space="preserve">In 2004, the last full year before Katrina struck, about 10 million visitors came to </w:t>
      </w:r>
      <w:smartTag w:uri="urn:schemas-microsoft-com:office:smarttags" w:element="City">
        <w:smartTag w:uri="urn:schemas-microsoft-com:office:smarttags" w:element="place">
          <w:r w:rsidRPr="00714CDC">
            <w:rPr>
              <w:rFonts w:ascii="Arial" w:hAnsi="Arial" w:cs="Arial"/>
              <w:sz w:val="22"/>
              <w:szCs w:val="22"/>
            </w:rPr>
            <w:t>New Orleans</w:t>
          </w:r>
        </w:smartTag>
      </w:smartTag>
      <w:r w:rsidRPr="00714CDC">
        <w:rPr>
          <w:rFonts w:ascii="Arial" w:hAnsi="Arial" w:cs="Arial"/>
          <w:sz w:val="22"/>
          <w:szCs w:val="22"/>
        </w:rPr>
        <w:t>, most of them drawn by the French Quarter. In 2006, just more than 5 million came.</w:t>
      </w:r>
    </w:p>
    <w:p w:rsidR="00714CDC" w:rsidRPr="00714CDC" w:rsidRDefault="00714CDC" w:rsidP="00714CDC">
      <w:pPr>
        <w:pStyle w:val="NormalWeb"/>
        <w:jc w:val="both"/>
        <w:rPr>
          <w:rFonts w:ascii="Arial" w:hAnsi="Arial" w:cs="Arial"/>
          <w:sz w:val="22"/>
          <w:szCs w:val="22"/>
        </w:rPr>
      </w:pPr>
    </w:p>
    <w:p w:rsidR="00714CDC" w:rsidRPr="00714CDC" w:rsidRDefault="00714CDC" w:rsidP="00714CDC">
      <w:pPr>
        <w:rPr>
          <w:rFonts w:ascii="Arial" w:hAnsi="Arial" w:cs="Arial"/>
          <w:b/>
          <w:sz w:val="18"/>
          <w:szCs w:val="18"/>
        </w:rPr>
      </w:pPr>
      <w:r w:rsidRPr="00714CDC">
        <w:rPr>
          <w:rFonts w:ascii="Arial" w:hAnsi="Arial" w:cs="Arial"/>
          <w:b/>
          <w:sz w:val="18"/>
          <w:szCs w:val="18"/>
        </w:rPr>
        <w:t>The Hustler Club is one of the</w:t>
      </w:r>
    </w:p>
    <w:p w:rsidR="00714CDC" w:rsidRPr="00714CDC" w:rsidRDefault="00714CDC" w:rsidP="00714CDC">
      <w:pPr>
        <w:rPr>
          <w:rFonts w:ascii="Arial" w:hAnsi="Arial" w:cs="Arial"/>
          <w:b/>
          <w:sz w:val="18"/>
          <w:szCs w:val="18"/>
        </w:rPr>
      </w:pPr>
      <w:r w:rsidRPr="00714CDC">
        <w:rPr>
          <w:rFonts w:ascii="Arial" w:hAnsi="Arial" w:cs="Arial"/>
          <w:b/>
          <w:sz w:val="18"/>
          <w:szCs w:val="18"/>
        </w:rPr>
        <w:t xml:space="preserve"> many businesses in the French</w:t>
      </w:r>
    </w:p>
    <w:p w:rsidR="00714CDC" w:rsidRPr="00714CDC" w:rsidRDefault="00714CDC" w:rsidP="00714CDC">
      <w:pPr>
        <w:rPr>
          <w:rFonts w:ascii="Arial" w:hAnsi="Arial" w:cs="Arial"/>
          <w:b/>
          <w:sz w:val="18"/>
          <w:szCs w:val="18"/>
        </w:rPr>
      </w:pPr>
      <w:r w:rsidRPr="00714CDC">
        <w:rPr>
          <w:rFonts w:ascii="Arial" w:hAnsi="Arial" w:cs="Arial"/>
          <w:b/>
          <w:sz w:val="18"/>
          <w:szCs w:val="18"/>
        </w:rPr>
        <w:t xml:space="preserve"> Quarter of </w:t>
      </w:r>
      <w:smartTag w:uri="urn:schemas-microsoft-com:office:smarttags" w:element="City">
        <w:smartTag w:uri="urn:schemas-microsoft-com:office:smarttags" w:element="place">
          <w:r w:rsidRPr="00714CDC">
            <w:rPr>
              <w:rFonts w:ascii="Arial" w:hAnsi="Arial" w:cs="Arial"/>
              <w:b/>
              <w:sz w:val="18"/>
              <w:szCs w:val="18"/>
            </w:rPr>
            <w:t>New Orleans</w:t>
          </w:r>
        </w:smartTag>
      </w:smartTag>
      <w:r w:rsidRPr="00714CDC">
        <w:rPr>
          <w:rFonts w:ascii="Arial" w:hAnsi="Arial" w:cs="Arial"/>
          <w:b/>
          <w:sz w:val="18"/>
          <w:szCs w:val="18"/>
        </w:rPr>
        <w:t xml:space="preserve">, </w:t>
      </w:r>
      <w:r w:rsidR="00137543">
        <w:rPr>
          <w:rFonts w:ascii="Arial" w:hAnsi="Arial" w:cs="Arial"/>
          <w:b/>
          <w:sz w:val="18"/>
          <w:szCs w:val="18"/>
        </w:rPr>
        <w:t>where</w:t>
      </w:r>
    </w:p>
    <w:p w:rsidR="00714CDC" w:rsidRPr="00714CDC" w:rsidRDefault="00714CDC" w:rsidP="00714CDC">
      <w:pPr>
        <w:rPr>
          <w:rFonts w:ascii="Arial" w:hAnsi="Arial" w:cs="Arial"/>
          <w:b/>
          <w:sz w:val="18"/>
          <w:szCs w:val="18"/>
        </w:rPr>
      </w:pPr>
      <w:r w:rsidRPr="00714CDC">
        <w:rPr>
          <w:rFonts w:ascii="Arial" w:hAnsi="Arial" w:cs="Arial"/>
          <w:b/>
          <w:sz w:val="18"/>
          <w:szCs w:val="18"/>
        </w:rPr>
        <w:t xml:space="preserve">the liveliness — and the </w:t>
      </w:r>
      <w:r w:rsidR="00137543">
        <w:rPr>
          <w:rFonts w:ascii="Arial" w:hAnsi="Arial" w:cs="Arial"/>
          <w:b/>
          <w:sz w:val="18"/>
          <w:szCs w:val="18"/>
        </w:rPr>
        <w:t>tourist</w:t>
      </w:r>
    </w:p>
    <w:p w:rsidR="00714CDC" w:rsidRPr="00714CDC" w:rsidRDefault="00714CDC" w:rsidP="00714CDC">
      <w:pPr>
        <w:rPr>
          <w:rFonts w:ascii="Arial" w:hAnsi="Arial" w:cs="Arial"/>
          <w:b/>
          <w:sz w:val="18"/>
          <w:szCs w:val="18"/>
        </w:rPr>
      </w:pPr>
      <w:r w:rsidRPr="00714CDC">
        <w:rPr>
          <w:rFonts w:ascii="Arial" w:hAnsi="Arial" w:cs="Arial"/>
          <w:b/>
          <w:sz w:val="18"/>
          <w:szCs w:val="18"/>
        </w:rPr>
        <w:t>numbers — suffered after Katrina.</w:t>
      </w:r>
    </w:p>
    <w:p w:rsidR="00714CDC" w:rsidRDefault="00926438" w:rsidP="00714CDC">
      <w:pPr>
        <w:pStyle w:val="NormalWeb"/>
        <w:jc w:val="both"/>
        <w:rPr>
          <w:rFonts w:ascii="Arial" w:hAnsi="Arial" w:cs="Arial"/>
          <w:sz w:val="22"/>
          <w:szCs w:val="22"/>
        </w:rPr>
      </w:pPr>
      <w:r w:rsidRPr="00714CDC">
        <w:rPr>
          <w:rFonts w:ascii="Arial" w:hAnsi="Arial" w:cs="Arial"/>
          <w:sz w:val="22"/>
          <w:szCs w:val="22"/>
        </w:rPr>
        <w:t xml:space="preserve">"Every time they'd see CNN, Fox, they'd show flooded streets," said Earl Bernhardt, owner of several </w:t>
      </w:r>
      <w:smartTag w:uri="urn:schemas-microsoft-com:office:smarttags" w:element="Street">
        <w:smartTag w:uri="urn:schemas-microsoft-com:office:smarttags" w:element="address">
          <w:r w:rsidRPr="00714CDC">
            <w:rPr>
              <w:rFonts w:ascii="Arial" w:hAnsi="Arial" w:cs="Arial"/>
              <w:sz w:val="22"/>
              <w:szCs w:val="22"/>
            </w:rPr>
            <w:t>Bourbon Street</w:t>
          </w:r>
        </w:smartTag>
      </w:smartTag>
      <w:r w:rsidRPr="00714CDC">
        <w:rPr>
          <w:rFonts w:ascii="Arial" w:hAnsi="Arial" w:cs="Arial"/>
          <w:sz w:val="22"/>
          <w:szCs w:val="22"/>
        </w:rPr>
        <w:t xml:space="preserve"> nightspots. "Everybody thought there was nothing to come back to."</w:t>
      </w:r>
    </w:p>
    <w:p w:rsidR="00714CDC" w:rsidRDefault="00926438" w:rsidP="00714CDC">
      <w:pPr>
        <w:pStyle w:val="NormalWeb"/>
        <w:jc w:val="both"/>
        <w:rPr>
          <w:rFonts w:ascii="Arial" w:hAnsi="Arial" w:cs="Arial"/>
          <w:sz w:val="22"/>
          <w:szCs w:val="22"/>
        </w:rPr>
      </w:pPr>
      <w:r w:rsidRPr="00714CDC">
        <w:rPr>
          <w:rFonts w:ascii="Arial" w:hAnsi="Arial" w:cs="Arial"/>
          <w:sz w:val="22"/>
          <w:szCs w:val="22"/>
        </w:rPr>
        <w:t>In truth, the French Quarter was largely untouched by Katrina's fury. But it suffered financially anyway.</w:t>
      </w:r>
    </w:p>
    <w:p w:rsidR="00714CDC" w:rsidRDefault="00926438" w:rsidP="00714CDC">
      <w:pPr>
        <w:pStyle w:val="NormalWeb"/>
        <w:jc w:val="both"/>
        <w:rPr>
          <w:rFonts w:ascii="Arial" w:hAnsi="Arial" w:cs="Arial"/>
          <w:sz w:val="22"/>
          <w:szCs w:val="22"/>
        </w:rPr>
      </w:pPr>
      <w:r w:rsidRPr="00714CDC">
        <w:rPr>
          <w:rFonts w:ascii="Arial" w:hAnsi="Arial" w:cs="Arial"/>
          <w:sz w:val="22"/>
          <w:szCs w:val="22"/>
        </w:rPr>
        <w:t>Some nightspots really are gone. O'Flaherty's, an Irish pub known for its soul-warming reels and TVs tuned to World Cup soccer, is gone. So, too, is the 125-year-old Maison Hospitaliere, a nursing home that began as a home for Confederate widows. Bella Luna, La Madeleine and the Old New Orleans Cookery - some of the popular eateries - fell victim to Katrina.</w:t>
      </w:r>
    </w:p>
    <w:p w:rsidR="00714CDC" w:rsidRDefault="00926438" w:rsidP="00714CDC">
      <w:pPr>
        <w:pStyle w:val="NormalWeb"/>
        <w:jc w:val="both"/>
        <w:rPr>
          <w:rFonts w:ascii="Arial" w:hAnsi="Arial" w:cs="Arial"/>
          <w:sz w:val="22"/>
          <w:szCs w:val="22"/>
        </w:rPr>
      </w:pPr>
      <w:r w:rsidRPr="00714CDC">
        <w:rPr>
          <w:rFonts w:ascii="Arial" w:hAnsi="Arial" w:cs="Arial"/>
          <w:sz w:val="22"/>
          <w:szCs w:val="22"/>
        </w:rPr>
        <w:t xml:space="preserve">After Katrina, waves of hurricane refugees and looters filled the French Quarter's streets. Then, soldiers in red berets and boots took </w:t>
      </w:r>
      <w:smartTag w:uri="urn:schemas-microsoft-com:office:smarttags" w:element="Street">
        <w:smartTag w:uri="urn:schemas-microsoft-com:office:smarttags" w:element="address">
          <w:r w:rsidRPr="00714CDC">
            <w:rPr>
              <w:rFonts w:ascii="Arial" w:hAnsi="Arial" w:cs="Arial"/>
              <w:sz w:val="22"/>
              <w:szCs w:val="22"/>
            </w:rPr>
            <w:t>Bourbon Street</w:t>
          </w:r>
        </w:smartTag>
      </w:smartTag>
      <w:r w:rsidRPr="00714CDC">
        <w:rPr>
          <w:rFonts w:ascii="Arial" w:hAnsi="Arial" w:cs="Arial"/>
          <w:sz w:val="22"/>
          <w:szCs w:val="22"/>
        </w:rPr>
        <w:t xml:space="preserve"> by storm. Then came the world's journalism corps, construction workers and prostitutes.</w:t>
      </w:r>
    </w:p>
    <w:p w:rsidR="00714CDC" w:rsidRDefault="00926438" w:rsidP="00714CDC">
      <w:pPr>
        <w:pStyle w:val="NormalWeb"/>
        <w:jc w:val="both"/>
        <w:rPr>
          <w:rFonts w:ascii="Arial" w:hAnsi="Arial" w:cs="Arial"/>
          <w:sz w:val="22"/>
          <w:szCs w:val="22"/>
        </w:rPr>
      </w:pPr>
      <w:r w:rsidRPr="00714CDC">
        <w:rPr>
          <w:rFonts w:ascii="Arial" w:hAnsi="Arial" w:cs="Arial"/>
          <w:sz w:val="22"/>
          <w:szCs w:val="22"/>
        </w:rPr>
        <w:t>But now it is so quiet, many people feel afraid to walk the streets at night.</w:t>
      </w:r>
    </w:p>
    <w:p w:rsidR="00926438" w:rsidRPr="00973FDC" w:rsidRDefault="00926438" w:rsidP="00714CDC">
      <w:pPr>
        <w:pStyle w:val="NormalWeb"/>
        <w:jc w:val="both"/>
        <w:rPr>
          <w:rFonts w:ascii="Arial" w:hAnsi="Arial" w:cs="Arial"/>
          <w:sz w:val="22"/>
          <w:szCs w:val="22"/>
        </w:rPr>
      </w:pPr>
      <w:r w:rsidRPr="00973FDC">
        <w:rPr>
          <w:rFonts w:ascii="Arial" w:hAnsi="Arial" w:cs="Arial"/>
          <w:sz w:val="22"/>
          <w:szCs w:val="22"/>
        </w:rPr>
        <w:t>"I live by myself with my dog, so I really have to be careful," said Mikal Matton, a saleswoman at a jewelry shop. "That really bothers me."</w:t>
      </w:r>
    </w:p>
    <w:p w:rsidR="00926438" w:rsidRPr="00973FDC" w:rsidRDefault="00926438" w:rsidP="004B493E">
      <w:pPr>
        <w:pStyle w:val="Heading1"/>
        <w:jc w:val="both"/>
        <w:rPr>
          <w:b w:val="0"/>
          <w:sz w:val="22"/>
          <w:szCs w:val="22"/>
        </w:rPr>
      </w:pPr>
    </w:p>
    <w:p w:rsidR="00926438" w:rsidRPr="00973FDC" w:rsidRDefault="00926438" w:rsidP="004B493E">
      <w:pPr>
        <w:pStyle w:val="Heading1"/>
        <w:jc w:val="both"/>
        <w:rPr>
          <w:b w:val="0"/>
          <w:sz w:val="22"/>
          <w:szCs w:val="22"/>
        </w:rPr>
      </w:pPr>
    </w:p>
    <w:p w:rsidR="00714CDC" w:rsidRDefault="00714CDC" w:rsidP="004B493E">
      <w:pPr>
        <w:pStyle w:val="Heading1"/>
        <w:jc w:val="both"/>
        <w:rPr>
          <w:b w:val="0"/>
          <w:sz w:val="22"/>
          <w:szCs w:val="22"/>
        </w:rPr>
      </w:pPr>
    </w:p>
    <w:p w:rsidR="0060200C" w:rsidRPr="00A76D3F" w:rsidRDefault="0060200C" w:rsidP="004B493E">
      <w:pPr>
        <w:pStyle w:val="Heading1"/>
        <w:jc w:val="both"/>
        <w:rPr>
          <w:b w:val="0"/>
          <w:sz w:val="22"/>
          <w:szCs w:val="22"/>
        </w:rPr>
      </w:pPr>
      <w:r w:rsidRPr="00973FDC">
        <w:rPr>
          <w:b w:val="0"/>
          <w:noProof/>
          <w:sz w:val="22"/>
          <w:szCs w:val="22"/>
        </w:rPr>
        <w:pict>
          <v:shape id="_x0000_s1049" type="#_x0000_t75" style="position:absolute;left:0;text-align:left;margin-left:288.65pt;margin-top:0;width:12.95pt;height:21.05pt;z-index:251658752;mso-position-vertical:top" fillcolor="#0c9">
            <v:imagedata r:id="rId9" o:title=""/>
            <w10:wrap type="topAndBottom"/>
          </v:shape>
          <o:OLEObject Type="Embed" ProgID="Photoshop.Image.4" ShapeID="_x0000_s1049" DrawAspect="Content" ObjectID="_1297509269" r:id="rId40"/>
        </w:pict>
      </w:r>
    </w:p>
    <w:p w:rsidR="00714CDC" w:rsidRPr="00A76D3F" w:rsidRDefault="00714CDC" w:rsidP="004B493E">
      <w:pPr>
        <w:pStyle w:val="Heading1"/>
        <w:jc w:val="both"/>
        <w:rPr>
          <w:b w:val="0"/>
          <w:sz w:val="22"/>
          <w:szCs w:val="22"/>
        </w:rPr>
      </w:pPr>
    </w:p>
    <w:p w:rsidR="00714CDC" w:rsidRPr="00A76D3F" w:rsidRDefault="00714CDC" w:rsidP="004B493E">
      <w:pPr>
        <w:pStyle w:val="Heading1"/>
        <w:jc w:val="both"/>
        <w:rPr>
          <w:b w:val="0"/>
          <w:sz w:val="22"/>
          <w:szCs w:val="22"/>
        </w:rPr>
      </w:pPr>
    </w:p>
    <w:p w:rsidR="00665A5A" w:rsidRPr="00BD0212" w:rsidRDefault="00BD0212" w:rsidP="004B493E">
      <w:pPr>
        <w:pStyle w:val="Heading1"/>
        <w:jc w:val="both"/>
        <w:rPr>
          <w:sz w:val="24"/>
          <w:szCs w:val="22"/>
        </w:rPr>
      </w:pPr>
      <w:bookmarkStart w:id="20" w:name="Eighteen"/>
      <w:r w:rsidRPr="00BD0212">
        <w:rPr>
          <w:sz w:val="24"/>
          <w:szCs w:val="22"/>
        </w:rPr>
        <w:t>18.</w:t>
      </w:r>
      <w:r w:rsidR="0051295D" w:rsidRPr="00BD0212">
        <w:rPr>
          <w:sz w:val="24"/>
          <w:szCs w:val="22"/>
        </w:rPr>
        <w:t xml:space="preserve">  </w:t>
      </w:r>
      <w:r w:rsidR="00665A5A" w:rsidRPr="00BD0212">
        <w:rPr>
          <w:sz w:val="24"/>
          <w:szCs w:val="22"/>
        </w:rPr>
        <w:t>Grocery Chains Push to Sell Beer and Wine - Wegmans, Acme Take Different Paths</w:t>
      </w:r>
      <w:r w:rsidR="004B493E" w:rsidRPr="00BD0212">
        <w:rPr>
          <w:sz w:val="24"/>
          <w:szCs w:val="22"/>
        </w:rPr>
        <w:t xml:space="preserve"> (</w:t>
      </w:r>
      <w:smartTag w:uri="urn:schemas-microsoft-com:office:smarttags" w:element="State">
        <w:smartTag w:uri="urn:schemas-microsoft-com:office:smarttags" w:element="place">
          <w:r w:rsidR="004B493E" w:rsidRPr="00BD0212">
            <w:rPr>
              <w:sz w:val="24"/>
              <w:szCs w:val="22"/>
            </w:rPr>
            <w:t>Pennsylvania</w:t>
          </w:r>
        </w:smartTag>
      </w:smartTag>
      <w:r w:rsidR="004B493E" w:rsidRPr="00BD0212">
        <w:rPr>
          <w:sz w:val="24"/>
          <w:szCs w:val="22"/>
        </w:rPr>
        <w:t xml:space="preserve">) </w:t>
      </w:r>
      <w:bookmarkEnd w:id="20"/>
    </w:p>
    <w:p w:rsidR="00665A5A" w:rsidRPr="004B493E" w:rsidRDefault="00523962" w:rsidP="004B493E">
      <w:pPr>
        <w:pStyle w:val="PlainText"/>
        <w:jc w:val="both"/>
        <w:rPr>
          <w:rFonts w:ascii="Arial" w:hAnsi="Arial" w:cs="Arial"/>
          <w:sz w:val="22"/>
          <w:szCs w:val="22"/>
        </w:rPr>
      </w:pPr>
      <w:r>
        <w:rPr>
          <w:rFonts w:ascii="Arial" w:hAnsi="Arial" w:cs="Arial"/>
          <w:sz w:val="22"/>
          <w:szCs w:val="22"/>
        </w:rPr>
        <w:t>By Harol</w:t>
      </w:r>
      <w:r w:rsidR="00665A5A" w:rsidRPr="004B493E">
        <w:rPr>
          <w:rFonts w:ascii="Arial" w:hAnsi="Arial" w:cs="Arial"/>
          <w:sz w:val="22"/>
          <w:szCs w:val="22"/>
        </w:rPr>
        <w:t xml:space="preserve">d Brubaker </w:t>
      </w:r>
      <w:r>
        <w:rPr>
          <w:rFonts w:ascii="Arial" w:hAnsi="Arial" w:cs="Arial"/>
          <w:sz w:val="22"/>
          <w:szCs w:val="22"/>
        </w:rPr>
        <w:t>–</w:t>
      </w:r>
      <w:r w:rsidR="00665A5A" w:rsidRPr="004B493E">
        <w:rPr>
          <w:rFonts w:ascii="Arial" w:hAnsi="Arial" w:cs="Arial"/>
          <w:sz w:val="22"/>
          <w:szCs w:val="22"/>
        </w:rPr>
        <w:t xml:space="preserve"> </w:t>
      </w:r>
      <w:smartTag w:uri="urn:schemas-microsoft-com:office:smarttags" w:element="place">
        <w:smartTag w:uri="urn:schemas-microsoft-com:office:smarttags" w:element="City">
          <w:r w:rsidRPr="00523962">
            <w:rPr>
              <w:rFonts w:ascii="Arial" w:hAnsi="Arial" w:cs="Arial"/>
              <w:i/>
              <w:sz w:val="22"/>
              <w:szCs w:val="22"/>
            </w:rPr>
            <w:t>Philadelphia</w:t>
          </w:r>
        </w:smartTag>
      </w:smartTag>
      <w:r w:rsidRPr="00523962">
        <w:rPr>
          <w:rFonts w:ascii="Arial" w:hAnsi="Arial" w:cs="Arial"/>
          <w:i/>
          <w:sz w:val="22"/>
          <w:szCs w:val="22"/>
        </w:rPr>
        <w:t xml:space="preserve"> Inquirer</w:t>
      </w: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Jan</w:t>
      </w:r>
      <w:r w:rsidR="00523962">
        <w:rPr>
          <w:rFonts w:ascii="Arial" w:hAnsi="Arial" w:cs="Arial"/>
          <w:sz w:val="22"/>
          <w:szCs w:val="22"/>
        </w:rPr>
        <w:t>uary 11</w:t>
      </w:r>
      <w:r w:rsidRPr="004B493E">
        <w:rPr>
          <w:rFonts w:ascii="Arial" w:hAnsi="Arial" w:cs="Arial"/>
          <w:sz w:val="22"/>
          <w:szCs w:val="22"/>
        </w:rPr>
        <w:t>, 2007</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 xml:space="preserve">Beer and wine in </w:t>
      </w:r>
      <w:smartTag w:uri="urn:schemas-microsoft-com:office:smarttags" w:element="State">
        <w:smartTag w:uri="urn:schemas-microsoft-com:office:smarttags" w:element="place">
          <w:r w:rsidRPr="004B493E">
            <w:rPr>
              <w:rFonts w:ascii="Arial" w:hAnsi="Arial" w:cs="Arial"/>
              <w:sz w:val="22"/>
              <w:szCs w:val="22"/>
            </w:rPr>
            <w:t>Pennsylvania</w:t>
          </w:r>
        </w:smartTag>
      </w:smartTag>
      <w:r w:rsidRPr="004B493E">
        <w:rPr>
          <w:rFonts w:ascii="Arial" w:hAnsi="Arial" w:cs="Arial"/>
          <w:sz w:val="22"/>
          <w:szCs w:val="22"/>
        </w:rPr>
        <w:t xml:space="preserve"> supermarkets?</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 xml:space="preserve">Unlikely as it seems, two </w:t>
      </w:r>
      <w:smartTag w:uri="urn:schemas-microsoft-com:office:smarttags" w:element="State">
        <w:smartTag w:uri="urn:schemas-microsoft-com:office:smarttags" w:element="place">
          <w:r w:rsidRPr="004B493E">
            <w:rPr>
              <w:rFonts w:ascii="Arial" w:hAnsi="Arial" w:cs="Arial"/>
              <w:sz w:val="22"/>
              <w:szCs w:val="22"/>
            </w:rPr>
            <w:t>Pennsylvania</w:t>
          </w:r>
        </w:smartTag>
      </w:smartTag>
      <w:r w:rsidRPr="004B493E">
        <w:rPr>
          <w:rFonts w:ascii="Arial" w:hAnsi="Arial" w:cs="Arial"/>
          <w:sz w:val="22"/>
          <w:szCs w:val="22"/>
        </w:rPr>
        <w:t xml:space="preserve"> grocery chains are pushing in that direction.</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 xml:space="preserve">Wegmans Food Markets Inc. plans to buy liquor licenses for its 11 </w:t>
      </w:r>
      <w:smartTag w:uri="urn:schemas-microsoft-com:office:smarttags" w:element="State">
        <w:smartTag w:uri="urn:schemas-microsoft-com:office:smarttags" w:element="place">
          <w:r w:rsidRPr="004B493E">
            <w:rPr>
              <w:rFonts w:ascii="Arial" w:hAnsi="Arial" w:cs="Arial"/>
              <w:sz w:val="22"/>
              <w:szCs w:val="22"/>
            </w:rPr>
            <w:t>Pennsylvania</w:t>
          </w:r>
        </w:smartTag>
      </w:smartTag>
      <w:r w:rsidRPr="004B493E">
        <w:rPr>
          <w:rFonts w:ascii="Arial" w:hAnsi="Arial" w:cs="Arial"/>
          <w:sz w:val="22"/>
          <w:szCs w:val="22"/>
        </w:rPr>
        <w:t xml:space="preserve"> stores, first selling beer for takeout and eventually beer, wine and spirits to drink in the stores' cafes.</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 xml:space="preserve">Wegmans' move is not the radical step many </w:t>
      </w:r>
      <w:smartTag w:uri="urn:schemas-microsoft-com:office:smarttags" w:element="State">
        <w:smartTag w:uri="urn:schemas-microsoft-com:office:smarttags" w:element="place">
          <w:r w:rsidRPr="004B493E">
            <w:rPr>
              <w:rFonts w:ascii="Arial" w:hAnsi="Arial" w:cs="Arial"/>
              <w:sz w:val="22"/>
              <w:szCs w:val="22"/>
            </w:rPr>
            <w:t>Pennsylvania</w:t>
          </w:r>
        </w:smartTag>
      </w:smartTag>
      <w:r w:rsidRPr="004B493E">
        <w:rPr>
          <w:rFonts w:ascii="Arial" w:hAnsi="Arial" w:cs="Arial"/>
          <w:sz w:val="22"/>
          <w:szCs w:val="22"/>
        </w:rPr>
        <w:t xml:space="preserve"> shoppers wish for - namely having beer and wine on the supermarket shelf just like any other packaged good - but it edges closer and has potential to cause a shift in the state's tightly regulated market.</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But Acme Markets Inc., the Philadelphia region's largest supermarket chain, would like to go further than Wegmans, saying in Food Trade News last month that a top regulatory issue this year would be a push to sell beer, wine and alcohol at its Pennsylvania stores.</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 xml:space="preserve">The Malvern company, which has full liquor stores at a couple of sites in </w:t>
      </w:r>
      <w:smartTag w:uri="urn:schemas-microsoft-com:office:smarttags" w:element="place">
        <w:smartTag w:uri="urn:schemas-microsoft-com:office:smarttags" w:element="State">
          <w:r w:rsidRPr="004B493E">
            <w:rPr>
              <w:rFonts w:ascii="Arial" w:hAnsi="Arial" w:cs="Arial"/>
              <w:sz w:val="22"/>
              <w:szCs w:val="22"/>
            </w:rPr>
            <w:t>New Jersey</w:t>
          </w:r>
        </w:smartTag>
      </w:smartTag>
      <w:r w:rsidRPr="004B493E">
        <w:rPr>
          <w:rFonts w:ascii="Arial" w:hAnsi="Arial" w:cs="Arial"/>
          <w:sz w:val="22"/>
          <w:szCs w:val="22"/>
        </w:rPr>
        <w:t>, did not return calls yesterday seeking comment.</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 xml:space="preserve">Wegmans, of </w:t>
      </w:r>
      <w:smartTag w:uri="urn:schemas-microsoft-com:office:smarttags" w:element="City">
        <w:r w:rsidRPr="004B493E">
          <w:rPr>
            <w:rFonts w:ascii="Arial" w:hAnsi="Arial" w:cs="Arial"/>
            <w:sz w:val="22"/>
            <w:szCs w:val="22"/>
          </w:rPr>
          <w:t>Rochester</w:t>
        </w:r>
      </w:smartTag>
      <w:r w:rsidRPr="004B493E">
        <w:rPr>
          <w:rFonts w:ascii="Arial" w:hAnsi="Arial" w:cs="Arial"/>
          <w:sz w:val="22"/>
          <w:szCs w:val="22"/>
        </w:rPr>
        <w:t xml:space="preserve">, </w:t>
      </w:r>
      <w:smartTag w:uri="urn:schemas-microsoft-com:office:smarttags" w:element="State">
        <w:r w:rsidRPr="004B493E">
          <w:rPr>
            <w:rFonts w:ascii="Arial" w:hAnsi="Arial" w:cs="Arial"/>
            <w:sz w:val="22"/>
            <w:szCs w:val="22"/>
          </w:rPr>
          <w:t>N.Y.</w:t>
        </w:r>
      </w:smartTag>
      <w:r w:rsidRPr="004B493E">
        <w:rPr>
          <w:rFonts w:ascii="Arial" w:hAnsi="Arial" w:cs="Arial"/>
          <w:sz w:val="22"/>
          <w:szCs w:val="22"/>
        </w:rPr>
        <w:t xml:space="preserve">, has agreements to buy restaurant liquor licenses for five of its stores in the state and is seeking licenses for the </w:t>
      </w:r>
      <w:smartTag w:uri="urn:schemas-microsoft-com:office:smarttags" w:element="City">
        <w:smartTag w:uri="urn:schemas-microsoft-com:office:smarttags" w:element="place">
          <w:r w:rsidRPr="004B493E">
            <w:rPr>
              <w:rFonts w:ascii="Arial" w:hAnsi="Arial" w:cs="Arial"/>
              <w:sz w:val="22"/>
              <w:szCs w:val="22"/>
            </w:rPr>
            <w:t>Warrington</w:t>
          </w:r>
        </w:smartTag>
      </w:smartTag>
      <w:r w:rsidRPr="004B493E">
        <w:rPr>
          <w:rFonts w:ascii="Arial" w:hAnsi="Arial" w:cs="Arial"/>
          <w:sz w:val="22"/>
          <w:szCs w:val="22"/>
        </w:rPr>
        <w:t xml:space="preserve"> and Downingtown locations, spokeswoman Jo Natale said yesterday.</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 xml:space="preserve">Weis Markets Inc. has been selling takeout beer since Labor Day at a store in the Poconos and is getting a license for a </w:t>
      </w:r>
      <w:smartTag w:uri="urn:schemas-microsoft-com:office:smarttags" w:element="PlaceName">
        <w:r w:rsidRPr="004B493E">
          <w:rPr>
            <w:rFonts w:ascii="Arial" w:hAnsi="Arial" w:cs="Arial"/>
            <w:sz w:val="22"/>
            <w:szCs w:val="22"/>
          </w:rPr>
          <w:t>Lehigh</w:t>
        </w:r>
      </w:smartTag>
      <w:r w:rsidRPr="004B493E">
        <w:rPr>
          <w:rFonts w:ascii="Arial" w:hAnsi="Arial" w:cs="Arial"/>
          <w:sz w:val="22"/>
          <w:szCs w:val="22"/>
        </w:rPr>
        <w:t xml:space="preserve"> </w:t>
      </w:r>
      <w:smartTag w:uri="urn:schemas-microsoft-com:office:smarttags" w:element="PlaceType">
        <w:r w:rsidRPr="004B493E">
          <w:rPr>
            <w:rFonts w:ascii="Arial" w:hAnsi="Arial" w:cs="Arial"/>
            <w:sz w:val="22"/>
            <w:szCs w:val="22"/>
          </w:rPr>
          <w:t>County</w:t>
        </w:r>
      </w:smartTag>
      <w:r w:rsidRPr="004B493E">
        <w:rPr>
          <w:rFonts w:ascii="Arial" w:hAnsi="Arial" w:cs="Arial"/>
          <w:sz w:val="22"/>
          <w:szCs w:val="22"/>
        </w:rPr>
        <w:t xml:space="preserve"> store, said Dennis Curtin, spokesman for the Sunbury, </w:t>
      </w:r>
      <w:smartTag w:uri="urn:schemas-microsoft-com:office:smarttags" w:element="State">
        <w:smartTag w:uri="urn:schemas-microsoft-com:office:smarttags" w:element="place">
          <w:r w:rsidRPr="004B493E">
            <w:rPr>
              <w:rFonts w:ascii="Arial" w:hAnsi="Arial" w:cs="Arial"/>
              <w:sz w:val="22"/>
              <w:szCs w:val="22"/>
            </w:rPr>
            <w:t>Pa.</w:t>
          </w:r>
        </w:smartTag>
      </w:smartTag>
      <w:r w:rsidRPr="004B493E">
        <w:rPr>
          <w:rFonts w:ascii="Arial" w:hAnsi="Arial" w:cs="Arial"/>
          <w:sz w:val="22"/>
          <w:szCs w:val="22"/>
        </w:rPr>
        <w:t>, company.</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"The fact that these are grocery-store chains makes it more like a one-stop-shop situation," said Jay Wiederhold, president of the Pennsylvania Beer Wholesalers Association.</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The availability of beer in supermarkets means shoppers who don't drink beer but need to pick some up for guests no longer have to choose between a trip to a bar for a six-pack or the purchase of an entire case at a distributor.</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That could hurt distributors, said David Shipula, president of the Malt Beverage Distributors Association of Pennsylvania. "One or two stores won't matter, unless you're right next to them," he said. "If it spreads to 500 stores, sure it will have an impact."</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 xml:space="preserve">Distributors face tight restrictions on what they are able to sell, said Shipula, whose family has had a license to sell beer in </w:t>
      </w:r>
      <w:smartTag w:uri="urn:schemas-microsoft-com:office:smarttags" w:element="City">
        <w:smartTag w:uri="urn:schemas-microsoft-com:office:smarttags" w:element="place">
          <w:r w:rsidRPr="004B493E">
            <w:rPr>
              <w:rFonts w:ascii="Arial" w:hAnsi="Arial" w:cs="Arial"/>
              <w:sz w:val="22"/>
              <w:szCs w:val="22"/>
            </w:rPr>
            <w:t>Wilkes-Barre</w:t>
          </w:r>
        </w:smartTag>
      </w:smartTag>
      <w:r w:rsidRPr="004B493E">
        <w:rPr>
          <w:rFonts w:ascii="Arial" w:hAnsi="Arial" w:cs="Arial"/>
          <w:sz w:val="22"/>
          <w:szCs w:val="22"/>
        </w:rPr>
        <w:t xml:space="preserve"> since 1949. Everything they sell needs approval by the Pennsylvania Liquor Control Board.</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 xml:space="preserve">For decades, supermarkets have not been able to sell beer and other alcoholic beverages under </w:t>
      </w:r>
      <w:smartTag w:uri="urn:schemas-microsoft-com:office:smarttags" w:element="State">
        <w:smartTag w:uri="urn:schemas-microsoft-com:office:smarttags" w:element="place">
          <w:r w:rsidRPr="004B493E">
            <w:rPr>
              <w:rFonts w:ascii="Arial" w:hAnsi="Arial" w:cs="Arial"/>
              <w:sz w:val="22"/>
              <w:szCs w:val="22"/>
            </w:rPr>
            <w:t>Pennsylvania</w:t>
          </w:r>
        </w:smartTag>
      </w:smartTag>
      <w:r w:rsidRPr="004B493E">
        <w:rPr>
          <w:rFonts w:ascii="Arial" w:hAnsi="Arial" w:cs="Arial"/>
          <w:sz w:val="22"/>
          <w:szCs w:val="22"/>
        </w:rPr>
        <w:t>'s convoluted regulatory system, but the shift in food retailing toward huge stores with spacious dining areas has made it possible for supermarkets to obtain restaurant liquor licenses.</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At supermarkets, the sit-down cafe - with at least 30 seats and tables - must be separated from the store, and shoppers must pay for the beer at a separate cash register, just as they must do at the state liquor stores that opened in 20 supermarkets since early 2004.</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Even so, customers appreciate it, said Curtin. "When you are a supermarket company, that's the name of the game, one-stop shopping."</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 xml:space="preserve">While Acme has said it would seek changes in the liquor-control laws, Wegmans was more reticent. Natale said the chain would love to sell bottles of wine at its stores in </w:t>
      </w:r>
      <w:smartTag w:uri="urn:schemas-microsoft-com:office:smarttags" w:element="State">
        <w:r w:rsidRPr="004B493E">
          <w:rPr>
            <w:rFonts w:ascii="Arial" w:hAnsi="Arial" w:cs="Arial"/>
            <w:sz w:val="22"/>
            <w:szCs w:val="22"/>
          </w:rPr>
          <w:t>Pennsylvania</w:t>
        </w:r>
      </w:smartTag>
      <w:r w:rsidRPr="004B493E">
        <w:rPr>
          <w:rFonts w:ascii="Arial" w:hAnsi="Arial" w:cs="Arial"/>
          <w:sz w:val="22"/>
          <w:szCs w:val="22"/>
        </w:rPr>
        <w:t xml:space="preserve">, as it has done in </w:t>
      </w:r>
      <w:smartTag w:uri="urn:schemas-microsoft-com:office:smarttags" w:element="State">
        <w:r w:rsidRPr="004B493E">
          <w:rPr>
            <w:rFonts w:ascii="Arial" w:hAnsi="Arial" w:cs="Arial"/>
            <w:sz w:val="22"/>
            <w:szCs w:val="22"/>
          </w:rPr>
          <w:t>Virginia</w:t>
        </w:r>
      </w:smartTag>
      <w:r w:rsidRPr="004B493E">
        <w:rPr>
          <w:rFonts w:ascii="Arial" w:hAnsi="Arial" w:cs="Arial"/>
          <w:sz w:val="22"/>
          <w:szCs w:val="22"/>
        </w:rPr>
        <w:t xml:space="preserve"> and </w:t>
      </w:r>
      <w:smartTag w:uri="urn:schemas-microsoft-com:office:smarttags" w:element="State">
        <w:smartTag w:uri="urn:schemas-microsoft-com:office:smarttags" w:element="place">
          <w:r w:rsidRPr="004B493E">
            <w:rPr>
              <w:rFonts w:ascii="Arial" w:hAnsi="Arial" w:cs="Arial"/>
              <w:sz w:val="22"/>
              <w:szCs w:val="22"/>
            </w:rPr>
            <w:t>New Jersey</w:t>
          </w:r>
        </w:smartTag>
      </w:smartTag>
      <w:r w:rsidRPr="004B493E">
        <w:rPr>
          <w:rFonts w:ascii="Arial" w:hAnsi="Arial" w:cs="Arial"/>
          <w:sz w:val="22"/>
          <w:szCs w:val="22"/>
        </w:rPr>
        <w:t>, but has "no plans to actively pursue a change in the law."</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 xml:space="preserve">Getting any change to the liquor code in </w:t>
      </w:r>
      <w:smartTag w:uri="urn:schemas-microsoft-com:office:smarttags" w:element="State">
        <w:smartTag w:uri="urn:schemas-microsoft-com:office:smarttags" w:element="place">
          <w:r w:rsidRPr="004B493E">
            <w:rPr>
              <w:rFonts w:ascii="Arial" w:hAnsi="Arial" w:cs="Arial"/>
              <w:sz w:val="22"/>
              <w:szCs w:val="22"/>
            </w:rPr>
            <w:t>Pennsylvania</w:t>
          </w:r>
        </w:smartTag>
      </w:smartTag>
      <w:r w:rsidRPr="004B493E">
        <w:rPr>
          <w:rFonts w:ascii="Arial" w:hAnsi="Arial" w:cs="Arial"/>
          <w:sz w:val="22"/>
          <w:szCs w:val="22"/>
        </w:rPr>
        <w:t xml:space="preserve"> is an uphill battle. Gov. Rendell spokeswoman Kate Philips said, "He's not looking to change the law now."</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 xml:space="preserve">Mike Cortez, vice president and general counsel at Sheetz Inc., a large convenience-store chain based in </w:t>
      </w:r>
      <w:smartTag w:uri="urn:schemas-microsoft-com:office:smarttags" w:element="City">
        <w:r w:rsidRPr="004B493E">
          <w:rPr>
            <w:rFonts w:ascii="Arial" w:hAnsi="Arial" w:cs="Arial"/>
            <w:sz w:val="22"/>
            <w:szCs w:val="22"/>
          </w:rPr>
          <w:t>Altoona</w:t>
        </w:r>
      </w:smartTag>
      <w:r w:rsidRPr="004B493E">
        <w:rPr>
          <w:rFonts w:ascii="Arial" w:hAnsi="Arial" w:cs="Arial"/>
          <w:sz w:val="22"/>
          <w:szCs w:val="22"/>
        </w:rPr>
        <w:t xml:space="preserve">, </w:t>
      </w:r>
      <w:smartTag w:uri="urn:schemas-microsoft-com:office:smarttags" w:element="State">
        <w:r w:rsidRPr="004B493E">
          <w:rPr>
            <w:rFonts w:ascii="Arial" w:hAnsi="Arial" w:cs="Arial"/>
            <w:sz w:val="22"/>
            <w:szCs w:val="22"/>
          </w:rPr>
          <w:t>Pa.</w:t>
        </w:r>
      </w:smartTag>
      <w:r w:rsidRPr="004B493E">
        <w:rPr>
          <w:rFonts w:ascii="Arial" w:hAnsi="Arial" w:cs="Arial"/>
          <w:sz w:val="22"/>
          <w:szCs w:val="22"/>
        </w:rPr>
        <w:t xml:space="preserve">, said business was learning to adapt to </w:t>
      </w:r>
      <w:smartTag w:uri="urn:schemas-microsoft-com:office:smarttags" w:element="State">
        <w:smartTag w:uri="urn:schemas-microsoft-com:office:smarttags" w:element="place">
          <w:r w:rsidRPr="004B493E">
            <w:rPr>
              <w:rFonts w:ascii="Arial" w:hAnsi="Arial" w:cs="Arial"/>
              <w:sz w:val="22"/>
              <w:szCs w:val="22"/>
            </w:rPr>
            <w:t>Pennsylvania</w:t>
          </w:r>
        </w:smartTag>
      </w:smartTag>
      <w:r w:rsidRPr="004B493E">
        <w:rPr>
          <w:rFonts w:ascii="Arial" w:hAnsi="Arial" w:cs="Arial"/>
          <w:sz w:val="22"/>
          <w:szCs w:val="22"/>
        </w:rPr>
        <w:t xml:space="preserve"> law.</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In 2004, Sheetz received LCB approval for a license to sell takeout beer at a superstore with a restaurant in its hometown. The malt-beverage group challenged the approval in court, so the store has not started selling beer there yet, Cortez said.</w:t>
      </w:r>
    </w:p>
    <w:p w:rsidR="00665A5A" w:rsidRPr="004B493E" w:rsidRDefault="00665A5A" w:rsidP="004B493E">
      <w:pPr>
        <w:pStyle w:val="PlainText"/>
        <w:jc w:val="both"/>
        <w:rPr>
          <w:rFonts w:ascii="Arial" w:hAnsi="Arial" w:cs="Arial"/>
          <w:sz w:val="22"/>
          <w:szCs w:val="22"/>
        </w:rPr>
      </w:pPr>
    </w:p>
    <w:p w:rsidR="00665A5A" w:rsidRPr="004B493E" w:rsidRDefault="00665A5A" w:rsidP="004B493E">
      <w:pPr>
        <w:pStyle w:val="PlainText"/>
        <w:jc w:val="both"/>
        <w:rPr>
          <w:rFonts w:ascii="Arial" w:hAnsi="Arial" w:cs="Arial"/>
          <w:sz w:val="22"/>
          <w:szCs w:val="22"/>
        </w:rPr>
      </w:pPr>
      <w:r w:rsidRPr="004B493E">
        <w:rPr>
          <w:rFonts w:ascii="Arial" w:hAnsi="Arial" w:cs="Arial"/>
          <w:sz w:val="22"/>
          <w:szCs w:val="22"/>
        </w:rPr>
        <w:t xml:space="preserve">"We're hopeful that we will be able to sell beer at that location," he said. Sheetz sells beer in </w:t>
      </w:r>
      <w:smartTag w:uri="urn:schemas-microsoft-com:office:smarttags" w:element="State">
        <w:r w:rsidRPr="004B493E">
          <w:rPr>
            <w:rFonts w:ascii="Arial" w:hAnsi="Arial" w:cs="Arial"/>
            <w:sz w:val="22"/>
            <w:szCs w:val="22"/>
          </w:rPr>
          <w:t>Ohio</w:t>
        </w:r>
      </w:smartTag>
      <w:r w:rsidRPr="004B493E">
        <w:rPr>
          <w:rFonts w:ascii="Arial" w:hAnsi="Arial" w:cs="Arial"/>
          <w:sz w:val="22"/>
          <w:szCs w:val="22"/>
        </w:rPr>
        <w:t xml:space="preserve">, </w:t>
      </w:r>
      <w:smartTag w:uri="urn:schemas-microsoft-com:office:smarttags" w:element="State">
        <w:r w:rsidRPr="004B493E">
          <w:rPr>
            <w:rFonts w:ascii="Arial" w:hAnsi="Arial" w:cs="Arial"/>
            <w:sz w:val="22"/>
            <w:szCs w:val="22"/>
          </w:rPr>
          <w:t>Maryland</w:t>
        </w:r>
      </w:smartTag>
      <w:r w:rsidRPr="004B493E">
        <w:rPr>
          <w:rFonts w:ascii="Arial" w:hAnsi="Arial" w:cs="Arial"/>
          <w:sz w:val="22"/>
          <w:szCs w:val="22"/>
        </w:rPr>
        <w:t xml:space="preserve">, </w:t>
      </w:r>
      <w:smartTag w:uri="urn:schemas-microsoft-com:office:smarttags" w:element="State">
        <w:r w:rsidRPr="004B493E">
          <w:rPr>
            <w:rFonts w:ascii="Arial" w:hAnsi="Arial" w:cs="Arial"/>
            <w:sz w:val="22"/>
            <w:szCs w:val="22"/>
          </w:rPr>
          <w:t>West Virginia</w:t>
        </w:r>
      </w:smartTag>
      <w:r w:rsidRPr="004B493E">
        <w:rPr>
          <w:rFonts w:ascii="Arial" w:hAnsi="Arial" w:cs="Arial"/>
          <w:sz w:val="22"/>
          <w:szCs w:val="22"/>
        </w:rPr>
        <w:t xml:space="preserve">, </w:t>
      </w:r>
      <w:smartTag w:uri="urn:schemas-microsoft-com:office:smarttags" w:element="State">
        <w:r w:rsidRPr="004B493E">
          <w:rPr>
            <w:rFonts w:ascii="Arial" w:hAnsi="Arial" w:cs="Arial"/>
            <w:sz w:val="22"/>
            <w:szCs w:val="22"/>
          </w:rPr>
          <w:t>Virginia</w:t>
        </w:r>
      </w:smartTag>
      <w:r w:rsidRPr="004B493E">
        <w:rPr>
          <w:rFonts w:ascii="Arial" w:hAnsi="Arial" w:cs="Arial"/>
          <w:sz w:val="22"/>
          <w:szCs w:val="22"/>
        </w:rPr>
        <w:t xml:space="preserve"> and </w:t>
      </w:r>
      <w:smartTag w:uri="urn:schemas-microsoft-com:office:smarttags" w:element="State">
        <w:smartTag w:uri="urn:schemas-microsoft-com:office:smarttags" w:element="place">
          <w:r w:rsidRPr="004B493E">
            <w:rPr>
              <w:rFonts w:ascii="Arial" w:hAnsi="Arial" w:cs="Arial"/>
              <w:sz w:val="22"/>
              <w:szCs w:val="22"/>
            </w:rPr>
            <w:t>North Carolina</w:t>
          </w:r>
        </w:smartTag>
      </w:smartTag>
      <w:r w:rsidRPr="004B493E">
        <w:rPr>
          <w:rFonts w:ascii="Arial" w:hAnsi="Arial" w:cs="Arial"/>
          <w:sz w:val="22"/>
          <w:szCs w:val="22"/>
        </w:rPr>
        <w:t xml:space="preserve">. "The only state that we don't sell beer in at some locations," Cortez said, "is </w:t>
      </w:r>
      <w:smartTag w:uri="urn:schemas-microsoft-com:office:smarttags" w:element="State">
        <w:smartTag w:uri="urn:schemas-microsoft-com:office:smarttags" w:element="place">
          <w:r w:rsidRPr="004B493E">
            <w:rPr>
              <w:rFonts w:ascii="Arial" w:hAnsi="Arial" w:cs="Arial"/>
              <w:sz w:val="22"/>
              <w:szCs w:val="22"/>
            </w:rPr>
            <w:t>Pennsylvania</w:t>
          </w:r>
        </w:smartTag>
      </w:smartTag>
      <w:r w:rsidRPr="004B493E">
        <w:rPr>
          <w:rFonts w:ascii="Arial" w:hAnsi="Arial" w:cs="Arial"/>
          <w:sz w:val="22"/>
          <w:szCs w:val="22"/>
        </w:rPr>
        <w:t>."</w:t>
      </w:r>
    </w:p>
    <w:p w:rsidR="00665A5A" w:rsidRPr="004B493E" w:rsidRDefault="00665A5A" w:rsidP="004B493E">
      <w:pPr>
        <w:pStyle w:val="PlainText"/>
        <w:jc w:val="both"/>
        <w:rPr>
          <w:rFonts w:ascii="Arial" w:hAnsi="Arial" w:cs="Arial"/>
          <w:sz w:val="22"/>
          <w:szCs w:val="22"/>
        </w:rPr>
      </w:pPr>
    </w:p>
    <w:p w:rsidR="00665A5A" w:rsidRPr="004B493E" w:rsidRDefault="004B493E" w:rsidP="004B493E">
      <w:pPr>
        <w:pStyle w:val="PlainText"/>
        <w:jc w:val="both"/>
        <w:rPr>
          <w:rFonts w:ascii="Arial" w:hAnsi="Arial" w:cs="Arial"/>
          <w:color w:val="0000FF"/>
          <w:sz w:val="22"/>
          <w:szCs w:val="22"/>
        </w:rPr>
      </w:pPr>
      <w:hyperlink r:id="rId41" w:history="1">
        <w:r w:rsidRPr="004B493E">
          <w:rPr>
            <w:rStyle w:val="Hyperlink"/>
            <w:rFonts w:ascii="Arial" w:hAnsi="Arial" w:cs="Arial"/>
            <w:color w:val="0000FF"/>
            <w:sz w:val="22"/>
            <w:szCs w:val="22"/>
          </w:rPr>
          <w:t>http://www.philly.com/mld/inquirer/business/16431322.htm</w:t>
        </w:r>
      </w:hyperlink>
    </w:p>
    <w:p w:rsidR="004B493E" w:rsidRPr="004B493E" w:rsidRDefault="004B493E" w:rsidP="004B493E">
      <w:pPr>
        <w:pStyle w:val="PlainText"/>
        <w:jc w:val="both"/>
        <w:rPr>
          <w:rFonts w:ascii="Arial" w:hAnsi="Arial" w:cs="Arial"/>
          <w:sz w:val="22"/>
          <w:szCs w:val="22"/>
        </w:rPr>
      </w:pPr>
    </w:p>
    <w:p w:rsidR="00665A5A" w:rsidRPr="004B493E" w:rsidRDefault="00665A5A" w:rsidP="004B493E">
      <w:pPr>
        <w:pStyle w:val="NormalWeb"/>
        <w:jc w:val="both"/>
        <w:rPr>
          <w:rFonts w:ascii="Arial" w:hAnsi="Arial" w:cs="Arial"/>
          <w:sz w:val="22"/>
          <w:szCs w:val="22"/>
        </w:rPr>
      </w:pPr>
    </w:p>
    <w:p w:rsidR="00665A5A" w:rsidRDefault="00665A5A" w:rsidP="004B493E">
      <w:pPr>
        <w:pStyle w:val="NormalWeb"/>
        <w:jc w:val="both"/>
        <w:rPr>
          <w:rFonts w:ascii="Arial" w:hAnsi="Arial" w:cs="Arial"/>
          <w:sz w:val="22"/>
          <w:szCs w:val="22"/>
        </w:rPr>
      </w:pPr>
    </w:p>
    <w:p w:rsidR="00B87F62" w:rsidRDefault="0060200C" w:rsidP="004B493E">
      <w:pPr>
        <w:pStyle w:val="NormalWeb"/>
        <w:jc w:val="both"/>
        <w:rPr>
          <w:rFonts w:ascii="Arial" w:hAnsi="Arial" w:cs="Arial"/>
          <w:sz w:val="22"/>
          <w:szCs w:val="22"/>
        </w:rPr>
      </w:pPr>
      <w:r>
        <w:rPr>
          <w:rFonts w:ascii="Arial" w:hAnsi="Arial" w:cs="Arial"/>
          <w:noProof/>
          <w:sz w:val="22"/>
          <w:szCs w:val="22"/>
        </w:rPr>
        <w:pict>
          <v:shape id="_x0000_s1050" type="#_x0000_t75" style="position:absolute;left:0;text-align:left;margin-left:288.65pt;margin-top:0;width:12.95pt;height:21.05pt;z-index:251659776;mso-position-vertical:top" fillcolor="#0c9">
            <v:imagedata r:id="rId9" o:title=""/>
            <w10:wrap type="topAndBottom"/>
          </v:shape>
          <o:OLEObject Type="Embed" ProgID="Photoshop.Image.4" ShapeID="_x0000_s1050" DrawAspect="Content" ObjectID="_1297509270" r:id="rId42"/>
        </w:pict>
      </w:r>
    </w:p>
    <w:p w:rsidR="00B87F62" w:rsidRDefault="00B87F62" w:rsidP="004B493E">
      <w:pPr>
        <w:pStyle w:val="NormalWeb"/>
        <w:jc w:val="both"/>
        <w:rPr>
          <w:rFonts w:ascii="Arial" w:hAnsi="Arial" w:cs="Arial"/>
          <w:sz w:val="22"/>
          <w:szCs w:val="22"/>
        </w:rPr>
      </w:pPr>
    </w:p>
    <w:p w:rsidR="00B87F62" w:rsidRDefault="00B87F62" w:rsidP="004B493E">
      <w:pPr>
        <w:pStyle w:val="NormalWeb"/>
        <w:jc w:val="both"/>
        <w:rPr>
          <w:rFonts w:ascii="Arial" w:hAnsi="Arial" w:cs="Arial"/>
          <w:sz w:val="22"/>
          <w:szCs w:val="22"/>
        </w:rPr>
      </w:pPr>
    </w:p>
    <w:p w:rsidR="00B87F62" w:rsidRPr="004B493E" w:rsidRDefault="00B87F62" w:rsidP="004B493E">
      <w:pPr>
        <w:pStyle w:val="NormalWeb"/>
        <w:jc w:val="both"/>
        <w:rPr>
          <w:rFonts w:ascii="Arial" w:hAnsi="Arial" w:cs="Arial"/>
          <w:sz w:val="22"/>
          <w:szCs w:val="22"/>
        </w:rPr>
      </w:pPr>
    </w:p>
    <w:p w:rsidR="0081125C" w:rsidRPr="00BD0212" w:rsidRDefault="00BD0212" w:rsidP="00523962">
      <w:pPr>
        <w:rPr>
          <w:rFonts w:ascii="Arial" w:hAnsi="Arial" w:cs="Arial"/>
          <w:szCs w:val="22"/>
        </w:rPr>
      </w:pPr>
      <w:bookmarkStart w:id="21" w:name="Nineteen"/>
      <w:r w:rsidRPr="00BD0212">
        <w:rPr>
          <w:rStyle w:val="Strong"/>
          <w:rFonts w:ascii="Arial" w:hAnsi="Arial" w:cs="Arial"/>
          <w:szCs w:val="22"/>
        </w:rPr>
        <w:t>19</w:t>
      </w:r>
      <w:r w:rsidR="0051295D" w:rsidRPr="00BD0212">
        <w:rPr>
          <w:rStyle w:val="Strong"/>
          <w:rFonts w:ascii="Arial" w:hAnsi="Arial" w:cs="Arial"/>
          <w:szCs w:val="22"/>
        </w:rPr>
        <w:t xml:space="preserve">.  </w:t>
      </w:r>
      <w:r w:rsidR="00523962" w:rsidRPr="00BD0212">
        <w:rPr>
          <w:rStyle w:val="Strong"/>
          <w:rFonts w:ascii="Arial" w:hAnsi="Arial" w:cs="Arial"/>
          <w:szCs w:val="22"/>
        </w:rPr>
        <w:t>Senate Hearing to Examine Liquor Board H</w:t>
      </w:r>
      <w:r w:rsidR="0081125C" w:rsidRPr="00BD0212">
        <w:rPr>
          <w:rStyle w:val="Strong"/>
          <w:rFonts w:ascii="Arial" w:hAnsi="Arial" w:cs="Arial"/>
          <w:szCs w:val="22"/>
        </w:rPr>
        <w:t>ire</w:t>
      </w:r>
      <w:r w:rsidR="00523962" w:rsidRPr="00BD0212">
        <w:rPr>
          <w:rStyle w:val="Strong"/>
          <w:rFonts w:ascii="Arial" w:hAnsi="Arial" w:cs="Arial"/>
          <w:szCs w:val="22"/>
        </w:rPr>
        <w:t xml:space="preserve"> (</w:t>
      </w:r>
      <w:smartTag w:uri="urn:schemas-microsoft-com:office:smarttags" w:element="State">
        <w:smartTag w:uri="urn:schemas-microsoft-com:office:smarttags" w:element="place">
          <w:r w:rsidR="00523962" w:rsidRPr="00BD0212">
            <w:rPr>
              <w:rStyle w:val="Strong"/>
              <w:rFonts w:ascii="Arial" w:hAnsi="Arial" w:cs="Arial"/>
              <w:szCs w:val="22"/>
            </w:rPr>
            <w:t>Pennsylvania</w:t>
          </w:r>
        </w:smartTag>
      </w:smartTag>
      <w:r w:rsidR="00523962" w:rsidRPr="00BD0212">
        <w:rPr>
          <w:rStyle w:val="Strong"/>
          <w:rFonts w:ascii="Arial" w:hAnsi="Arial" w:cs="Arial"/>
          <w:szCs w:val="22"/>
        </w:rPr>
        <w:t xml:space="preserve">) </w:t>
      </w:r>
    </w:p>
    <w:bookmarkEnd w:id="21"/>
    <w:p w:rsidR="0081125C" w:rsidRPr="00523962" w:rsidRDefault="0081125C" w:rsidP="00523962">
      <w:pPr>
        <w:rPr>
          <w:rFonts w:ascii="Arial" w:hAnsi="Arial" w:cs="Arial"/>
          <w:sz w:val="22"/>
          <w:szCs w:val="22"/>
        </w:rPr>
      </w:pPr>
      <w:r w:rsidRPr="00523962">
        <w:rPr>
          <w:rFonts w:ascii="Arial" w:hAnsi="Arial" w:cs="Arial"/>
          <w:sz w:val="22"/>
          <w:szCs w:val="22"/>
        </w:rPr>
        <w:t xml:space="preserve">By Tom Barnes, </w:t>
      </w:r>
      <w:r w:rsidRPr="00523962">
        <w:rPr>
          <w:rFonts w:ascii="Arial" w:hAnsi="Arial" w:cs="Arial"/>
          <w:i/>
          <w:sz w:val="22"/>
          <w:szCs w:val="22"/>
        </w:rPr>
        <w:t>Post-Gazette</w:t>
      </w:r>
      <w:r w:rsidRPr="00523962">
        <w:rPr>
          <w:rFonts w:ascii="Arial" w:hAnsi="Arial" w:cs="Arial"/>
          <w:sz w:val="22"/>
          <w:szCs w:val="22"/>
        </w:rPr>
        <w:t xml:space="preserve"> </w:t>
      </w:r>
      <w:smartTag w:uri="urn:schemas-microsoft-com:office:smarttags" w:element="place">
        <w:smartTag w:uri="urn:schemas-microsoft-com:office:smarttags" w:element="City">
          <w:r w:rsidRPr="00523962">
            <w:rPr>
              <w:rFonts w:ascii="Arial" w:hAnsi="Arial" w:cs="Arial"/>
              <w:sz w:val="22"/>
              <w:szCs w:val="22"/>
            </w:rPr>
            <w:t>Harrisburg</w:t>
          </w:r>
        </w:smartTag>
      </w:smartTag>
      <w:r w:rsidRPr="00523962">
        <w:rPr>
          <w:rFonts w:ascii="Arial" w:hAnsi="Arial" w:cs="Arial"/>
          <w:sz w:val="22"/>
          <w:szCs w:val="22"/>
        </w:rPr>
        <w:t xml:space="preserve"> Bureau</w:t>
      </w:r>
    </w:p>
    <w:p w:rsidR="00523962" w:rsidRPr="00523962" w:rsidRDefault="00523962" w:rsidP="00523962">
      <w:pPr>
        <w:rPr>
          <w:rFonts w:ascii="Arial" w:hAnsi="Arial" w:cs="Arial"/>
          <w:sz w:val="22"/>
          <w:szCs w:val="22"/>
        </w:rPr>
      </w:pPr>
      <w:r w:rsidRPr="00523962">
        <w:rPr>
          <w:rFonts w:ascii="Arial" w:hAnsi="Arial" w:cs="Arial"/>
          <w:sz w:val="22"/>
          <w:szCs w:val="22"/>
        </w:rPr>
        <w:t>January 14, 2007</w:t>
      </w:r>
    </w:p>
    <w:p w:rsidR="0081125C" w:rsidRPr="004B493E" w:rsidRDefault="0081125C" w:rsidP="004B493E">
      <w:pPr>
        <w:pStyle w:val="NormalWeb"/>
        <w:jc w:val="both"/>
        <w:rPr>
          <w:rFonts w:ascii="Arial" w:hAnsi="Arial" w:cs="Arial"/>
          <w:sz w:val="22"/>
          <w:szCs w:val="22"/>
        </w:rPr>
      </w:pPr>
      <w:smartTag w:uri="urn:schemas-microsoft-com:office:smarttags" w:element="place">
        <w:smartTag w:uri="urn:schemas-microsoft-com:office:smarttags" w:element="City">
          <w:r w:rsidRPr="004B493E">
            <w:rPr>
              <w:rFonts w:ascii="Arial" w:hAnsi="Arial" w:cs="Arial"/>
              <w:sz w:val="22"/>
              <w:szCs w:val="22"/>
            </w:rPr>
            <w:t>HARRISBURG</w:t>
          </w:r>
        </w:smartTag>
        <w:r w:rsidR="00523962">
          <w:rPr>
            <w:rFonts w:ascii="Arial" w:hAnsi="Arial" w:cs="Arial"/>
            <w:sz w:val="22"/>
            <w:szCs w:val="22"/>
          </w:rPr>
          <w:t xml:space="preserve">, </w:t>
        </w:r>
        <w:smartTag w:uri="urn:schemas-microsoft-com:office:smarttags" w:element="State">
          <w:r w:rsidR="00523962">
            <w:rPr>
              <w:rFonts w:ascii="Arial" w:hAnsi="Arial" w:cs="Arial"/>
              <w:sz w:val="22"/>
              <w:szCs w:val="22"/>
            </w:rPr>
            <w:t>PA</w:t>
          </w:r>
        </w:smartTag>
      </w:smartTag>
      <w:r w:rsidRPr="004B493E">
        <w:rPr>
          <w:rFonts w:ascii="Arial" w:hAnsi="Arial" w:cs="Arial"/>
          <w:sz w:val="22"/>
          <w:szCs w:val="22"/>
        </w:rPr>
        <w:t xml:space="preserve"> -- For years, the state Senate has confirmed gubernatorial nominees to the Pennsylvania Liquor Control Board, which meets once a month and pays its members about $65,000 a year.</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 xml:space="preserve">But senators didn't have anything to say last month, when one of their own, retired Sen. Joe Conti, R-Bucks, was named to a $150,000 post called chief executive officer of the LCB. It's a hands-on position for day-to-day management of the $1.7 billion-a-year wine and spirits agency, a job that hasn't been filled for 20 years. </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 xml:space="preserve">The three-member board voted 2-1 to go along with Gov. Ed Rendell's choice of Mr. Conti for the job. Board members Patrick Stapleton and Tom Goldsmith voted for Mr. Conti and then-board Chairman Jonathan Newman voted against. </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Not only did Mr. Newman take the unusual step of opposing a gubernatorial choice, he followed it up with the even more unusual action of publicly criticizing the governor for making a "heavy-handed political" move. The governor quickly named Mr. Stapleton, who's been on the board for 10 years, as the chairman.</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Because of the upheaval at the LCB, Sen. John Rafferty, R-Montgomery, said the Senate Law and Justice Committee, which he chairs and which oversees liquor issues, would hold a hearing Jan. 23 into how the new boss was chosen and whether politics played a role. As a senator, Mr. Conti had supported some of Mr. Rendell's top priorities, such as raising the personal income tax and legalizing slots casinos.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 xml:space="preserve">The hearing also will examine more traditional LCB-related issues such as sales and profits, as well as innovations such as "one-stop" liquor stores in a few supermarkets around </w:t>
      </w:r>
      <w:smartTag w:uri="urn:schemas-microsoft-com:office:smarttags" w:element="State">
        <w:smartTag w:uri="urn:schemas-microsoft-com:office:smarttags" w:element="place">
          <w:r w:rsidRPr="004B493E">
            <w:rPr>
              <w:rFonts w:ascii="Arial" w:hAnsi="Arial" w:cs="Arial"/>
              <w:sz w:val="22"/>
              <w:szCs w:val="22"/>
            </w:rPr>
            <w:t>Pennsylvania</w:t>
          </w:r>
        </w:smartTag>
      </w:smartTag>
      <w:r w:rsidRPr="004B493E">
        <w:rPr>
          <w:rFonts w:ascii="Arial" w:hAnsi="Arial" w:cs="Arial"/>
          <w:sz w:val="22"/>
          <w:szCs w:val="22"/>
        </w:rPr>
        <w:t>.</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Mr. Rafferty said Mr. Stapleton, Mr. Goldsmith, Mr. Newman and officials from Mr. Rendell's staff would be invited to testify at the hearing.</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Sen. Sean Logan, D-Monroeville, is the minority chairman of Law and Justice, but he's also a political ally of Mr. Rendell's and didn't want to comment on the Jan. 23 session.</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Mr. Newman resigned from the board two weeks ago in protest of the Conti selection, which, he said, board members had no part in and were simply expected to rubber-stamp. Mr. Newman said he didn't think there was a need for a chief executive officer, especially at a salary as high as $150,000 a year.</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And even if the state wanted to pick a CEO, he said, the administration should have done a national search to find the best-qualified candidate.</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Mr. Conti has declined comment on the matter, but Rendell aides have been unhappy with the news coverage of his selection, which, they complain, has focused on Mr. Newman's remarks and not the reasons a CEO is needed.</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Mr. Stapleton and Mr. Goldsmith agree that a CEO has been needed for a while, saying that any business as large as the LCB, with 643 wine and spirits stores and $1.7 billion in revenue each year, requires one person to centralize the various operations of the agency.</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"We have many competing needs and requirements" within the LCB, Mr. Stapleton said, such as marketing and advertising, alcohol education (about the dangerous of overuse), new product selection, real estate (for new stores), store hours and operations, labor relations and others.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The LCB had an executive director until the position was abolished in the 1980s under then-Gov. Robert P. Casey.</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Since then, Mr. Stapleton said, "There has been no central figure to coordinate all those functions. It was becoming obvious to me that we missed having one person to do that coordination. No other company would operate that way."</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 xml:space="preserve">Mr. Newman said that he, as chairman, was performing much of that day-to-day oversight at a salary of $65,000, far less than what Mr. Conti will make. Mr. Newman, who is a Republican from suburban </w:t>
      </w:r>
      <w:smartTag w:uri="urn:schemas-microsoft-com:office:smarttags" w:element="City">
        <w:smartTag w:uri="urn:schemas-microsoft-com:office:smarttags" w:element="place">
          <w:r w:rsidRPr="004B493E">
            <w:rPr>
              <w:rFonts w:ascii="Arial" w:hAnsi="Arial" w:cs="Arial"/>
              <w:sz w:val="22"/>
              <w:szCs w:val="22"/>
            </w:rPr>
            <w:t>Philadelphia</w:t>
          </w:r>
        </w:smartTag>
      </w:smartTag>
      <w:r w:rsidRPr="004B493E">
        <w:rPr>
          <w:rFonts w:ascii="Arial" w:hAnsi="Arial" w:cs="Arial"/>
          <w:sz w:val="22"/>
          <w:szCs w:val="22"/>
        </w:rPr>
        <w:t>, said he feared that, under the new setup, with a powerful CEO, board members might become "a paper tiger" with little to do.</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 xml:space="preserve">Mr. Goldsmith, who is a Republican from </w:t>
      </w:r>
      <w:smartTag w:uri="urn:schemas-microsoft-com:office:smarttags" w:element="City">
        <w:r w:rsidRPr="004B493E">
          <w:rPr>
            <w:rFonts w:ascii="Arial" w:hAnsi="Arial" w:cs="Arial"/>
            <w:sz w:val="22"/>
            <w:szCs w:val="22"/>
          </w:rPr>
          <w:t>Easton</w:t>
        </w:r>
      </w:smartTag>
      <w:r w:rsidRPr="004B493E">
        <w:rPr>
          <w:rFonts w:ascii="Arial" w:hAnsi="Arial" w:cs="Arial"/>
          <w:sz w:val="22"/>
          <w:szCs w:val="22"/>
        </w:rPr>
        <w:t xml:space="preserve">, and Mr. Stapleton, a Democrat from </w:t>
      </w:r>
      <w:smartTag w:uri="urn:schemas-microsoft-com:office:smarttags" w:element="place">
        <w:smartTag w:uri="urn:schemas-microsoft-com:office:smarttags" w:element="PlaceName">
          <w:r w:rsidRPr="004B493E">
            <w:rPr>
              <w:rFonts w:ascii="Arial" w:hAnsi="Arial" w:cs="Arial"/>
              <w:sz w:val="22"/>
              <w:szCs w:val="22"/>
            </w:rPr>
            <w:t>Indiana</w:t>
          </w:r>
        </w:smartTag>
        <w:r w:rsidRPr="004B493E">
          <w:rPr>
            <w:rFonts w:ascii="Arial" w:hAnsi="Arial" w:cs="Arial"/>
            <w:sz w:val="22"/>
            <w:szCs w:val="22"/>
          </w:rPr>
          <w:t xml:space="preserve"> </w:t>
        </w:r>
        <w:smartTag w:uri="urn:schemas-microsoft-com:office:smarttags" w:element="PlaceType">
          <w:r w:rsidRPr="004B493E">
            <w:rPr>
              <w:rFonts w:ascii="Arial" w:hAnsi="Arial" w:cs="Arial"/>
              <w:sz w:val="22"/>
              <w:szCs w:val="22"/>
            </w:rPr>
            <w:t>County</w:t>
          </w:r>
        </w:smartTag>
      </w:smartTag>
      <w:r w:rsidRPr="004B493E">
        <w:rPr>
          <w:rFonts w:ascii="Arial" w:hAnsi="Arial" w:cs="Arial"/>
          <w:sz w:val="22"/>
          <w:szCs w:val="22"/>
        </w:rPr>
        <w:t xml:space="preserve">, didn't see politics as playing a role in Mr. Conti's selection. </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"The governor is a Democrat and Joe Conti is a Republican who has said he won't get back into elective office. What is the political advantage for the governor?" Mr. Goldsmith said.</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 xml:space="preserve">He said Mr. Conti had chaired the Law and Justice Committee before Mr. Rafferty and, thus, knows about state oversight of liquor stores. He said Mr. Conti's family owned two restaurant/bars in </w:t>
      </w:r>
      <w:smartTag w:uri="urn:schemas-microsoft-com:office:smarttags" w:element="place">
        <w:smartTag w:uri="urn:schemas-microsoft-com:office:smarttags" w:element="PlaceName">
          <w:r w:rsidRPr="004B493E">
            <w:rPr>
              <w:rFonts w:ascii="Arial" w:hAnsi="Arial" w:cs="Arial"/>
              <w:sz w:val="22"/>
              <w:szCs w:val="22"/>
            </w:rPr>
            <w:t>Bucks</w:t>
          </w:r>
        </w:smartTag>
        <w:r w:rsidRPr="004B493E">
          <w:rPr>
            <w:rFonts w:ascii="Arial" w:hAnsi="Arial" w:cs="Arial"/>
            <w:sz w:val="22"/>
            <w:szCs w:val="22"/>
          </w:rPr>
          <w:t xml:space="preserve"> </w:t>
        </w:r>
        <w:smartTag w:uri="urn:schemas-microsoft-com:office:smarttags" w:element="PlaceType">
          <w:r w:rsidRPr="004B493E">
            <w:rPr>
              <w:rFonts w:ascii="Arial" w:hAnsi="Arial" w:cs="Arial"/>
              <w:sz w:val="22"/>
              <w:szCs w:val="22"/>
            </w:rPr>
            <w:t>County</w:t>
          </w:r>
        </w:smartTag>
      </w:smartTag>
      <w:r w:rsidRPr="004B493E">
        <w:rPr>
          <w:rFonts w:ascii="Arial" w:hAnsi="Arial" w:cs="Arial"/>
          <w:sz w:val="22"/>
          <w:szCs w:val="22"/>
        </w:rPr>
        <w:t xml:space="preserve"> and knew about the liquor business from the retail side, too.</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"Mr. Conti isn't a political hack. He's an accomplished individual," Mr. Goldsmith said. "When I heard about it, my reaction was that it's a great choice."</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Mr. Stapleton said that, while Mr. Newman did much to expand the LCB's wine operations over the past four years, he shouldn't get all the credit for improvements in the state system.</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Legislators, the governor, people within the liquor industry and other LCB officials also have made suggestions to make it better, such as "one-stop shops," where liquor stores operate within larger grocery stores, or allowing more state stores to open on Sundays for customer convenience, or selling corkscrews, mixers and other liquor-related products within LCB stores.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 xml:space="preserve">"Joe Conti knows the culture and history of the LCB. I think he's a perfect choice," said Mr. Stapleton. </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 </w:t>
      </w:r>
    </w:p>
    <w:p w:rsidR="00665A5A" w:rsidRDefault="00665A5A" w:rsidP="004B493E">
      <w:pPr>
        <w:pStyle w:val="NormalWeb"/>
        <w:jc w:val="both"/>
        <w:rPr>
          <w:rFonts w:ascii="Arial" w:hAnsi="Arial" w:cs="Arial"/>
          <w:sz w:val="22"/>
          <w:szCs w:val="22"/>
        </w:rPr>
      </w:pPr>
    </w:p>
    <w:p w:rsidR="00523962" w:rsidRDefault="00523962" w:rsidP="004B493E">
      <w:pPr>
        <w:pStyle w:val="NormalWeb"/>
        <w:jc w:val="both"/>
        <w:rPr>
          <w:rFonts w:ascii="Arial" w:hAnsi="Arial" w:cs="Arial"/>
          <w:sz w:val="22"/>
          <w:szCs w:val="22"/>
        </w:rPr>
      </w:pPr>
    </w:p>
    <w:p w:rsidR="00B87F62" w:rsidRDefault="0060200C" w:rsidP="004B493E">
      <w:pPr>
        <w:pStyle w:val="NormalWeb"/>
        <w:jc w:val="both"/>
        <w:rPr>
          <w:rFonts w:ascii="Arial" w:hAnsi="Arial" w:cs="Arial"/>
          <w:sz w:val="22"/>
          <w:szCs w:val="22"/>
        </w:rPr>
      </w:pPr>
      <w:r>
        <w:rPr>
          <w:rFonts w:ascii="Arial" w:hAnsi="Arial" w:cs="Arial"/>
          <w:noProof/>
          <w:sz w:val="22"/>
          <w:szCs w:val="22"/>
        </w:rPr>
        <w:pict>
          <v:shape id="_x0000_s1051" type="#_x0000_t75" style="position:absolute;left:0;text-align:left;margin-left:288.65pt;margin-top:0;width:12.95pt;height:21.05pt;z-index:251660800;mso-position-vertical:top" fillcolor="#0c9">
            <v:imagedata r:id="rId9" o:title=""/>
            <w10:wrap type="topAndBottom"/>
          </v:shape>
          <o:OLEObject Type="Embed" ProgID="Photoshop.Image.4" ShapeID="_x0000_s1051" DrawAspect="Content" ObjectID="_1297509271" r:id="rId43"/>
        </w:pict>
      </w:r>
    </w:p>
    <w:p w:rsidR="00BD0212" w:rsidRDefault="00BD0212" w:rsidP="004B493E">
      <w:pPr>
        <w:pStyle w:val="NormalWeb"/>
        <w:jc w:val="both"/>
        <w:rPr>
          <w:rFonts w:ascii="Arial" w:hAnsi="Arial" w:cs="Arial"/>
          <w:sz w:val="22"/>
          <w:szCs w:val="22"/>
        </w:rPr>
      </w:pPr>
    </w:p>
    <w:p w:rsidR="00BD0212" w:rsidRDefault="00BD0212" w:rsidP="004B493E">
      <w:pPr>
        <w:pStyle w:val="NormalWeb"/>
        <w:jc w:val="both"/>
        <w:rPr>
          <w:rFonts w:ascii="Arial" w:hAnsi="Arial" w:cs="Arial"/>
          <w:sz w:val="22"/>
          <w:szCs w:val="22"/>
        </w:rPr>
      </w:pPr>
    </w:p>
    <w:p w:rsidR="00523962" w:rsidRPr="004B493E" w:rsidRDefault="00523962" w:rsidP="004B493E">
      <w:pPr>
        <w:pStyle w:val="NormalWeb"/>
        <w:jc w:val="both"/>
        <w:rPr>
          <w:rFonts w:ascii="Arial" w:hAnsi="Arial" w:cs="Arial"/>
          <w:sz w:val="22"/>
          <w:szCs w:val="22"/>
        </w:rPr>
      </w:pPr>
    </w:p>
    <w:p w:rsidR="00665A5A" w:rsidRPr="00BD0212" w:rsidRDefault="00BD0212" w:rsidP="00B87F62">
      <w:pPr>
        <w:rPr>
          <w:rFonts w:ascii="Arial" w:hAnsi="Arial" w:cs="Arial"/>
          <w:szCs w:val="22"/>
        </w:rPr>
      </w:pPr>
      <w:bookmarkStart w:id="22" w:name="Twenty"/>
      <w:r w:rsidRPr="00BD0212">
        <w:rPr>
          <w:rStyle w:val="Strong"/>
          <w:rFonts w:ascii="Arial" w:hAnsi="Arial" w:cs="Arial"/>
          <w:szCs w:val="22"/>
        </w:rPr>
        <w:t>20</w:t>
      </w:r>
      <w:r w:rsidR="0051295D" w:rsidRPr="00BD0212">
        <w:rPr>
          <w:rStyle w:val="Strong"/>
          <w:rFonts w:ascii="Arial" w:hAnsi="Arial" w:cs="Arial"/>
          <w:szCs w:val="22"/>
        </w:rPr>
        <w:t xml:space="preserve">.  </w:t>
      </w:r>
      <w:r w:rsidR="00B87F62" w:rsidRPr="00BD0212">
        <w:rPr>
          <w:rStyle w:val="Strong"/>
          <w:rFonts w:ascii="Arial" w:hAnsi="Arial" w:cs="Arial"/>
          <w:szCs w:val="22"/>
        </w:rPr>
        <w:t>Bill Proposes Sunday Alcohol S</w:t>
      </w:r>
      <w:r w:rsidR="00665A5A" w:rsidRPr="00BD0212">
        <w:rPr>
          <w:rStyle w:val="Strong"/>
          <w:rFonts w:ascii="Arial" w:hAnsi="Arial" w:cs="Arial"/>
          <w:szCs w:val="22"/>
        </w:rPr>
        <w:t>ales (Excerpt)</w:t>
      </w:r>
      <w:r w:rsidR="00523962" w:rsidRPr="00BD0212">
        <w:rPr>
          <w:rStyle w:val="Strong"/>
          <w:rFonts w:ascii="Arial" w:hAnsi="Arial" w:cs="Arial"/>
          <w:szCs w:val="22"/>
        </w:rPr>
        <w:t xml:space="preserve"> (</w:t>
      </w:r>
      <w:smartTag w:uri="urn:schemas-microsoft-com:office:smarttags" w:element="country-region">
        <w:smartTag w:uri="urn:schemas-microsoft-com:office:smarttags" w:element="place">
          <w:r w:rsidR="00523962" w:rsidRPr="00BD0212">
            <w:rPr>
              <w:rStyle w:val="Strong"/>
              <w:rFonts w:ascii="Arial" w:hAnsi="Arial" w:cs="Arial"/>
              <w:szCs w:val="22"/>
            </w:rPr>
            <w:t>Georgia</w:t>
          </w:r>
        </w:smartTag>
      </w:smartTag>
      <w:r w:rsidR="00523962" w:rsidRPr="00BD0212">
        <w:rPr>
          <w:rStyle w:val="Strong"/>
          <w:rFonts w:ascii="Arial" w:hAnsi="Arial" w:cs="Arial"/>
          <w:szCs w:val="22"/>
        </w:rPr>
        <w:t xml:space="preserve">) </w:t>
      </w:r>
      <w:r w:rsidR="00B87F62" w:rsidRPr="00BD0212">
        <w:rPr>
          <w:rStyle w:val="Strong"/>
          <w:rFonts w:ascii="Arial" w:hAnsi="Arial" w:cs="Arial"/>
          <w:szCs w:val="22"/>
        </w:rPr>
        <w:t xml:space="preserve"> </w:t>
      </w:r>
    </w:p>
    <w:bookmarkEnd w:id="22"/>
    <w:p w:rsidR="00665A5A" w:rsidRPr="00B87F62" w:rsidRDefault="00665A5A" w:rsidP="00B87F62">
      <w:pPr>
        <w:rPr>
          <w:rFonts w:ascii="Arial" w:hAnsi="Arial" w:cs="Arial"/>
          <w:sz w:val="22"/>
          <w:szCs w:val="22"/>
        </w:rPr>
      </w:pPr>
      <w:r w:rsidRPr="00B87F62">
        <w:rPr>
          <w:rFonts w:ascii="Arial" w:hAnsi="Arial" w:cs="Arial"/>
          <w:sz w:val="22"/>
          <w:szCs w:val="22"/>
        </w:rPr>
        <w:t xml:space="preserve">By Dave Williams </w:t>
      </w:r>
      <w:r w:rsidR="00B87F62" w:rsidRPr="00B87F62">
        <w:rPr>
          <w:rFonts w:ascii="Arial" w:hAnsi="Arial" w:cs="Arial"/>
          <w:sz w:val="22"/>
          <w:szCs w:val="22"/>
        </w:rPr>
        <w:t xml:space="preserve">– </w:t>
      </w:r>
      <w:r w:rsidR="00B87F62" w:rsidRPr="00B87F62">
        <w:rPr>
          <w:rFonts w:ascii="Arial" w:hAnsi="Arial" w:cs="Arial"/>
          <w:i/>
          <w:sz w:val="22"/>
          <w:szCs w:val="22"/>
        </w:rPr>
        <w:t>Gwinnett Daily Post</w:t>
      </w:r>
    </w:p>
    <w:p w:rsidR="00B87F62" w:rsidRPr="00B87F62" w:rsidRDefault="00B87F62" w:rsidP="00B87F62">
      <w:pPr>
        <w:rPr>
          <w:rFonts w:ascii="Arial" w:hAnsi="Arial" w:cs="Arial"/>
          <w:sz w:val="22"/>
          <w:szCs w:val="22"/>
        </w:rPr>
      </w:pPr>
      <w:r w:rsidRPr="00B87F62">
        <w:rPr>
          <w:rFonts w:ascii="Arial" w:hAnsi="Arial" w:cs="Arial"/>
          <w:sz w:val="22"/>
          <w:szCs w:val="22"/>
        </w:rPr>
        <w:t xml:space="preserve">January 12, 2007 </w:t>
      </w:r>
    </w:p>
    <w:p w:rsidR="00665A5A" w:rsidRPr="004B493E" w:rsidRDefault="00665A5A" w:rsidP="004B493E">
      <w:pPr>
        <w:pStyle w:val="NormalWeb"/>
        <w:jc w:val="both"/>
        <w:rPr>
          <w:rFonts w:ascii="Arial" w:hAnsi="Arial" w:cs="Arial"/>
          <w:sz w:val="22"/>
          <w:szCs w:val="22"/>
        </w:rPr>
      </w:pPr>
      <w:smartTag w:uri="urn:schemas-microsoft-com:office:smarttags" w:element="City">
        <w:r w:rsidRPr="004B493E">
          <w:rPr>
            <w:rFonts w:ascii="Arial" w:hAnsi="Arial" w:cs="Arial"/>
            <w:sz w:val="22"/>
            <w:szCs w:val="22"/>
          </w:rPr>
          <w:t>ATLANTA</w:t>
        </w:r>
      </w:smartTag>
      <w:r w:rsidRPr="004B493E">
        <w:rPr>
          <w:rFonts w:ascii="Arial" w:hAnsi="Arial" w:cs="Arial"/>
          <w:sz w:val="22"/>
          <w:szCs w:val="22"/>
        </w:rPr>
        <w:t xml:space="preserve"> - Local governments across </w:t>
      </w:r>
      <w:smartTag w:uri="urn:schemas-microsoft-com:office:smarttags" w:element="place">
        <w:smartTag w:uri="urn:schemas-microsoft-com:office:smarttags" w:element="country-region">
          <w:r w:rsidRPr="004B493E">
            <w:rPr>
              <w:rFonts w:ascii="Arial" w:hAnsi="Arial" w:cs="Arial"/>
              <w:sz w:val="22"/>
              <w:szCs w:val="22"/>
            </w:rPr>
            <w:t>Georgia</w:t>
          </w:r>
        </w:smartTag>
      </w:smartTag>
      <w:r w:rsidRPr="004B493E">
        <w:rPr>
          <w:rFonts w:ascii="Arial" w:hAnsi="Arial" w:cs="Arial"/>
          <w:sz w:val="22"/>
          <w:szCs w:val="22"/>
        </w:rPr>
        <w:t xml:space="preserve"> could choose to allow Sunday sales of beer and wine in supermarkets and convenience stores under legislation introduced Thursday by a Republican senator. </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 xml:space="preserve">The bill would authorize city and county elected officials to put Sunday alcohol sales before voters in their communities. </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 xml:space="preserve">Indeed, local control promises to be a major argument legislative backers will use in trying to sway their colleagues to disregard expected opposition from Christian conservatives and support the measure. </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 xml:space="preserve">"I believe strongly that we as senators have our first responsibility to the citizens of our respective districts,'' Sen. Seth Harp, R-Midland, the bill's chief sponsor, said Thursday in a speech on the Senate floor. "The opportunity to allow them to make that decision is one of the most fundamental rights that exists in our form of government.'' </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 xml:space="preserve">The General Assembly passed legislation a decade ago allowing local-option Sunday sales of alcoholic beverages in bars and restaurants. </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 xml:space="preserve">But the legislature has rejected periodic efforts since then to extend the law to retail stores. </w:t>
      </w:r>
    </w:p>
    <w:p w:rsidR="00665A5A" w:rsidRPr="00B87F62" w:rsidRDefault="00665A5A" w:rsidP="004B493E">
      <w:pPr>
        <w:pStyle w:val="NormalWeb"/>
        <w:jc w:val="both"/>
        <w:rPr>
          <w:rFonts w:ascii="Arial" w:hAnsi="Arial" w:cs="Arial"/>
          <w:color w:val="0000FF"/>
          <w:sz w:val="22"/>
          <w:szCs w:val="22"/>
        </w:rPr>
      </w:pPr>
      <w:r w:rsidRPr="00B87F62">
        <w:rPr>
          <w:rFonts w:ascii="Arial" w:hAnsi="Arial" w:cs="Arial"/>
          <w:color w:val="0000FF"/>
          <w:sz w:val="22"/>
          <w:szCs w:val="22"/>
        </w:rPr>
        <w:t> </w:t>
      </w:r>
      <w:hyperlink r:id="rId44" w:history="1">
        <w:r w:rsidR="00B87F62" w:rsidRPr="00B87F62">
          <w:rPr>
            <w:rStyle w:val="Hyperlink"/>
            <w:rFonts w:ascii="Arial" w:hAnsi="Arial" w:cs="Arial"/>
            <w:color w:val="0000FF"/>
            <w:sz w:val="22"/>
            <w:szCs w:val="22"/>
          </w:rPr>
          <w:t>http://www.gwinnettdailypost.com/index.php?s=&amp;url_channel_id=32&amp;url_article_id=23583&amp;url_subchannel_id=&amp;change_well_id=2</w:t>
        </w:r>
      </w:hyperlink>
    </w:p>
    <w:p w:rsidR="00B87F62" w:rsidRPr="00B87F62" w:rsidRDefault="00B87F62" w:rsidP="004B493E">
      <w:pPr>
        <w:pStyle w:val="NormalWeb"/>
        <w:jc w:val="both"/>
        <w:rPr>
          <w:rFonts w:ascii="Arial" w:hAnsi="Arial" w:cs="Arial"/>
          <w:sz w:val="22"/>
          <w:szCs w:val="22"/>
        </w:rPr>
      </w:pPr>
    </w:p>
    <w:p w:rsidR="0081125C" w:rsidRPr="004B493E" w:rsidRDefault="0081125C" w:rsidP="004B493E">
      <w:pPr>
        <w:pStyle w:val="NormalWeb"/>
        <w:jc w:val="both"/>
        <w:rPr>
          <w:rFonts w:ascii="Arial" w:hAnsi="Arial" w:cs="Arial"/>
          <w:sz w:val="22"/>
          <w:szCs w:val="22"/>
        </w:rPr>
      </w:pPr>
    </w:p>
    <w:p w:rsidR="0081125C" w:rsidRDefault="0081125C" w:rsidP="004B493E">
      <w:pPr>
        <w:pStyle w:val="NormalWeb"/>
        <w:jc w:val="both"/>
        <w:rPr>
          <w:rFonts w:ascii="Arial" w:hAnsi="Arial" w:cs="Arial"/>
          <w:sz w:val="22"/>
          <w:szCs w:val="22"/>
        </w:rPr>
      </w:pPr>
    </w:p>
    <w:p w:rsidR="00B87F62" w:rsidRDefault="00B87F62" w:rsidP="004B493E">
      <w:pPr>
        <w:pStyle w:val="NormalWeb"/>
        <w:jc w:val="both"/>
        <w:rPr>
          <w:rFonts w:ascii="Arial" w:hAnsi="Arial" w:cs="Arial"/>
          <w:sz w:val="22"/>
          <w:szCs w:val="22"/>
        </w:rPr>
      </w:pPr>
    </w:p>
    <w:p w:rsidR="00B87F62" w:rsidRDefault="0060200C" w:rsidP="004B493E">
      <w:pPr>
        <w:pStyle w:val="NormalWeb"/>
        <w:jc w:val="both"/>
        <w:rPr>
          <w:rFonts w:ascii="Arial" w:hAnsi="Arial" w:cs="Arial"/>
          <w:sz w:val="22"/>
          <w:szCs w:val="22"/>
        </w:rPr>
      </w:pPr>
      <w:r>
        <w:rPr>
          <w:rFonts w:ascii="Arial" w:hAnsi="Arial" w:cs="Arial"/>
          <w:noProof/>
          <w:sz w:val="22"/>
          <w:szCs w:val="22"/>
        </w:rPr>
        <w:pict>
          <v:shape id="_x0000_s1052" type="#_x0000_t75" style="position:absolute;left:0;text-align:left;margin-left:288.65pt;margin-top:0;width:12.95pt;height:21.05pt;z-index:251661824;mso-position-vertical:top" fillcolor="#0c9">
            <v:imagedata r:id="rId9" o:title=""/>
            <w10:wrap type="topAndBottom"/>
          </v:shape>
          <o:OLEObject Type="Embed" ProgID="Photoshop.Image.4" ShapeID="_x0000_s1052" DrawAspect="Content" ObjectID="_1297509272" r:id="rId45"/>
        </w:pict>
      </w:r>
    </w:p>
    <w:p w:rsidR="00BD0212" w:rsidRDefault="00BD0212" w:rsidP="004B493E">
      <w:pPr>
        <w:pStyle w:val="NormalWeb"/>
        <w:jc w:val="both"/>
        <w:rPr>
          <w:rFonts w:ascii="Arial" w:hAnsi="Arial" w:cs="Arial"/>
          <w:sz w:val="22"/>
          <w:szCs w:val="22"/>
        </w:rPr>
      </w:pPr>
    </w:p>
    <w:p w:rsidR="00B87F62" w:rsidRPr="004B493E" w:rsidRDefault="00B87F62" w:rsidP="004B493E">
      <w:pPr>
        <w:pStyle w:val="NormalWeb"/>
        <w:jc w:val="both"/>
        <w:rPr>
          <w:rFonts w:ascii="Arial" w:hAnsi="Arial" w:cs="Arial"/>
          <w:sz w:val="22"/>
          <w:szCs w:val="22"/>
        </w:rPr>
      </w:pPr>
    </w:p>
    <w:p w:rsidR="0081125C" w:rsidRPr="003F1055" w:rsidRDefault="00BD0212" w:rsidP="00B87F62">
      <w:pPr>
        <w:rPr>
          <w:rFonts w:ascii="Arial" w:hAnsi="Arial" w:cs="Arial"/>
          <w:szCs w:val="22"/>
        </w:rPr>
      </w:pPr>
      <w:bookmarkStart w:id="23" w:name="Twentyone"/>
      <w:r w:rsidRPr="003F1055">
        <w:rPr>
          <w:rStyle w:val="Strong"/>
          <w:rFonts w:ascii="Arial" w:hAnsi="Arial" w:cs="Arial"/>
          <w:szCs w:val="22"/>
        </w:rPr>
        <w:t>21</w:t>
      </w:r>
      <w:r w:rsidR="0051295D" w:rsidRPr="003F1055">
        <w:rPr>
          <w:rStyle w:val="Strong"/>
          <w:rFonts w:ascii="Arial" w:hAnsi="Arial" w:cs="Arial"/>
          <w:szCs w:val="22"/>
        </w:rPr>
        <w:t xml:space="preserve">.  </w:t>
      </w:r>
      <w:r w:rsidR="0081125C" w:rsidRPr="003F1055">
        <w:rPr>
          <w:rStyle w:val="Strong"/>
          <w:rFonts w:ascii="Arial" w:hAnsi="Arial" w:cs="Arial"/>
          <w:szCs w:val="22"/>
        </w:rPr>
        <w:t xml:space="preserve">1939 </w:t>
      </w:r>
      <w:smartTag w:uri="urn:schemas-microsoft-com:office:smarttags" w:element="State">
        <w:r w:rsidR="0081125C" w:rsidRPr="003F1055">
          <w:rPr>
            <w:rStyle w:val="Strong"/>
            <w:rFonts w:ascii="Arial" w:hAnsi="Arial" w:cs="Arial"/>
            <w:szCs w:val="22"/>
          </w:rPr>
          <w:t>Idaho</w:t>
        </w:r>
      </w:smartTag>
      <w:r w:rsidR="0081125C" w:rsidRPr="003F1055">
        <w:rPr>
          <w:rStyle w:val="Strong"/>
          <w:rFonts w:ascii="Arial" w:hAnsi="Arial" w:cs="Arial"/>
          <w:szCs w:val="22"/>
        </w:rPr>
        <w:t xml:space="preserve"> Law Banning Booze, Politics Goes Down Harsh for Dispensary Employees</w:t>
      </w:r>
      <w:r w:rsidR="00B87F62" w:rsidRPr="003F1055">
        <w:rPr>
          <w:rStyle w:val="Strong"/>
          <w:rFonts w:ascii="Arial" w:hAnsi="Arial" w:cs="Arial"/>
          <w:szCs w:val="22"/>
        </w:rPr>
        <w:t xml:space="preserve"> (</w:t>
      </w:r>
      <w:smartTag w:uri="urn:schemas-microsoft-com:office:smarttags" w:element="State">
        <w:smartTag w:uri="urn:schemas-microsoft-com:office:smarttags" w:element="place">
          <w:r w:rsidR="00B87F62" w:rsidRPr="003F1055">
            <w:rPr>
              <w:rStyle w:val="Strong"/>
              <w:rFonts w:ascii="Arial" w:hAnsi="Arial" w:cs="Arial"/>
              <w:szCs w:val="22"/>
            </w:rPr>
            <w:t>Idaho</w:t>
          </w:r>
        </w:smartTag>
      </w:smartTag>
      <w:r w:rsidR="00B87F62" w:rsidRPr="003F1055">
        <w:rPr>
          <w:rStyle w:val="Strong"/>
          <w:rFonts w:ascii="Arial" w:hAnsi="Arial" w:cs="Arial"/>
          <w:szCs w:val="22"/>
        </w:rPr>
        <w:t>)</w:t>
      </w:r>
    </w:p>
    <w:bookmarkEnd w:id="23"/>
    <w:p w:rsidR="0081125C" w:rsidRPr="00B87F62" w:rsidRDefault="0081125C" w:rsidP="00B87F62">
      <w:pPr>
        <w:rPr>
          <w:rFonts w:ascii="Arial" w:hAnsi="Arial" w:cs="Arial"/>
          <w:i/>
          <w:sz w:val="22"/>
          <w:szCs w:val="22"/>
        </w:rPr>
      </w:pPr>
      <w:r w:rsidRPr="00BD0212">
        <w:rPr>
          <w:rFonts w:ascii="Arial" w:hAnsi="Arial" w:cs="Arial"/>
          <w:i/>
          <w:sz w:val="22"/>
          <w:szCs w:val="22"/>
        </w:rPr>
        <w:t>Twin-Falls Times</w:t>
      </w:r>
      <w:r w:rsidR="00B87F62" w:rsidRPr="00BD0212">
        <w:rPr>
          <w:rFonts w:ascii="Arial" w:hAnsi="Arial" w:cs="Arial"/>
          <w:i/>
          <w:sz w:val="22"/>
          <w:szCs w:val="22"/>
        </w:rPr>
        <w:t xml:space="preserve"> News</w:t>
      </w:r>
      <w:r w:rsidRPr="00B87F62">
        <w:rPr>
          <w:rFonts w:ascii="Arial" w:hAnsi="Arial" w:cs="Arial"/>
          <w:i/>
          <w:sz w:val="22"/>
          <w:szCs w:val="22"/>
        </w:rPr>
        <w:t xml:space="preserve"> </w:t>
      </w:r>
    </w:p>
    <w:p w:rsidR="0081125C" w:rsidRPr="00B87F62" w:rsidRDefault="0081125C" w:rsidP="00B87F62">
      <w:pPr>
        <w:rPr>
          <w:rFonts w:ascii="Arial" w:hAnsi="Arial" w:cs="Arial"/>
          <w:sz w:val="22"/>
          <w:szCs w:val="22"/>
        </w:rPr>
      </w:pPr>
      <w:r w:rsidRPr="00B87F62">
        <w:rPr>
          <w:rFonts w:ascii="Arial" w:hAnsi="Arial" w:cs="Arial"/>
          <w:sz w:val="22"/>
          <w:szCs w:val="22"/>
        </w:rPr>
        <w:t>January 12, 2007</w:t>
      </w:r>
    </w:p>
    <w:p w:rsidR="0081125C" w:rsidRPr="004B493E" w:rsidRDefault="0081125C" w:rsidP="004B493E">
      <w:pPr>
        <w:pStyle w:val="NormalWeb"/>
        <w:jc w:val="both"/>
        <w:rPr>
          <w:rFonts w:ascii="Arial" w:hAnsi="Arial" w:cs="Arial"/>
          <w:sz w:val="22"/>
          <w:szCs w:val="22"/>
        </w:rPr>
      </w:pPr>
      <w:smartTag w:uri="urn:schemas-microsoft-com:office:smarttags" w:element="City">
        <w:r w:rsidRPr="004B493E">
          <w:rPr>
            <w:rFonts w:ascii="Arial" w:hAnsi="Arial" w:cs="Arial"/>
            <w:sz w:val="22"/>
            <w:szCs w:val="22"/>
          </w:rPr>
          <w:t>BOISE</w:t>
        </w:r>
      </w:smartTag>
      <w:r w:rsidRPr="004B493E">
        <w:rPr>
          <w:rFonts w:ascii="Arial" w:hAnsi="Arial" w:cs="Arial"/>
          <w:sz w:val="22"/>
          <w:szCs w:val="22"/>
        </w:rPr>
        <w:t xml:space="preserve"> -- Since 1939, hard liquor and politics in </w:t>
      </w:r>
      <w:smartTag w:uri="urn:schemas-microsoft-com:office:smarttags" w:element="place">
        <w:smartTag w:uri="urn:schemas-microsoft-com:office:smarttags" w:element="State">
          <w:r w:rsidRPr="004B493E">
            <w:rPr>
              <w:rFonts w:ascii="Arial" w:hAnsi="Arial" w:cs="Arial"/>
              <w:sz w:val="22"/>
              <w:szCs w:val="22"/>
            </w:rPr>
            <w:t>Idaho</w:t>
          </w:r>
        </w:smartTag>
      </w:smartTag>
      <w:r w:rsidRPr="004B493E">
        <w:rPr>
          <w:rFonts w:ascii="Arial" w:hAnsi="Arial" w:cs="Arial"/>
          <w:sz w:val="22"/>
          <w:szCs w:val="22"/>
        </w:rPr>
        <w:t xml:space="preserve"> haven't mixed -- at least for employees of the state agency whose stores sell spirits.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The head of the state Liquor Dispensary now is trying to get lawmakers to repeal the 67-year-old law forbidding his staff from engaging in partisan politics, including joining a political party, making campaign contributions or even sticking candidate bumper stickers on their cars.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 xml:space="preserve">James "Dyke" Nally, dispensary superintendent, says other state agencies aren't governed by similar restrictions, so the law should be changed to make things uniform for all of </w:t>
      </w:r>
      <w:smartTag w:uri="urn:schemas-microsoft-com:office:smarttags" w:element="State">
        <w:smartTag w:uri="urn:schemas-microsoft-com:office:smarttags" w:element="place">
          <w:r w:rsidRPr="004B493E">
            <w:rPr>
              <w:rFonts w:ascii="Arial" w:hAnsi="Arial" w:cs="Arial"/>
              <w:sz w:val="22"/>
              <w:szCs w:val="22"/>
            </w:rPr>
            <w:t>Idaho</w:t>
          </w:r>
        </w:smartTag>
      </w:smartTag>
      <w:r w:rsidRPr="004B493E">
        <w:rPr>
          <w:rFonts w:ascii="Arial" w:hAnsi="Arial" w:cs="Arial"/>
          <w:sz w:val="22"/>
          <w:szCs w:val="22"/>
        </w:rPr>
        <w:t>'s 19,000 state workers.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 xml:space="preserve">The statute is another reminder of conservative </w:t>
      </w:r>
      <w:smartTag w:uri="urn:schemas-microsoft-com:office:smarttags" w:element="State">
        <w:smartTag w:uri="urn:schemas-microsoft-com:office:smarttags" w:element="place">
          <w:r w:rsidRPr="004B493E">
            <w:rPr>
              <w:rFonts w:ascii="Arial" w:hAnsi="Arial" w:cs="Arial"/>
              <w:sz w:val="22"/>
              <w:szCs w:val="22"/>
            </w:rPr>
            <w:t>Idaho</w:t>
          </w:r>
        </w:smartTag>
      </w:smartTag>
      <w:r w:rsidRPr="004B493E">
        <w:rPr>
          <w:rFonts w:ascii="Arial" w:hAnsi="Arial" w:cs="Arial"/>
          <w:sz w:val="22"/>
          <w:szCs w:val="22"/>
        </w:rPr>
        <w:t>'s uneasy relationship with alcohol, a throwback to an era when lawmakers feared blending boozing and schmoozing in the liquor dispensary could produce a cocktail too volatile to allow.</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Nally says the law probably harks back to those post-Prohibition days when polling places were still located in taverns and voting for candidates, no matter how distasteful, might be washed down with a double on the rocks.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"I think it came from the old days . . . when people would pile everybody into the back of the truck and head down to the saloon to vote," Nally said.</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His agency includes 170 full-time employees who oversee some 160 stores across the state.</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According to 1939 code, "No officer or employee of the dispensary shall, while holding such office or position, serve on or be a member of any committee of any political party, nor shall he, directly or indirectly, use his influence to induce any other officer or employee to adopt his partisan political views, nor shall he actively engage in or contribute to partisan primary or election campaigns."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 xml:space="preserve">This isn't the only teetotaling-related quirk still on </w:t>
      </w:r>
      <w:smartTag w:uri="urn:schemas-microsoft-com:office:smarttags" w:element="State">
        <w:smartTag w:uri="urn:schemas-microsoft-com:office:smarttags" w:element="place">
          <w:r w:rsidRPr="004B493E">
            <w:rPr>
              <w:rFonts w:ascii="Arial" w:hAnsi="Arial" w:cs="Arial"/>
              <w:sz w:val="22"/>
              <w:szCs w:val="22"/>
            </w:rPr>
            <w:t>Idaho</w:t>
          </w:r>
        </w:smartTag>
      </w:smartTag>
      <w:r w:rsidRPr="004B493E">
        <w:rPr>
          <w:rFonts w:ascii="Arial" w:hAnsi="Arial" w:cs="Arial"/>
          <w:sz w:val="22"/>
          <w:szCs w:val="22"/>
        </w:rPr>
        <w:t>'s books.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In Rexburg, a bastion of the alcohol-eschewing Church of Jesus Christ of Latter-day Saints deep in the state's east, cocktail sales have been forbidden since 1947. There isn't a bar for miles, and some national chains, including Applebee's Neighborhood Grill and Bar, have dropped plans for expansion there because of the booze ban.</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Also, many towns don't allow liquor sales on Sundays.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 xml:space="preserve">Others such as </w:t>
      </w:r>
      <w:smartTag w:uri="urn:schemas-microsoft-com:office:smarttags" w:element="place">
        <w:smartTag w:uri="urn:schemas-microsoft-com:office:smarttags" w:element="City">
          <w:r w:rsidRPr="004B493E">
            <w:rPr>
              <w:rFonts w:ascii="Arial" w:hAnsi="Arial" w:cs="Arial"/>
              <w:sz w:val="22"/>
              <w:szCs w:val="22"/>
            </w:rPr>
            <w:t>Boise</w:t>
          </w:r>
        </w:smartTag>
      </w:smartTag>
      <w:r w:rsidRPr="004B493E">
        <w:rPr>
          <w:rFonts w:ascii="Arial" w:hAnsi="Arial" w:cs="Arial"/>
          <w:sz w:val="22"/>
          <w:szCs w:val="22"/>
        </w:rPr>
        <w:t>, the state's most-populous, have bellied up to the bar and repealed such prohibitions.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If Nally persuades lawmakers to dump the law affecting dispensary employees, they'd fall under the state personnel act. It forbids them from holding office, using their positions to influence elections or coercing other state employees to contribute to campaigns or participate in politics -- but permits just about everything else.</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That includes joining political parties, displaying bumper stickers, political campaign contributions and working on campaigns.</w:t>
      </w:r>
    </w:p>
    <w:p w:rsidR="0081125C" w:rsidRPr="004B493E" w:rsidRDefault="0081125C" w:rsidP="004B493E">
      <w:pPr>
        <w:pStyle w:val="NormalWeb"/>
        <w:jc w:val="both"/>
        <w:rPr>
          <w:rFonts w:ascii="Arial" w:hAnsi="Arial" w:cs="Arial"/>
          <w:sz w:val="22"/>
          <w:szCs w:val="22"/>
        </w:rPr>
      </w:pPr>
      <w:r w:rsidRPr="004B493E">
        <w:rPr>
          <w:rFonts w:ascii="Arial" w:hAnsi="Arial" w:cs="Arial"/>
          <w:sz w:val="22"/>
          <w:szCs w:val="22"/>
        </w:rPr>
        <w:t> </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 </w:t>
      </w:r>
    </w:p>
    <w:p w:rsidR="00B87F62" w:rsidRDefault="0060200C" w:rsidP="004B493E">
      <w:pPr>
        <w:pStyle w:val="NormalWeb"/>
        <w:jc w:val="both"/>
        <w:rPr>
          <w:rFonts w:ascii="Arial" w:hAnsi="Arial" w:cs="Arial"/>
          <w:sz w:val="22"/>
          <w:szCs w:val="22"/>
        </w:rPr>
      </w:pPr>
      <w:r>
        <w:rPr>
          <w:rFonts w:ascii="Arial" w:hAnsi="Arial" w:cs="Arial"/>
          <w:noProof/>
          <w:sz w:val="22"/>
          <w:szCs w:val="22"/>
        </w:rPr>
        <w:pict>
          <v:shape id="_x0000_s1053" type="#_x0000_t75" style="position:absolute;left:0;text-align:left;margin-left:288.65pt;margin-top:0;width:12.95pt;height:21.05pt;z-index:251662848;mso-position-vertical:top" fillcolor="#0c9">
            <v:imagedata r:id="rId9" o:title=""/>
            <w10:wrap type="topAndBottom"/>
          </v:shape>
          <o:OLEObject Type="Embed" ProgID="Photoshop.Image.4" ShapeID="_x0000_s1053" DrawAspect="Content" ObjectID="_1297509273" r:id="rId46"/>
        </w:pict>
      </w:r>
    </w:p>
    <w:p w:rsidR="00B87F62" w:rsidRDefault="00B87F62" w:rsidP="004B493E">
      <w:pPr>
        <w:pStyle w:val="NormalWeb"/>
        <w:jc w:val="both"/>
        <w:rPr>
          <w:rFonts w:ascii="Arial" w:hAnsi="Arial" w:cs="Arial"/>
          <w:sz w:val="22"/>
          <w:szCs w:val="22"/>
        </w:rPr>
      </w:pPr>
    </w:p>
    <w:p w:rsidR="00B87F62" w:rsidRDefault="00B87F62" w:rsidP="004B493E">
      <w:pPr>
        <w:pStyle w:val="NormalWeb"/>
        <w:jc w:val="both"/>
        <w:rPr>
          <w:rFonts w:ascii="Arial" w:hAnsi="Arial" w:cs="Arial"/>
          <w:sz w:val="22"/>
          <w:szCs w:val="22"/>
        </w:rPr>
      </w:pPr>
    </w:p>
    <w:p w:rsidR="00665A5A" w:rsidRPr="003F1055" w:rsidRDefault="003F1055" w:rsidP="00B87F62">
      <w:pPr>
        <w:rPr>
          <w:rStyle w:val="Strong"/>
          <w:rFonts w:ascii="Arial" w:hAnsi="Arial" w:cs="Arial"/>
          <w:szCs w:val="22"/>
        </w:rPr>
      </w:pPr>
      <w:bookmarkStart w:id="24" w:name="Twentytwo"/>
      <w:r w:rsidRPr="003F1055">
        <w:rPr>
          <w:rStyle w:val="Strong"/>
          <w:rFonts w:ascii="Arial" w:hAnsi="Arial" w:cs="Arial"/>
          <w:szCs w:val="22"/>
        </w:rPr>
        <w:t>22</w:t>
      </w:r>
      <w:r w:rsidR="0051295D" w:rsidRPr="003F1055">
        <w:rPr>
          <w:rStyle w:val="Strong"/>
          <w:rFonts w:ascii="Arial" w:hAnsi="Arial" w:cs="Arial"/>
          <w:szCs w:val="22"/>
        </w:rPr>
        <w:t xml:space="preserve">.  </w:t>
      </w:r>
      <w:r w:rsidR="00B87F62" w:rsidRPr="003F1055">
        <w:rPr>
          <w:rStyle w:val="Strong"/>
          <w:rFonts w:ascii="Arial" w:hAnsi="Arial" w:cs="Arial"/>
          <w:szCs w:val="22"/>
        </w:rPr>
        <w:t>V&amp;S to F</w:t>
      </w:r>
      <w:r w:rsidR="00665A5A" w:rsidRPr="003F1055">
        <w:rPr>
          <w:rStyle w:val="Strong"/>
          <w:rFonts w:ascii="Arial" w:hAnsi="Arial" w:cs="Arial"/>
          <w:szCs w:val="22"/>
        </w:rPr>
        <w:t xml:space="preserve">ight </w:t>
      </w:r>
      <w:smartTag w:uri="urn:schemas-microsoft-com:office:smarttags" w:element="State">
        <w:r w:rsidR="00665A5A" w:rsidRPr="003F1055">
          <w:rPr>
            <w:rStyle w:val="Strong"/>
            <w:rFonts w:ascii="Arial" w:hAnsi="Arial" w:cs="Arial"/>
            <w:szCs w:val="22"/>
          </w:rPr>
          <w:t>Ca</w:t>
        </w:r>
        <w:r w:rsidR="00B87F62" w:rsidRPr="003F1055">
          <w:rPr>
            <w:rStyle w:val="Strong"/>
            <w:rFonts w:ascii="Arial" w:hAnsi="Arial" w:cs="Arial"/>
            <w:szCs w:val="22"/>
          </w:rPr>
          <w:t>lifornia</w:t>
        </w:r>
      </w:smartTag>
      <w:r w:rsidR="00B87F62" w:rsidRPr="003F1055">
        <w:rPr>
          <w:rStyle w:val="Strong"/>
          <w:rFonts w:ascii="Arial" w:hAnsi="Arial" w:cs="Arial"/>
          <w:szCs w:val="22"/>
        </w:rPr>
        <w:t xml:space="preserve"> Wine R</w:t>
      </w:r>
      <w:r w:rsidR="00665A5A" w:rsidRPr="003F1055">
        <w:rPr>
          <w:rStyle w:val="Strong"/>
          <w:rFonts w:ascii="Arial" w:hAnsi="Arial" w:cs="Arial"/>
          <w:szCs w:val="22"/>
        </w:rPr>
        <w:t>uling</w:t>
      </w:r>
      <w:r w:rsidR="00B87F62" w:rsidRPr="003F1055">
        <w:rPr>
          <w:rStyle w:val="Strong"/>
          <w:rFonts w:ascii="Arial" w:hAnsi="Arial" w:cs="Arial"/>
          <w:szCs w:val="22"/>
        </w:rPr>
        <w:t xml:space="preserve"> (</w:t>
      </w:r>
      <w:smartTag w:uri="urn:schemas-microsoft-com:office:smarttags" w:element="State">
        <w:smartTag w:uri="urn:schemas-microsoft-com:office:smarttags" w:element="place">
          <w:r w:rsidR="00B87F62" w:rsidRPr="003F1055">
            <w:rPr>
              <w:rStyle w:val="Strong"/>
              <w:rFonts w:ascii="Arial" w:hAnsi="Arial" w:cs="Arial"/>
              <w:szCs w:val="22"/>
            </w:rPr>
            <w:t>California</w:t>
          </w:r>
        </w:smartTag>
      </w:smartTag>
      <w:r w:rsidR="00B87F62" w:rsidRPr="003F1055">
        <w:rPr>
          <w:rStyle w:val="Strong"/>
          <w:rFonts w:ascii="Arial" w:hAnsi="Arial" w:cs="Arial"/>
          <w:szCs w:val="22"/>
        </w:rPr>
        <w:t xml:space="preserve">) </w:t>
      </w:r>
      <w:bookmarkEnd w:id="24"/>
    </w:p>
    <w:p w:rsidR="00B87F62" w:rsidRPr="00B87F62" w:rsidRDefault="00B87F62" w:rsidP="00B87F62">
      <w:pPr>
        <w:rPr>
          <w:rStyle w:val="Strong"/>
          <w:rFonts w:ascii="Arial" w:hAnsi="Arial" w:cs="Arial"/>
          <w:b w:val="0"/>
          <w:i/>
          <w:sz w:val="22"/>
          <w:szCs w:val="22"/>
        </w:rPr>
      </w:pPr>
      <w:r w:rsidRPr="00B87F62">
        <w:rPr>
          <w:rStyle w:val="Strong"/>
          <w:rFonts w:ascii="Arial" w:hAnsi="Arial" w:cs="Arial"/>
          <w:b w:val="0"/>
          <w:i/>
          <w:sz w:val="22"/>
          <w:szCs w:val="22"/>
        </w:rPr>
        <w:t>Just-drinks</w:t>
      </w:r>
    </w:p>
    <w:p w:rsidR="00B87F62" w:rsidRPr="00B87F62" w:rsidRDefault="00B87F62" w:rsidP="00B87F62">
      <w:pPr>
        <w:rPr>
          <w:rFonts w:ascii="Arial" w:hAnsi="Arial" w:cs="Arial"/>
          <w:b/>
          <w:sz w:val="22"/>
          <w:szCs w:val="22"/>
        </w:rPr>
      </w:pPr>
      <w:r w:rsidRPr="00B87F62">
        <w:rPr>
          <w:rStyle w:val="Strong"/>
          <w:rFonts w:ascii="Arial" w:hAnsi="Arial" w:cs="Arial"/>
          <w:b w:val="0"/>
          <w:sz w:val="22"/>
          <w:szCs w:val="22"/>
        </w:rPr>
        <w:t>January 11, 2007</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 xml:space="preserve">V&amp;S Group has vowed to appeal against a ruling from a Swedish court that said the company had infringed the trademark rights for Californian wine brand </w:t>
      </w:r>
      <w:smartTag w:uri="urn:schemas-microsoft-com:office:smarttags" w:element="place">
        <w:r w:rsidRPr="004B493E">
          <w:rPr>
            <w:rFonts w:ascii="Arial" w:hAnsi="Arial" w:cs="Arial"/>
            <w:sz w:val="22"/>
            <w:szCs w:val="22"/>
          </w:rPr>
          <w:t>Golden Gate</w:t>
        </w:r>
      </w:smartTag>
      <w:r w:rsidRPr="004B493E">
        <w:rPr>
          <w:rFonts w:ascii="Arial" w:hAnsi="Arial" w:cs="Arial"/>
          <w:sz w:val="22"/>
          <w:szCs w:val="22"/>
        </w:rPr>
        <w:t>.</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 xml:space="preserve">The state-owned spirits and wine group said it will fight a </w:t>
      </w:r>
      <w:smartTag w:uri="urn:schemas-microsoft-com:office:smarttags" w:element="City">
        <w:r w:rsidRPr="004B493E">
          <w:rPr>
            <w:rFonts w:ascii="Arial" w:hAnsi="Arial" w:cs="Arial"/>
            <w:sz w:val="22"/>
            <w:szCs w:val="22"/>
          </w:rPr>
          <w:t>Stockholm</w:t>
        </w:r>
      </w:smartTag>
      <w:r w:rsidRPr="004B493E">
        <w:rPr>
          <w:rFonts w:ascii="Arial" w:hAnsi="Arial" w:cs="Arial"/>
          <w:sz w:val="22"/>
          <w:szCs w:val="22"/>
        </w:rPr>
        <w:t xml:space="preserve"> court's decision to award ownership of Golden Gate to </w:t>
      </w:r>
      <w:smartTag w:uri="urn:schemas-microsoft-com:office:smarttags" w:element="State">
        <w:smartTag w:uri="urn:schemas-microsoft-com:office:smarttags" w:element="place">
          <w:r w:rsidRPr="004B493E">
            <w:rPr>
              <w:rFonts w:ascii="Arial" w:hAnsi="Arial" w:cs="Arial"/>
              <w:sz w:val="22"/>
              <w:szCs w:val="22"/>
            </w:rPr>
            <w:t>California</w:t>
          </w:r>
        </w:smartTag>
      </w:smartTag>
      <w:r w:rsidRPr="004B493E">
        <w:rPr>
          <w:rFonts w:ascii="Arial" w:hAnsi="Arial" w:cs="Arial"/>
          <w:sz w:val="22"/>
          <w:szCs w:val="22"/>
        </w:rPr>
        <w:t xml:space="preserve"> wine company The Wine Group.</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 xml:space="preserve">The court ruled that Golden Gate, the best-selling white wine in </w:t>
      </w:r>
      <w:smartTag w:uri="urn:schemas-microsoft-com:office:smarttags" w:element="country-region">
        <w:smartTag w:uri="urn:schemas-microsoft-com:office:smarttags" w:element="place">
          <w:r w:rsidRPr="004B493E">
            <w:rPr>
              <w:rFonts w:ascii="Arial" w:hAnsi="Arial" w:cs="Arial"/>
              <w:sz w:val="22"/>
              <w:szCs w:val="22"/>
            </w:rPr>
            <w:t>Sweden</w:t>
          </w:r>
        </w:smartTag>
      </w:smartTag>
      <w:r w:rsidRPr="004B493E">
        <w:rPr>
          <w:rFonts w:ascii="Arial" w:hAnsi="Arial" w:cs="Arial"/>
          <w:sz w:val="22"/>
          <w:szCs w:val="22"/>
        </w:rPr>
        <w:t>, belongs to Golden State Vintners, a wine producer bought by The Wine Group in 2004. V&amp;S was ordered to pay unspecified costs to The Wine Group for the trademark infringement.</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 xml:space="preserve">However, a V&amp;S spokesman told just-drinks today (11 January) that the company would battle on in its quest to gain ownership of </w:t>
      </w:r>
      <w:smartTag w:uri="urn:schemas-microsoft-com:office:smarttags" w:element="place">
        <w:r w:rsidRPr="004B493E">
          <w:rPr>
            <w:rFonts w:ascii="Arial" w:hAnsi="Arial" w:cs="Arial"/>
            <w:sz w:val="22"/>
            <w:szCs w:val="22"/>
          </w:rPr>
          <w:t>Golden Gate</w:t>
        </w:r>
      </w:smartTag>
      <w:r w:rsidRPr="004B493E">
        <w:rPr>
          <w:rFonts w:ascii="Arial" w:hAnsi="Arial" w:cs="Arial"/>
          <w:sz w:val="22"/>
          <w:szCs w:val="22"/>
        </w:rPr>
        <w:t>.</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 xml:space="preserve">He said V&amp;S had been selling Californian wine in </w:t>
      </w:r>
      <w:smartTag w:uri="urn:schemas-microsoft-com:office:smarttags" w:element="country-region">
        <w:r w:rsidRPr="004B493E">
          <w:rPr>
            <w:rFonts w:ascii="Arial" w:hAnsi="Arial" w:cs="Arial"/>
            <w:sz w:val="22"/>
            <w:szCs w:val="22"/>
          </w:rPr>
          <w:t>Sweden</w:t>
        </w:r>
      </w:smartTag>
      <w:r w:rsidRPr="004B493E">
        <w:rPr>
          <w:rFonts w:ascii="Arial" w:hAnsi="Arial" w:cs="Arial"/>
          <w:sz w:val="22"/>
          <w:szCs w:val="22"/>
        </w:rPr>
        <w:t xml:space="preserve"> since the mid-1990s and in 1998 - with the backing of Golden State Vintners - decided to use the </w:t>
      </w:r>
      <w:smartTag w:uri="urn:schemas-microsoft-com:office:smarttags" w:element="place">
        <w:r w:rsidRPr="004B493E">
          <w:rPr>
            <w:rFonts w:ascii="Arial" w:hAnsi="Arial" w:cs="Arial"/>
            <w:sz w:val="22"/>
            <w:szCs w:val="22"/>
          </w:rPr>
          <w:t>Golden Gate</w:t>
        </w:r>
      </w:smartTag>
      <w:r w:rsidRPr="004B493E">
        <w:rPr>
          <w:rFonts w:ascii="Arial" w:hAnsi="Arial" w:cs="Arial"/>
          <w:sz w:val="22"/>
          <w:szCs w:val="22"/>
        </w:rPr>
        <w:t xml:space="preserve"> brand name.</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 xml:space="preserve">"The wine has been sold for eight years under that name. </w:t>
      </w:r>
      <w:smartTag w:uri="urn:schemas-microsoft-com:office:smarttags" w:element="place">
        <w:smartTag w:uri="urn:schemas-microsoft-com:office:smarttags" w:element="PlaceName">
          <w:r w:rsidRPr="004B493E">
            <w:rPr>
              <w:rFonts w:ascii="Arial" w:hAnsi="Arial" w:cs="Arial"/>
              <w:sz w:val="22"/>
              <w:szCs w:val="22"/>
            </w:rPr>
            <w:t>Golden</w:t>
          </w:r>
        </w:smartTag>
        <w:r w:rsidRPr="004B493E">
          <w:rPr>
            <w:rFonts w:ascii="Arial" w:hAnsi="Arial" w:cs="Arial"/>
            <w:sz w:val="22"/>
            <w:szCs w:val="22"/>
          </w:rPr>
          <w:t xml:space="preserve"> </w:t>
        </w:r>
        <w:smartTag w:uri="urn:schemas-microsoft-com:office:smarttags" w:element="PlaceType">
          <w:r w:rsidRPr="004B493E">
            <w:rPr>
              <w:rFonts w:ascii="Arial" w:hAnsi="Arial" w:cs="Arial"/>
              <w:sz w:val="22"/>
              <w:szCs w:val="22"/>
            </w:rPr>
            <w:t>State</w:t>
          </w:r>
        </w:smartTag>
      </w:smartTag>
      <w:r w:rsidRPr="004B493E">
        <w:rPr>
          <w:rFonts w:ascii="Arial" w:hAnsi="Arial" w:cs="Arial"/>
          <w:sz w:val="22"/>
          <w:szCs w:val="22"/>
        </w:rPr>
        <w:t xml:space="preserve"> Vintners had been in full agreement," the spokesman said. He said "the situation changed" after The Wine Group bought Golden State Vintners and the new owners sought to claim ownership of the brand.</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 xml:space="preserve">The Wine Group CEO David Kent said the company was "pleased" at the court's verdict. "The court's ruling allows us to bring back into </w:t>
      </w:r>
      <w:smartTag w:uri="urn:schemas-microsoft-com:office:smarttags" w:element="country-region">
        <w:r w:rsidRPr="004B493E">
          <w:rPr>
            <w:rFonts w:ascii="Arial" w:hAnsi="Arial" w:cs="Arial"/>
            <w:sz w:val="22"/>
            <w:szCs w:val="22"/>
          </w:rPr>
          <w:t>Sweden</w:t>
        </w:r>
      </w:smartTag>
      <w:r w:rsidRPr="004B493E">
        <w:rPr>
          <w:rFonts w:ascii="Arial" w:hAnsi="Arial" w:cs="Arial"/>
          <w:sz w:val="22"/>
          <w:szCs w:val="22"/>
        </w:rPr>
        <w:t xml:space="preserve"> the original </w:t>
      </w:r>
      <w:smartTag w:uri="urn:schemas-microsoft-com:office:smarttags" w:element="place">
        <w:r w:rsidRPr="004B493E">
          <w:rPr>
            <w:rFonts w:ascii="Arial" w:hAnsi="Arial" w:cs="Arial"/>
            <w:sz w:val="22"/>
            <w:szCs w:val="22"/>
          </w:rPr>
          <w:t>Golden Gate</w:t>
        </w:r>
      </w:smartTag>
      <w:r w:rsidRPr="004B493E">
        <w:rPr>
          <w:rFonts w:ascii="Arial" w:hAnsi="Arial" w:cs="Arial"/>
          <w:sz w:val="22"/>
          <w:szCs w:val="22"/>
        </w:rPr>
        <w:t xml:space="preserve"> wines," he said. </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 xml:space="preserve">"We have requested that [Swedish alcohol retail monopoly] Systembolaget suspend sales of all counterfeit Golden Gate wine in </w:t>
      </w:r>
      <w:smartTag w:uri="urn:schemas-microsoft-com:office:smarttags" w:element="country-region">
        <w:smartTag w:uri="urn:schemas-microsoft-com:office:smarttags" w:element="place">
          <w:r w:rsidRPr="004B493E">
            <w:rPr>
              <w:rFonts w:ascii="Arial" w:hAnsi="Arial" w:cs="Arial"/>
              <w:sz w:val="22"/>
              <w:szCs w:val="22"/>
            </w:rPr>
            <w:t>Sweden</w:t>
          </w:r>
        </w:smartTag>
      </w:smartTag>
      <w:r w:rsidRPr="004B493E">
        <w:rPr>
          <w:rFonts w:ascii="Arial" w:hAnsi="Arial" w:cs="Arial"/>
          <w:sz w:val="22"/>
          <w:szCs w:val="22"/>
        </w:rPr>
        <w:t xml:space="preserve"> until the authentic wines are returned to the market."</w:t>
      </w:r>
    </w:p>
    <w:p w:rsidR="00665A5A" w:rsidRPr="004B493E" w:rsidRDefault="00665A5A" w:rsidP="004B493E">
      <w:pPr>
        <w:pStyle w:val="NormalWeb"/>
        <w:jc w:val="both"/>
        <w:rPr>
          <w:rFonts w:ascii="Arial" w:hAnsi="Arial" w:cs="Arial"/>
          <w:sz w:val="22"/>
          <w:szCs w:val="22"/>
        </w:rPr>
      </w:pPr>
      <w:smartTag w:uri="urn:schemas-microsoft-com:office:smarttags" w:element="country-region">
        <w:smartTag w:uri="urn:schemas-microsoft-com:office:smarttags" w:element="place">
          <w:r w:rsidRPr="004B493E">
            <w:rPr>
              <w:rFonts w:ascii="Arial" w:hAnsi="Arial" w:cs="Arial"/>
              <w:sz w:val="22"/>
              <w:szCs w:val="22"/>
            </w:rPr>
            <w:t>Kent</w:t>
          </w:r>
        </w:smartTag>
      </w:smartTag>
      <w:r w:rsidRPr="004B493E">
        <w:rPr>
          <w:rFonts w:ascii="Arial" w:hAnsi="Arial" w:cs="Arial"/>
          <w:sz w:val="22"/>
          <w:szCs w:val="22"/>
        </w:rPr>
        <w:t xml:space="preserve"> added: "We are surprised that the owner of the Absolut vodka brand would tolerate, let alone engage in, the substitution of authentic liquid sold under any brand in export markets."</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V&amp;S produces a range of spirits including Absolut vodka and Plymouth Gin. The Wine Group is the world's third-largest wine producer by volume.</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 </w:t>
      </w:r>
    </w:p>
    <w:p w:rsidR="00665A5A" w:rsidRPr="004B493E" w:rsidRDefault="00665A5A" w:rsidP="004B493E">
      <w:pPr>
        <w:pStyle w:val="NormalWeb"/>
        <w:jc w:val="both"/>
        <w:rPr>
          <w:rFonts w:ascii="Arial" w:hAnsi="Arial" w:cs="Arial"/>
          <w:sz w:val="22"/>
          <w:szCs w:val="22"/>
        </w:rPr>
      </w:pPr>
      <w:r w:rsidRPr="004B493E">
        <w:rPr>
          <w:rFonts w:ascii="Arial" w:hAnsi="Arial" w:cs="Arial"/>
          <w:sz w:val="22"/>
          <w:szCs w:val="22"/>
        </w:rPr>
        <w:t> </w:t>
      </w:r>
    </w:p>
    <w:p w:rsidR="00665A5A" w:rsidRPr="004B493E" w:rsidRDefault="0060200C" w:rsidP="004B493E">
      <w:pPr>
        <w:pStyle w:val="NormalWeb"/>
        <w:jc w:val="both"/>
        <w:rPr>
          <w:rFonts w:ascii="Arial" w:hAnsi="Arial" w:cs="Arial"/>
          <w:sz w:val="22"/>
          <w:szCs w:val="22"/>
        </w:rPr>
      </w:pPr>
      <w:r>
        <w:rPr>
          <w:rFonts w:ascii="Arial" w:hAnsi="Arial" w:cs="Arial"/>
          <w:noProof/>
          <w:sz w:val="22"/>
          <w:szCs w:val="22"/>
        </w:rPr>
        <w:pict>
          <v:shape id="_x0000_s1054" type="#_x0000_t75" style="position:absolute;left:0;text-align:left;margin-left:288.65pt;margin-top:0;width:12.95pt;height:21.05pt;z-index:251663872;mso-position-vertical:top" fillcolor="#0c9">
            <v:imagedata r:id="rId9" o:title=""/>
            <w10:wrap type="topAndBottom"/>
          </v:shape>
          <o:OLEObject Type="Embed" ProgID="Photoshop.Image.4" ShapeID="_x0000_s1054" DrawAspect="Content" ObjectID="_1297509274" r:id="rId47"/>
        </w:pict>
      </w:r>
    </w:p>
    <w:p w:rsidR="00665A5A" w:rsidRPr="004B493E" w:rsidRDefault="00665A5A" w:rsidP="004B493E">
      <w:pPr>
        <w:pStyle w:val="NormalWeb"/>
        <w:jc w:val="both"/>
        <w:rPr>
          <w:rFonts w:ascii="Arial" w:hAnsi="Arial" w:cs="Arial"/>
          <w:sz w:val="22"/>
          <w:szCs w:val="22"/>
        </w:rPr>
      </w:pPr>
    </w:p>
    <w:p w:rsidR="00665A5A" w:rsidRPr="004B493E" w:rsidRDefault="00665A5A" w:rsidP="004B493E">
      <w:pPr>
        <w:pStyle w:val="NormalWeb"/>
        <w:jc w:val="both"/>
        <w:rPr>
          <w:rFonts w:ascii="Arial" w:hAnsi="Arial" w:cs="Arial"/>
          <w:sz w:val="22"/>
          <w:szCs w:val="22"/>
        </w:rPr>
      </w:pPr>
    </w:p>
    <w:p w:rsidR="00C57A30" w:rsidRPr="003F1055" w:rsidRDefault="003F1055" w:rsidP="0095611B">
      <w:pPr>
        <w:rPr>
          <w:rFonts w:ascii="Arial" w:hAnsi="Arial" w:cs="Arial"/>
          <w:szCs w:val="22"/>
        </w:rPr>
      </w:pPr>
      <w:bookmarkStart w:id="25" w:name="Twentythree"/>
      <w:r w:rsidRPr="003F1055">
        <w:rPr>
          <w:rStyle w:val="Strong"/>
          <w:rFonts w:ascii="Arial" w:hAnsi="Arial" w:cs="Arial"/>
          <w:szCs w:val="22"/>
        </w:rPr>
        <w:t>2</w:t>
      </w:r>
      <w:r w:rsidR="0051295D" w:rsidRPr="003F1055">
        <w:rPr>
          <w:rStyle w:val="Strong"/>
          <w:rFonts w:ascii="Arial" w:hAnsi="Arial" w:cs="Arial"/>
          <w:szCs w:val="22"/>
        </w:rPr>
        <w:t xml:space="preserve">3.  </w:t>
      </w:r>
      <w:r w:rsidR="0095611B" w:rsidRPr="003F1055">
        <w:rPr>
          <w:rStyle w:val="Strong"/>
          <w:rFonts w:ascii="Arial" w:hAnsi="Arial" w:cs="Arial"/>
          <w:szCs w:val="22"/>
        </w:rPr>
        <w:t>Boilermakers Will be Back in Bars if Law P</w:t>
      </w:r>
      <w:r w:rsidR="00C57A30" w:rsidRPr="003F1055">
        <w:rPr>
          <w:rStyle w:val="Strong"/>
          <w:rFonts w:ascii="Arial" w:hAnsi="Arial" w:cs="Arial"/>
          <w:szCs w:val="22"/>
        </w:rPr>
        <w:t>asses</w:t>
      </w:r>
      <w:r w:rsidR="0095611B" w:rsidRPr="003F1055">
        <w:rPr>
          <w:rStyle w:val="Strong"/>
          <w:rFonts w:ascii="Arial" w:hAnsi="Arial" w:cs="Arial"/>
          <w:szCs w:val="22"/>
        </w:rPr>
        <w:t xml:space="preserve"> (</w:t>
      </w:r>
      <w:smartTag w:uri="urn:schemas-microsoft-com:office:smarttags" w:element="place">
        <w:smartTag w:uri="urn:schemas-microsoft-com:office:smarttags" w:element="State">
          <w:r w:rsidR="0095611B" w:rsidRPr="003F1055">
            <w:rPr>
              <w:rStyle w:val="Strong"/>
              <w:rFonts w:ascii="Arial" w:hAnsi="Arial" w:cs="Arial"/>
              <w:szCs w:val="22"/>
            </w:rPr>
            <w:t>Nebraska</w:t>
          </w:r>
        </w:smartTag>
      </w:smartTag>
      <w:r w:rsidR="0095611B" w:rsidRPr="003F1055">
        <w:rPr>
          <w:rStyle w:val="Strong"/>
          <w:rFonts w:ascii="Arial" w:hAnsi="Arial" w:cs="Arial"/>
          <w:szCs w:val="22"/>
        </w:rPr>
        <w:t xml:space="preserve">) </w:t>
      </w:r>
    </w:p>
    <w:bookmarkEnd w:id="25"/>
    <w:p w:rsidR="00C57A30" w:rsidRPr="0095611B" w:rsidRDefault="00C57A30" w:rsidP="0095611B">
      <w:pPr>
        <w:rPr>
          <w:rFonts w:ascii="Arial" w:hAnsi="Arial" w:cs="Arial"/>
          <w:sz w:val="22"/>
          <w:szCs w:val="22"/>
        </w:rPr>
      </w:pPr>
      <w:r w:rsidRPr="0095611B">
        <w:rPr>
          <w:rFonts w:ascii="Arial" w:hAnsi="Arial" w:cs="Arial"/>
          <w:sz w:val="22"/>
          <w:szCs w:val="22"/>
        </w:rPr>
        <w:t>By: Johnny Perez</w:t>
      </w:r>
    </w:p>
    <w:p w:rsidR="0095611B" w:rsidRPr="0095611B" w:rsidRDefault="0095611B" w:rsidP="0095611B">
      <w:pPr>
        <w:rPr>
          <w:rFonts w:ascii="Arial" w:hAnsi="Arial" w:cs="Arial"/>
          <w:sz w:val="22"/>
          <w:szCs w:val="22"/>
        </w:rPr>
      </w:pPr>
      <w:r w:rsidRPr="0095611B">
        <w:rPr>
          <w:rFonts w:ascii="Arial" w:hAnsi="Arial" w:cs="Arial"/>
          <w:sz w:val="22"/>
          <w:szCs w:val="22"/>
        </w:rPr>
        <w:t>January 16, 2007</w:t>
      </w:r>
    </w:p>
    <w:p w:rsidR="00C57A30" w:rsidRPr="004B493E" w:rsidRDefault="00C57A30" w:rsidP="004B493E">
      <w:pPr>
        <w:pStyle w:val="NormalWeb"/>
        <w:jc w:val="both"/>
        <w:rPr>
          <w:rFonts w:ascii="Arial" w:hAnsi="Arial" w:cs="Arial"/>
          <w:sz w:val="22"/>
          <w:szCs w:val="22"/>
        </w:rPr>
      </w:pPr>
      <w:r w:rsidRPr="004B493E">
        <w:rPr>
          <w:rFonts w:ascii="Arial" w:hAnsi="Arial" w:cs="Arial"/>
          <w:sz w:val="22"/>
          <w:szCs w:val="22"/>
        </w:rPr>
        <w:t xml:space="preserve">The list of specials available in </w:t>
      </w:r>
      <w:smartTag w:uri="urn:schemas-microsoft-com:office:smarttags" w:element="State">
        <w:r w:rsidRPr="004B493E">
          <w:rPr>
            <w:rFonts w:ascii="Arial" w:hAnsi="Arial" w:cs="Arial"/>
            <w:sz w:val="22"/>
            <w:szCs w:val="22"/>
          </w:rPr>
          <w:t>Nebraska</w:t>
        </w:r>
      </w:smartTag>
      <w:r w:rsidRPr="004B493E">
        <w:rPr>
          <w:rFonts w:ascii="Arial" w:hAnsi="Arial" w:cs="Arial"/>
          <w:sz w:val="22"/>
          <w:szCs w:val="22"/>
        </w:rPr>
        <w:t xml:space="preserve">'s bars, taverns and pubs could expand slightly to include things like Depth Charges or Irish Car Bombs under a new piece of legislation proposed by Sen. John Synowiecki of </w:t>
      </w:r>
      <w:smartTag w:uri="urn:schemas-microsoft-com:office:smarttags" w:element="place">
        <w:smartTag w:uri="urn:schemas-microsoft-com:office:smarttags" w:element="City">
          <w:r w:rsidRPr="004B493E">
            <w:rPr>
              <w:rFonts w:ascii="Arial" w:hAnsi="Arial" w:cs="Arial"/>
              <w:sz w:val="22"/>
              <w:szCs w:val="22"/>
            </w:rPr>
            <w:t>Omaha</w:t>
          </w:r>
        </w:smartTag>
      </w:smartTag>
      <w:r w:rsidRPr="004B493E">
        <w:rPr>
          <w:rFonts w:ascii="Arial" w:hAnsi="Arial" w:cs="Arial"/>
          <w:sz w:val="22"/>
          <w:szCs w:val="22"/>
        </w:rPr>
        <w:t>.</w:t>
      </w:r>
    </w:p>
    <w:p w:rsidR="00C57A30" w:rsidRPr="004B493E" w:rsidRDefault="00C57A30" w:rsidP="004B493E">
      <w:pPr>
        <w:pStyle w:val="NormalWeb"/>
        <w:jc w:val="both"/>
        <w:rPr>
          <w:rFonts w:ascii="Arial" w:hAnsi="Arial" w:cs="Arial"/>
          <w:sz w:val="22"/>
          <w:szCs w:val="22"/>
        </w:rPr>
      </w:pPr>
      <w:r w:rsidRPr="004B493E">
        <w:rPr>
          <w:rFonts w:ascii="Arial" w:hAnsi="Arial" w:cs="Arial"/>
          <w:sz w:val="22"/>
          <w:szCs w:val="22"/>
        </w:rPr>
        <w:t xml:space="preserve">LB251 aims to repeal a decades-old statute in the </w:t>
      </w:r>
      <w:smartTag w:uri="urn:schemas-microsoft-com:office:smarttags" w:element="State">
        <w:smartTag w:uri="urn:schemas-microsoft-com:office:smarttags" w:element="place">
          <w:r w:rsidRPr="004B493E">
            <w:rPr>
              <w:rFonts w:ascii="Arial" w:hAnsi="Arial" w:cs="Arial"/>
              <w:sz w:val="22"/>
              <w:szCs w:val="22"/>
            </w:rPr>
            <w:t>Nebraska</w:t>
          </w:r>
        </w:smartTag>
      </w:smartTag>
      <w:r w:rsidRPr="004B493E">
        <w:rPr>
          <w:rFonts w:ascii="Arial" w:hAnsi="Arial" w:cs="Arial"/>
          <w:sz w:val="22"/>
          <w:szCs w:val="22"/>
        </w:rPr>
        <w:t xml:space="preserve"> code that prohibits liquor licensees from serving "boilermakers" - pints of beer that have shots of additional liquor added to them.</w:t>
      </w:r>
    </w:p>
    <w:p w:rsidR="00C57A30" w:rsidRPr="004B493E" w:rsidRDefault="00C57A30" w:rsidP="004B493E">
      <w:pPr>
        <w:pStyle w:val="NormalWeb"/>
        <w:jc w:val="both"/>
        <w:rPr>
          <w:rFonts w:ascii="Arial" w:hAnsi="Arial" w:cs="Arial"/>
          <w:sz w:val="22"/>
          <w:szCs w:val="22"/>
        </w:rPr>
      </w:pPr>
      <w:r w:rsidRPr="004B493E">
        <w:rPr>
          <w:rFonts w:ascii="Arial" w:hAnsi="Arial" w:cs="Arial"/>
          <w:sz w:val="22"/>
          <w:szCs w:val="22"/>
        </w:rPr>
        <w:t xml:space="preserve">This is not the first time a </w:t>
      </w:r>
      <w:smartTag w:uri="urn:schemas-microsoft-com:office:smarttags" w:element="State">
        <w:smartTag w:uri="urn:schemas-microsoft-com:office:smarttags" w:element="place">
          <w:r w:rsidRPr="004B493E">
            <w:rPr>
              <w:rFonts w:ascii="Arial" w:hAnsi="Arial" w:cs="Arial"/>
              <w:sz w:val="22"/>
              <w:szCs w:val="22"/>
            </w:rPr>
            <w:t>Nebraska</w:t>
          </w:r>
        </w:smartTag>
      </w:smartTag>
      <w:r w:rsidRPr="004B493E">
        <w:rPr>
          <w:rFonts w:ascii="Arial" w:hAnsi="Arial" w:cs="Arial"/>
          <w:sz w:val="22"/>
          <w:szCs w:val="22"/>
        </w:rPr>
        <w:t xml:space="preserve"> senator has tried to take the law off the books.</w:t>
      </w:r>
    </w:p>
    <w:p w:rsidR="00C57A30" w:rsidRPr="004B493E" w:rsidRDefault="00C57A30" w:rsidP="004B493E">
      <w:pPr>
        <w:pStyle w:val="NormalWeb"/>
        <w:jc w:val="both"/>
        <w:rPr>
          <w:rFonts w:ascii="Arial" w:hAnsi="Arial" w:cs="Arial"/>
          <w:sz w:val="22"/>
          <w:szCs w:val="22"/>
        </w:rPr>
      </w:pPr>
      <w:r w:rsidRPr="004B493E">
        <w:rPr>
          <w:rFonts w:ascii="Arial" w:hAnsi="Arial" w:cs="Arial"/>
          <w:sz w:val="22"/>
          <w:szCs w:val="22"/>
        </w:rPr>
        <w:t xml:space="preserve">Based on a statute originally adopted in 1935, no person or liquor licensee in </w:t>
      </w:r>
      <w:smartTag w:uri="urn:schemas-microsoft-com:office:smarttags" w:element="State">
        <w:smartTag w:uri="urn:schemas-microsoft-com:office:smarttags" w:element="place">
          <w:r w:rsidRPr="004B493E">
            <w:rPr>
              <w:rFonts w:ascii="Arial" w:hAnsi="Arial" w:cs="Arial"/>
              <w:sz w:val="22"/>
              <w:szCs w:val="22"/>
            </w:rPr>
            <w:t>Nebraska</w:t>
          </w:r>
        </w:smartTag>
      </w:smartTag>
      <w:r w:rsidRPr="004B493E">
        <w:rPr>
          <w:rFonts w:ascii="Arial" w:hAnsi="Arial" w:cs="Arial"/>
          <w:sz w:val="22"/>
          <w:szCs w:val="22"/>
        </w:rPr>
        <w:t xml:space="preserve"> is allowed to sell "any beer to which has been added any alcohol," nor can anyone "add any alcohol to any beer on the premises of such person or licensee."</w:t>
      </w:r>
    </w:p>
    <w:p w:rsidR="00C57A30" w:rsidRPr="004B493E" w:rsidRDefault="00C57A30" w:rsidP="004B493E">
      <w:pPr>
        <w:pStyle w:val="NormalWeb"/>
        <w:jc w:val="both"/>
        <w:rPr>
          <w:rFonts w:ascii="Arial" w:hAnsi="Arial" w:cs="Arial"/>
          <w:sz w:val="22"/>
          <w:szCs w:val="22"/>
        </w:rPr>
      </w:pPr>
      <w:r w:rsidRPr="004B493E">
        <w:rPr>
          <w:rFonts w:ascii="Arial" w:hAnsi="Arial" w:cs="Arial"/>
          <w:sz w:val="22"/>
          <w:szCs w:val="22"/>
        </w:rPr>
        <w:t xml:space="preserve">The law's age is the root cause of its impracticality, Synowiecki said, citing a claim that </w:t>
      </w:r>
      <w:smartTag w:uri="urn:schemas-microsoft-com:office:smarttags" w:element="State">
        <w:r w:rsidRPr="004B493E">
          <w:rPr>
            <w:rFonts w:ascii="Arial" w:hAnsi="Arial" w:cs="Arial"/>
            <w:sz w:val="22"/>
            <w:szCs w:val="22"/>
          </w:rPr>
          <w:t>Nebraska</w:t>
        </w:r>
      </w:smartTag>
      <w:r w:rsidRPr="004B493E">
        <w:rPr>
          <w:rFonts w:ascii="Arial" w:hAnsi="Arial" w:cs="Arial"/>
          <w:sz w:val="22"/>
          <w:szCs w:val="22"/>
        </w:rPr>
        <w:t xml:space="preserve"> was the only state in the </w:t>
      </w:r>
      <w:smartTag w:uri="urn:schemas-microsoft-com:office:smarttags" w:element="country-region">
        <w:smartTag w:uri="urn:schemas-microsoft-com:office:smarttags" w:element="place">
          <w:r w:rsidRPr="004B493E">
            <w:rPr>
              <w:rFonts w:ascii="Arial" w:hAnsi="Arial" w:cs="Arial"/>
              <w:sz w:val="22"/>
              <w:szCs w:val="22"/>
            </w:rPr>
            <w:t>United States</w:t>
          </w:r>
        </w:smartTag>
      </w:smartTag>
      <w:r w:rsidRPr="004B493E">
        <w:rPr>
          <w:rFonts w:ascii="Arial" w:hAnsi="Arial" w:cs="Arial"/>
          <w:sz w:val="22"/>
          <w:szCs w:val="22"/>
        </w:rPr>
        <w:t xml:space="preserve"> with such a law still on the books.</w:t>
      </w:r>
    </w:p>
    <w:p w:rsidR="00C57A30" w:rsidRPr="004B493E" w:rsidRDefault="00C57A30" w:rsidP="004B493E">
      <w:pPr>
        <w:pStyle w:val="NormalWeb"/>
        <w:jc w:val="both"/>
        <w:rPr>
          <w:rFonts w:ascii="Arial" w:hAnsi="Arial" w:cs="Arial"/>
          <w:sz w:val="22"/>
          <w:szCs w:val="22"/>
        </w:rPr>
      </w:pPr>
      <w:r w:rsidRPr="004B493E">
        <w:rPr>
          <w:rFonts w:ascii="Arial" w:hAnsi="Arial" w:cs="Arial"/>
          <w:sz w:val="22"/>
          <w:szCs w:val="22"/>
        </w:rPr>
        <w:t>Synowiecki also pointed to common drinks served in bars in the state and country that typically include alcohol contents of more than 40 percent - such as the ubiquitous Long Island Iced Tea.</w:t>
      </w:r>
    </w:p>
    <w:p w:rsidR="00C57A30" w:rsidRPr="004B493E" w:rsidRDefault="00C57A30" w:rsidP="004B493E">
      <w:pPr>
        <w:pStyle w:val="NormalWeb"/>
        <w:jc w:val="both"/>
        <w:rPr>
          <w:rFonts w:ascii="Arial" w:hAnsi="Arial" w:cs="Arial"/>
          <w:sz w:val="22"/>
          <w:szCs w:val="22"/>
        </w:rPr>
      </w:pPr>
      <w:r w:rsidRPr="004B493E">
        <w:rPr>
          <w:rFonts w:ascii="Arial" w:hAnsi="Arial" w:cs="Arial"/>
          <w:sz w:val="22"/>
          <w:szCs w:val="22"/>
        </w:rPr>
        <w:t>Adding one or two shots of liquor into a glass of beer with a 5 percent alcohol level would not come close to reaching these levels, he said.</w:t>
      </w:r>
    </w:p>
    <w:p w:rsidR="00C57A30" w:rsidRPr="004B493E" w:rsidRDefault="00C57A30" w:rsidP="004B493E">
      <w:pPr>
        <w:pStyle w:val="NormalWeb"/>
        <w:jc w:val="both"/>
        <w:rPr>
          <w:rFonts w:ascii="Arial" w:hAnsi="Arial" w:cs="Arial"/>
          <w:sz w:val="22"/>
          <w:szCs w:val="22"/>
        </w:rPr>
      </w:pPr>
      <w:r w:rsidRPr="004B493E">
        <w:rPr>
          <w:rFonts w:ascii="Arial" w:hAnsi="Arial" w:cs="Arial"/>
          <w:sz w:val="22"/>
          <w:szCs w:val="22"/>
        </w:rPr>
        <w:t>"It just doesn't make any sense in terms of the fact that higher alcohol percentage drinks are legal," Synowiecki said.</w:t>
      </w:r>
    </w:p>
    <w:p w:rsidR="00C57A30" w:rsidRPr="004B493E" w:rsidRDefault="00C57A30" w:rsidP="004B493E">
      <w:pPr>
        <w:pStyle w:val="NormalWeb"/>
        <w:jc w:val="both"/>
        <w:rPr>
          <w:rFonts w:ascii="Arial" w:hAnsi="Arial" w:cs="Arial"/>
          <w:sz w:val="22"/>
          <w:szCs w:val="22"/>
        </w:rPr>
      </w:pPr>
      <w:r w:rsidRPr="004B493E">
        <w:rPr>
          <w:rFonts w:ascii="Arial" w:hAnsi="Arial" w:cs="Arial"/>
          <w:sz w:val="22"/>
          <w:szCs w:val="22"/>
        </w:rPr>
        <w:t> </w:t>
      </w:r>
    </w:p>
    <w:p w:rsidR="00C57A30" w:rsidRDefault="00C57A30">
      <w:pPr>
        <w:pStyle w:val="NormalWeb"/>
      </w:pPr>
    </w:p>
    <w:p w:rsidR="0007760C" w:rsidRDefault="0060200C">
      <w:pPr>
        <w:pStyle w:val="NormalWeb"/>
      </w:pPr>
      <w:r>
        <w:rPr>
          <w:noProof/>
        </w:rPr>
        <w:pict>
          <v:shape id="_x0000_s1055" type="#_x0000_t75" style="position:absolute;margin-left:288.65pt;margin-top:0;width:12.95pt;height:21.05pt;z-index:251664896;mso-position-vertical:top" fillcolor="#0c9">
            <v:imagedata r:id="rId9" o:title=""/>
            <w10:wrap type="topAndBottom"/>
          </v:shape>
          <o:OLEObject Type="Embed" ProgID="Photoshop.Image.4" ShapeID="_x0000_s1055" DrawAspect="Content" ObjectID="_1297509275" r:id="rId48"/>
        </w:pict>
      </w:r>
    </w:p>
    <w:p w:rsidR="009C3C74" w:rsidRDefault="009C3C74" w:rsidP="009C3C74">
      <w:pPr>
        <w:pStyle w:val="PlainText"/>
        <w:spacing w:after="240"/>
        <w:rPr>
          <w:rFonts w:ascii="Verdana" w:hAnsi="Verdana"/>
        </w:rPr>
      </w:pPr>
    </w:p>
    <w:p w:rsidR="009C3C74" w:rsidRDefault="009C3C74" w:rsidP="009C3C74">
      <w:pPr>
        <w:pStyle w:val="PlainText"/>
        <w:spacing w:after="240"/>
        <w:rPr>
          <w:rFonts w:ascii="Courier New" w:hAnsi="Courier New"/>
        </w:rPr>
      </w:pPr>
    </w:p>
    <w:p w:rsidR="00D033D5" w:rsidRDefault="00D033D5" w:rsidP="009C3C74">
      <w:pPr>
        <w:pStyle w:val="PlainText"/>
        <w:spacing w:after="240"/>
        <w:rPr>
          <w:rFonts w:ascii="Courier New" w:hAnsi="Courier New"/>
        </w:rPr>
      </w:pPr>
    </w:p>
    <w:p w:rsidR="009C3C74" w:rsidRPr="003F1055" w:rsidRDefault="003F1055" w:rsidP="00D033D5">
      <w:pPr>
        <w:pStyle w:val="Heading1"/>
        <w:jc w:val="both"/>
        <w:rPr>
          <w:sz w:val="24"/>
          <w:szCs w:val="22"/>
        </w:rPr>
      </w:pPr>
      <w:bookmarkStart w:id="26" w:name="Twentyfour"/>
      <w:r w:rsidRPr="003F1055">
        <w:rPr>
          <w:sz w:val="24"/>
          <w:szCs w:val="22"/>
        </w:rPr>
        <w:t>24</w:t>
      </w:r>
      <w:r w:rsidR="0051295D" w:rsidRPr="003F1055">
        <w:rPr>
          <w:sz w:val="24"/>
          <w:szCs w:val="22"/>
        </w:rPr>
        <w:t xml:space="preserve">.  </w:t>
      </w:r>
      <w:r w:rsidR="009C3C74" w:rsidRPr="003F1055">
        <w:rPr>
          <w:sz w:val="24"/>
          <w:szCs w:val="22"/>
        </w:rPr>
        <w:t>Teen Drinking Parties Will Not be Tolerated</w:t>
      </w:r>
      <w:r w:rsidR="00D033D5" w:rsidRPr="003F1055">
        <w:rPr>
          <w:sz w:val="24"/>
          <w:szCs w:val="22"/>
        </w:rPr>
        <w:t xml:space="preserve"> (</w:t>
      </w:r>
      <w:smartTag w:uri="urn:schemas-microsoft-com:office:smarttags" w:element="State">
        <w:smartTag w:uri="urn:schemas-microsoft-com:office:smarttags" w:element="place">
          <w:r w:rsidR="00D033D5" w:rsidRPr="003F1055">
            <w:rPr>
              <w:sz w:val="24"/>
              <w:szCs w:val="22"/>
            </w:rPr>
            <w:t>Alabama</w:t>
          </w:r>
        </w:smartTag>
      </w:smartTag>
      <w:r w:rsidR="00D033D5" w:rsidRPr="003F1055">
        <w:rPr>
          <w:sz w:val="24"/>
          <w:szCs w:val="22"/>
        </w:rPr>
        <w:t xml:space="preserve">) </w:t>
      </w:r>
    </w:p>
    <w:bookmarkEnd w:id="26"/>
    <w:p w:rsidR="009C3C74" w:rsidRPr="00D033D5" w:rsidRDefault="00D033D5" w:rsidP="00D033D5">
      <w:pPr>
        <w:pStyle w:val="PlainText"/>
        <w:jc w:val="both"/>
        <w:rPr>
          <w:rFonts w:ascii="Arial" w:hAnsi="Arial" w:cs="Arial"/>
          <w:i/>
          <w:sz w:val="22"/>
          <w:szCs w:val="22"/>
        </w:rPr>
      </w:pPr>
      <w:smartTag w:uri="urn:schemas-microsoft-com:office:smarttags" w:element="place">
        <w:smartTag w:uri="urn:schemas-microsoft-com:office:smarttags" w:element="PlaceName">
          <w:r w:rsidRPr="00D033D5">
            <w:rPr>
              <w:rFonts w:ascii="Arial" w:hAnsi="Arial" w:cs="Arial"/>
              <w:i/>
              <w:sz w:val="22"/>
              <w:szCs w:val="22"/>
            </w:rPr>
            <w:t>Clarke</w:t>
          </w:r>
        </w:smartTag>
        <w:r w:rsidRPr="00D033D5">
          <w:rPr>
            <w:rFonts w:ascii="Arial" w:hAnsi="Arial" w:cs="Arial"/>
            <w:i/>
            <w:sz w:val="22"/>
            <w:szCs w:val="22"/>
          </w:rPr>
          <w:t xml:space="preserve"> </w:t>
        </w:r>
        <w:smartTag w:uri="urn:schemas-microsoft-com:office:smarttags" w:element="PlaceType">
          <w:r w:rsidRPr="00D033D5">
            <w:rPr>
              <w:rFonts w:ascii="Arial" w:hAnsi="Arial" w:cs="Arial"/>
              <w:i/>
              <w:sz w:val="22"/>
              <w:szCs w:val="22"/>
            </w:rPr>
            <w:t>County</w:t>
          </w:r>
        </w:smartTag>
      </w:smartTag>
      <w:r w:rsidRPr="00D033D5">
        <w:rPr>
          <w:rFonts w:ascii="Arial" w:hAnsi="Arial" w:cs="Arial"/>
          <w:i/>
          <w:sz w:val="22"/>
          <w:szCs w:val="22"/>
        </w:rPr>
        <w:t xml:space="preserve"> Democrat</w:t>
      </w:r>
    </w:p>
    <w:p w:rsidR="009C3C74" w:rsidRPr="00D033D5" w:rsidRDefault="009C3C74" w:rsidP="00D033D5">
      <w:pPr>
        <w:pStyle w:val="PlainText"/>
        <w:jc w:val="both"/>
        <w:rPr>
          <w:rFonts w:ascii="Arial" w:hAnsi="Arial" w:cs="Arial"/>
          <w:color w:val="003366"/>
          <w:sz w:val="22"/>
          <w:szCs w:val="22"/>
        </w:rPr>
      </w:pPr>
      <w:hyperlink r:id="rId49" w:tooltip="http://www.clarkecountydemocrat.com/news/2007/0111/Community/024.html" w:history="1"/>
      <w:r w:rsidRPr="00D033D5">
        <w:rPr>
          <w:rFonts w:ascii="Arial" w:hAnsi="Arial" w:cs="Arial"/>
          <w:sz w:val="22"/>
          <w:szCs w:val="22"/>
        </w:rPr>
        <w:t>January 11, 2007</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The Jackson Police Department has received several reports from concerned citizens regarding "open house parties." Open house parties are parties where teenagers gather at a residence and are allowed to consume alcoholic beverages.</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"We have received several reports, after the fact, regarding open house parties. We have been told that parents have allowed teenagers to gather at their residences and consume alcoholic beverages with the parents in attendance," said Jackson Police Chief Charles Burge. "Apparently this was quite common during the Christmas break," Burge added.</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"Parents need to understand they are putting themselves at tremendous liability if an underage person consumes alcoholic beverages and leaves the party and is involved in an accident," said Burge.</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In addition, the parents face criminal charges for "Allowing an Open House Party" is a Class B misdemeanor, punishable by a fine of up to $500. Those convicted could also face a jail sentence of up to six months.</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Underage persons attending such a party also face criminal charges. The Jackson Police Department has a "zero tolerance" for underage drinking. "Parents need to understand that if we receive a complaint regarding this type of activity, they are going to be arrested," said Burge.</w:t>
      </w:r>
    </w:p>
    <w:p w:rsidR="009C3C74" w:rsidRPr="00D033D5" w:rsidRDefault="00D033D5" w:rsidP="00D033D5">
      <w:pPr>
        <w:pStyle w:val="NormalWeb"/>
        <w:jc w:val="both"/>
        <w:rPr>
          <w:rFonts w:ascii="Arial" w:hAnsi="Arial" w:cs="Arial"/>
          <w:color w:val="0000FF"/>
          <w:sz w:val="22"/>
          <w:szCs w:val="22"/>
        </w:rPr>
      </w:pPr>
      <w:hyperlink r:id="rId50" w:history="1">
        <w:r w:rsidRPr="00D033D5">
          <w:rPr>
            <w:rStyle w:val="Hyperlink"/>
            <w:rFonts w:ascii="Arial" w:hAnsi="Arial" w:cs="Arial"/>
            <w:color w:val="0000FF"/>
            <w:sz w:val="22"/>
            <w:szCs w:val="22"/>
          </w:rPr>
          <w:t>http://www.clarkecountydemocrat.com/news/2007/0111/Community/024.html</w:t>
        </w:r>
      </w:hyperlink>
    </w:p>
    <w:p w:rsidR="00D033D5" w:rsidRPr="00D033D5" w:rsidRDefault="00D033D5">
      <w:pPr>
        <w:pStyle w:val="NormalWeb"/>
      </w:pPr>
    </w:p>
    <w:p w:rsidR="009C3C74" w:rsidRDefault="009C3C74">
      <w:pPr>
        <w:pStyle w:val="NormalWeb"/>
      </w:pPr>
    </w:p>
    <w:p w:rsidR="0007760C" w:rsidRDefault="0007760C">
      <w:pPr>
        <w:pStyle w:val="NormalWeb"/>
      </w:pPr>
    </w:p>
    <w:p w:rsidR="0007760C" w:rsidRDefault="0060200C">
      <w:pPr>
        <w:pStyle w:val="NormalWeb"/>
      </w:pPr>
      <w:r>
        <w:rPr>
          <w:noProof/>
        </w:rPr>
        <w:pict>
          <v:shape id="_x0000_s1056" type="#_x0000_t75" style="position:absolute;margin-left:288.65pt;margin-top:0;width:12.95pt;height:21.05pt;z-index:251665920;mso-position-vertical:top" fillcolor="#0c9">
            <v:imagedata r:id="rId9" o:title=""/>
            <w10:wrap type="topAndBottom"/>
          </v:shape>
          <o:OLEObject Type="Embed" ProgID="Photoshop.Image.4" ShapeID="_x0000_s1056" DrawAspect="Content" ObjectID="_1297509276" r:id="rId51"/>
        </w:pict>
      </w:r>
    </w:p>
    <w:p w:rsidR="0007760C" w:rsidRDefault="0007760C">
      <w:pPr>
        <w:pStyle w:val="NormalWeb"/>
      </w:pPr>
    </w:p>
    <w:p w:rsidR="0007760C" w:rsidRDefault="0007760C">
      <w:pPr>
        <w:pStyle w:val="NormalWeb"/>
      </w:pPr>
    </w:p>
    <w:p w:rsidR="009C3C74" w:rsidRDefault="009C3C74">
      <w:pPr>
        <w:pStyle w:val="NormalWeb"/>
      </w:pPr>
    </w:p>
    <w:p w:rsidR="009C3C74" w:rsidRPr="003F1055" w:rsidRDefault="003F1055" w:rsidP="00D033D5">
      <w:pPr>
        <w:pStyle w:val="Heading1"/>
        <w:jc w:val="both"/>
        <w:rPr>
          <w:sz w:val="24"/>
          <w:szCs w:val="22"/>
        </w:rPr>
      </w:pPr>
      <w:bookmarkStart w:id="27" w:name="Twentyfive"/>
      <w:r w:rsidRPr="003F1055">
        <w:rPr>
          <w:sz w:val="24"/>
          <w:szCs w:val="22"/>
        </w:rPr>
        <w:t>25</w:t>
      </w:r>
      <w:r w:rsidR="0051295D" w:rsidRPr="003F1055">
        <w:rPr>
          <w:sz w:val="24"/>
          <w:szCs w:val="22"/>
        </w:rPr>
        <w:t xml:space="preserve">.  </w:t>
      </w:r>
      <w:r w:rsidR="009C3C74" w:rsidRPr="003F1055">
        <w:rPr>
          <w:sz w:val="24"/>
          <w:szCs w:val="22"/>
        </w:rPr>
        <w:t>Borough Eyes Per-Drink Tax</w:t>
      </w:r>
      <w:r w:rsidR="00137543" w:rsidRPr="003F1055">
        <w:rPr>
          <w:sz w:val="24"/>
          <w:szCs w:val="22"/>
        </w:rPr>
        <w:t xml:space="preserve"> (</w:t>
      </w:r>
      <w:smartTag w:uri="urn:schemas-microsoft-com:office:smarttags" w:element="place">
        <w:smartTag w:uri="urn:schemas-microsoft-com:office:smarttags" w:element="State">
          <w:r w:rsidR="00137543" w:rsidRPr="003F1055">
            <w:rPr>
              <w:sz w:val="24"/>
              <w:szCs w:val="22"/>
            </w:rPr>
            <w:t>Pennsylvania</w:t>
          </w:r>
        </w:smartTag>
      </w:smartTag>
      <w:r w:rsidR="00137543" w:rsidRPr="003F1055">
        <w:rPr>
          <w:sz w:val="24"/>
          <w:szCs w:val="22"/>
        </w:rPr>
        <w:t>)</w:t>
      </w:r>
    </w:p>
    <w:bookmarkEnd w:id="27"/>
    <w:p w:rsidR="009C3C74" w:rsidRPr="00D033D5" w:rsidRDefault="00D033D5" w:rsidP="00D033D5">
      <w:pPr>
        <w:pStyle w:val="PlainText"/>
        <w:jc w:val="both"/>
        <w:rPr>
          <w:rFonts w:ascii="Arial" w:hAnsi="Arial" w:cs="Arial"/>
          <w:i/>
          <w:sz w:val="22"/>
          <w:szCs w:val="22"/>
        </w:rPr>
      </w:pPr>
      <w:r w:rsidRPr="00D033D5">
        <w:rPr>
          <w:rFonts w:ascii="Arial" w:hAnsi="Arial" w:cs="Arial"/>
          <w:i/>
          <w:sz w:val="22"/>
          <w:szCs w:val="22"/>
        </w:rPr>
        <w:t>Centre Daily Times</w:t>
      </w: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January 14, 2007</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smartTag w:uri="urn:schemas-microsoft-com:office:smarttags" w:element="place">
        <w:r w:rsidRPr="00D033D5">
          <w:rPr>
            <w:rFonts w:ascii="Arial" w:hAnsi="Arial" w:cs="Arial"/>
            <w:sz w:val="22"/>
            <w:szCs w:val="22"/>
          </w:rPr>
          <w:t>STATE COLLEGE</w:t>
        </w:r>
      </w:smartTag>
      <w:r w:rsidRPr="00D033D5">
        <w:rPr>
          <w:rFonts w:ascii="Arial" w:hAnsi="Arial" w:cs="Arial"/>
          <w:sz w:val="22"/>
          <w:szCs w:val="22"/>
        </w:rPr>
        <w:t xml:space="preserve"> -- If 2006 was the year of the bad drunk, 2007 may well become the year of the backlash.</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The Borough Council has begun to consider a per-drink tax on beverages sold at bars and restaurants, council members confirmed last week.</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State rules make no provision for local entities to tax alcohol, but council members said they hope to press legislators into changing those rules.</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The idea, Councilman Tom Daubert said, is to draw revenue from sectors that put a burden on the borough budget.</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"It's to get some money in to take care of some expenses -- primarily police expenses -- that are due to overindulgence in alcohol," Daubert said.</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He said the borough may discuss a local tax in the 5 percent range, though some early discussion put the number closer to 10 percent. It's not clear how much revenue such a tax could create.</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smartTag w:uri="urn:schemas-microsoft-com:office:smarttags" w:element="State">
        <w:smartTag w:uri="urn:schemas-microsoft-com:office:smarttags" w:element="place">
          <w:r w:rsidRPr="00D033D5">
            <w:rPr>
              <w:rFonts w:ascii="Arial" w:hAnsi="Arial" w:cs="Arial"/>
              <w:sz w:val="22"/>
              <w:szCs w:val="22"/>
            </w:rPr>
            <w:t>Pennsylvania</w:t>
          </w:r>
        </w:smartTag>
      </w:smartTag>
      <w:r w:rsidRPr="00D033D5">
        <w:rPr>
          <w:rFonts w:ascii="Arial" w:hAnsi="Arial" w:cs="Arial"/>
          <w:sz w:val="22"/>
          <w:szCs w:val="22"/>
        </w:rPr>
        <w:t xml:space="preserve"> already imposes an 18 percent alcohol tax that generates more than $200 million a year for the state budget.</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smartTag w:uri="urn:schemas-microsoft-com:office:smarttags" w:element="place">
        <w:r w:rsidRPr="00D033D5">
          <w:rPr>
            <w:rFonts w:ascii="Arial" w:hAnsi="Arial" w:cs="Arial"/>
            <w:sz w:val="22"/>
            <w:szCs w:val="22"/>
          </w:rPr>
          <w:t>State College</w:t>
        </w:r>
      </w:smartTag>
      <w:r w:rsidRPr="00D033D5">
        <w:rPr>
          <w:rFonts w:ascii="Arial" w:hAnsi="Arial" w:cs="Arial"/>
          <w:sz w:val="22"/>
          <w:szCs w:val="22"/>
        </w:rPr>
        <w:t xml:space="preserve"> restaurateur Dave Fonash said he understands the Borough Council concern with alcohol-related trouble downtown.</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But "on the flip side, we don't have a lot of incidents at the establishments we own," said Fonash, a co-owner of Zola New World Bistro and Alto restaurant (located in Lemont). "In that regard, I'm not overly thrilled about the idea. It's hard enough being a business owner, let alone being in the restaurant industry (and facing) additional taxes."</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b/>
          <w:sz w:val="22"/>
          <w:szCs w:val="22"/>
        </w:rPr>
      </w:pPr>
      <w:r w:rsidRPr="00D033D5">
        <w:rPr>
          <w:rFonts w:ascii="Arial" w:hAnsi="Arial" w:cs="Arial"/>
          <w:b/>
          <w:sz w:val="22"/>
          <w:szCs w:val="22"/>
        </w:rPr>
        <w:t>Numbers and allies</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 xml:space="preserve">In the Centre Region, </w:t>
      </w:r>
      <w:smartTag w:uri="urn:schemas-microsoft-com:office:smarttags" w:element="place">
        <w:r w:rsidRPr="00D033D5">
          <w:rPr>
            <w:rFonts w:ascii="Arial" w:hAnsi="Arial" w:cs="Arial"/>
            <w:sz w:val="22"/>
            <w:szCs w:val="22"/>
          </w:rPr>
          <w:t>State College</w:t>
        </w:r>
      </w:smartTag>
      <w:r w:rsidRPr="00D033D5">
        <w:rPr>
          <w:rFonts w:ascii="Arial" w:hAnsi="Arial" w:cs="Arial"/>
          <w:sz w:val="22"/>
          <w:szCs w:val="22"/>
        </w:rPr>
        <w:t xml:space="preserve"> police handle about 7,000 to 8,000 alcohol-related calls each year, police Lt. Dana Leonard said. Alcohol is connected to half to two-thirds of total crimes logged in their service area, which includes College and Harris townships.</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Last year brought a higher profile to those crimes, as police logged a record 484 DUI arrests. They also investigated a stabbing at a downtown bar, a fatal crash in which the driver may have been drunk, and a hit-and-run pedestrian wreck that may have involved alcohol.</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Earlier, from 2001 to 2004, alcohol-related crime increased by 16 percent in the borough alone, according to police statistics.</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Borough and university executives, in a closed-door meeting in November, discussed the prospect of a per-drink tax to raise revenue, Council President Cathy Dauler said.</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"I think we all agreed that it's something we should work on together," Dauler said. "That's encouraging."</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smartTag w:uri="urn:schemas-microsoft-com:office:smarttags" w:element="place">
        <w:smartTag w:uri="urn:schemas-microsoft-com:office:smarttags" w:element="PlaceName">
          <w:r w:rsidRPr="00D033D5">
            <w:rPr>
              <w:rFonts w:ascii="Arial" w:hAnsi="Arial" w:cs="Arial"/>
              <w:sz w:val="22"/>
              <w:szCs w:val="22"/>
            </w:rPr>
            <w:t>Penn</w:t>
          </w:r>
        </w:smartTag>
        <w:r w:rsidRPr="00D033D5">
          <w:rPr>
            <w:rFonts w:ascii="Arial" w:hAnsi="Arial" w:cs="Arial"/>
            <w:sz w:val="22"/>
            <w:szCs w:val="22"/>
          </w:rPr>
          <w:t xml:space="preserve"> </w:t>
        </w:r>
        <w:smartTag w:uri="urn:schemas-microsoft-com:office:smarttags" w:element="PlaceType">
          <w:r w:rsidRPr="00D033D5">
            <w:rPr>
              <w:rFonts w:ascii="Arial" w:hAnsi="Arial" w:cs="Arial"/>
              <w:sz w:val="22"/>
              <w:szCs w:val="22"/>
            </w:rPr>
            <w:t>State</w:t>
          </w:r>
        </w:smartTag>
      </w:smartTag>
      <w:r w:rsidRPr="00D033D5">
        <w:rPr>
          <w:rFonts w:ascii="Arial" w:hAnsi="Arial" w:cs="Arial"/>
          <w:sz w:val="22"/>
          <w:szCs w:val="22"/>
        </w:rPr>
        <w:t xml:space="preserve"> spokesman Bill Mahon confirmed that the university will support the borough effort. PSU has a lobbying presence in </w:t>
      </w:r>
      <w:smartTag w:uri="urn:schemas-microsoft-com:office:smarttags" w:element="City">
        <w:smartTag w:uri="urn:schemas-microsoft-com:office:smarttags" w:element="place">
          <w:r w:rsidRPr="00D033D5">
            <w:rPr>
              <w:rFonts w:ascii="Arial" w:hAnsi="Arial" w:cs="Arial"/>
              <w:sz w:val="22"/>
              <w:szCs w:val="22"/>
            </w:rPr>
            <w:t>Harrisburg</w:t>
          </w:r>
        </w:smartTag>
      </w:smartTag>
      <w:r w:rsidRPr="00D033D5">
        <w:rPr>
          <w:rFonts w:ascii="Arial" w:hAnsi="Arial" w:cs="Arial"/>
          <w:sz w:val="22"/>
          <w:szCs w:val="22"/>
        </w:rPr>
        <w:t>.</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 xml:space="preserve">"We think it is logical for the businesses that sell the alcohol and their customers to help pay for the public resources that the borough spends to deal with the problems connected to alcohol," </w:t>
      </w:r>
      <w:smartTag w:uri="urn:schemas-microsoft-com:office:smarttags" w:element="City">
        <w:smartTag w:uri="urn:schemas-microsoft-com:office:smarttags" w:element="place">
          <w:r w:rsidRPr="00D033D5">
            <w:rPr>
              <w:rFonts w:ascii="Arial" w:hAnsi="Arial" w:cs="Arial"/>
              <w:sz w:val="22"/>
              <w:szCs w:val="22"/>
            </w:rPr>
            <w:t>Mahon</w:t>
          </w:r>
        </w:smartTag>
      </w:smartTag>
      <w:r w:rsidRPr="00D033D5">
        <w:rPr>
          <w:rFonts w:ascii="Arial" w:hAnsi="Arial" w:cs="Arial"/>
          <w:sz w:val="22"/>
          <w:szCs w:val="22"/>
        </w:rPr>
        <w:t xml:space="preserve"> wrote in an e-mail.</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The State College Police Department, with a $7.29 million budget for 2007, consumes almost half the borough's general-fund expenses. Police costs have grown about 20 percent in the past four years.</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 xml:space="preserve">An emergency-and-municipal-services tax, a $52 fee paid by people employed in the borough, yields about $1 million per year for </w:t>
      </w:r>
      <w:smartTag w:uri="urn:schemas-microsoft-com:office:smarttags" w:element="place">
        <w:r w:rsidRPr="00D033D5">
          <w:rPr>
            <w:rFonts w:ascii="Arial" w:hAnsi="Arial" w:cs="Arial"/>
            <w:sz w:val="22"/>
            <w:szCs w:val="22"/>
          </w:rPr>
          <w:t>State College</w:t>
        </w:r>
      </w:smartTag>
      <w:r w:rsidRPr="00D033D5">
        <w:rPr>
          <w:rFonts w:ascii="Arial" w:hAnsi="Arial" w:cs="Arial"/>
          <w:sz w:val="22"/>
          <w:szCs w:val="22"/>
        </w:rPr>
        <w:t>. Its fate in the General Assembly, however, is uncertain, Dauler said.</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At the same time, the borough is projecting slim revenue increases from its cash cows: the earned-income and property taxes. The trend, in time, could put a squeeze on borough services or force tax rates higher.</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But Daubert said the alcohol-tax idea is meant only to shift more fiscal responsibility to a group that commands more police time.</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"I don't think it would be a hardship on people who are consuming," he said.</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 xml:space="preserve">West Chester, home to </w:t>
      </w:r>
      <w:smartTag w:uri="urn:schemas-microsoft-com:office:smarttags" w:element="place">
        <w:smartTag w:uri="urn:schemas-microsoft-com:office:smarttags" w:element="PlaceName">
          <w:r w:rsidRPr="00D033D5">
            <w:rPr>
              <w:rFonts w:ascii="Arial" w:hAnsi="Arial" w:cs="Arial"/>
              <w:sz w:val="22"/>
              <w:szCs w:val="22"/>
            </w:rPr>
            <w:t>West Chester</w:t>
          </w:r>
        </w:smartTag>
        <w:r w:rsidRPr="00D033D5">
          <w:rPr>
            <w:rFonts w:ascii="Arial" w:hAnsi="Arial" w:cs="Arial"/>
            <w:sz w:val="22"/>
            <w:szCs w:val="22"/>
          </w:rPr>
          <w:t xml:space="preserve"> </w:t>
        </w:r>
        <w:smartTag w:uri="urn:schemas-microsoft-com:office:smarttags" w:element="PlaceType">
          <w:r w:rsidRPr="00D033D5">
            <w:rPr>
              <w:rFonts w:ascii="Arial" w:hAnsi="Arial" w:cs="Arial"/>
              <w:sz w:val="22"/>
              <w:szCs w:val="22"/>
            </w:rPr>
            <w:t>University</w:t>
          </w:r>
        </w:smartTag>
      </w:smartTag>
      <w:r w:rsidRPr="00D033D5">
        <w:rPr>
          <w:rFonts w:ascii="Arial" w:hAnsi="Arial" w:cs="Arial"/>
          <w:sz w:val="22"/>
          <w:szCs w:val="22"/>
        </w:rPr>
        <w:t>, has lobbied for a similar measure for two years.</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"I guess you couldn't say we've had a whole lot of traction in the state legislature," West Chester Borough Manager Ernie McNeely said.</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 xml:space="preserve">Still, McNeely said, his borough is "very glad our friends in </w:t>
      </w:r>
      <w:smartTag w:uri="urn:schemas-microsoft-com:office:smarttags" w:element="place">
        <w:r w:rsidRPr="00D033D5">
          <w:rPr>
            <w:rFonts w:ascii="Arial" w:hAnsi="Arial" w:cs="Arial"/>
            <w:sz w:val="22"/>
            <w:szCs w:val="22"/>
          </w:rPr>
          <w:t>State College</w:t>
        </w:r>
      </w:smartTag>
      <w:r w:rsidRPr="00D033D5">
        <w:rPr>
          <w:rFonts w:ascii="Arial" w:hAnsi="Arial" w:cs="Arial"/>
          <w:sz w:val="22"/>
          <w:szCs w:val="22"/>
        </w:rPr>
        <w:t xml:space="preserve"> are joining us in this effort."</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b/>
          <w:sz w:val="22"/>
          <w:szCs w:val="22"/>
        </w:rPr>
      </w:pPr>
      <w:r w:rsidRPr="00D033D5">
        <w:rPr>
          <w:rFonts w:ascii="Arial" w:hAnsi="Arial" w:cs="Arial"/>
          <w:b/>
          <w:sz w:val="22"/>
          <w:szCs w:val="22"/>
        </w:rPr>
        <w:t>Tax vs. punitive fees</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A recent economic-impact analysis by the Pennsylvania Economy League suggested an alcohol tax as a fiscal fix for university towns.</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The state League of Cities and Municipalities has hosted some early discussion about the idea, deputy executive director Richard Schuettler said.</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He said the league soon will review the legislative viability of several new tax ideas, including the alcohol tax. Daubert is a league board member.</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 xml:space="preserve">Odds for the tax will depend heavily on </w:t>
      </w:r>
      <w:smartTag w:uri="urn:schemas-microsoft-com:office:smarttags" w:element="PlaceName">
        <w:r w:rsidRPr="00D033D5">
          <w:rPr>
            <w:rFonts w:ascii="Arial" w:hAnsi="Arial" w:cs="Arial"/>
            <w:sz w:val="22"/>
            <w:szCs w:val="22"/>
          </w:rPr>
          <w:t>Centre</w:t>
        </w:r>
      </w:smartTag>
      <w:r w:rsidRPr="00D033D5">
        <w:rPr>
          <w:rFonts w:ascii="Arial" w:hAnsi="Arial" w:cs="Arial"/>
          <w:sz w:val="22"/>
          <w:szCs w:val="22"/>
        </w:rPr>
        <w:t xml:space="preserve"> </w:t>
      </w:r>
      <w:smartTag w:uri="urn:schemas-microsoft-com:office:smarttags" w:element="PlaceType">
        <w:r w:rsidRPr="00D033D5">
          <w:rPr>
            <w:rFonts w:ascii="Arial" w:hAnsi="Arial" w:cs="Arial"/>
            <w:sz w:val="22"/>
            <w:szCs w:val="22"/>
          </w:rPr>
          <w:t>County</w:t>
        </w:r>
      </w:smartTag>
      <w:r w:rsidRPr="00D033D5">
        <w:rPr>
          <w:rFonts w:ascii="Arial" w:hAnsi="Arial" w:cs="Arial"/>
          <w:sz w:val="22"/>
          <w:szCs w:val="22"/>
        </w:rPr>
        <w:t xml:space="preserve"> legislators and on liquor-industry lobbyists, said Robert Speel, a </w:t>
      </w:r>
      <w:smartTag w:uri="urn:schemas-microsoft-com:office:smarttags" w:element="place">
        <w:smartTag w:uri="urn:schemas-microsoft-com:office:smarttags" w:element="PlaceName">
          <w:r w:rsidRPr="00D033D5">
            <w:rPr>
              <w:rFonts w:ascii="Arial" w:hAnsi="Arial" w:cs="Arial"/>
              <w:sz w:val="22"/>
              <w:szCs w:val="22"/>
            </w:rPr>
            <w:t>Penn</w:t>
          </w:r>
        </w:smartTag>
        <w:r w:rsidRPr="00D033D5">
          <w:rPr>
            <w:rFonts w:ascii="Arial" w:hAnsi="Arial" w:cs="Arial"/>
            <w:sz w:val="22"/>
            <w:szCs w:val="22"/>
          </w:rPr>
          <w:t xml:space="preserve"> </w:t>
        </w:r>
        <w:smartTag w:uri="urn:schemas-microsoft-com:office:smarttags" w:element="PlaceType">
          <w:r w:rsidRPr="00D033D5">
            <w:rPr>
              <w:rFonts w:ascii="Arial" w:hAnsi="Arial" w:cs="Arial"/>
              <w:sz w:val="22"/>
              <w:szCs w:val="22"/>
            </w:rPr>
            <w:t>State</w:t>
          </w:r>
        </w:smartTag>
      </w:smartTag>
      <w:r w:rsidRPr="00D033D5">
        <w:rPr>
          <w:rFonts w:ascii="Arial" w:hAnsi="Arial" w:cs="Arial"/>
          <w:sz w:val="22"/>
          <w:szCs w:val="22"/>
        </w:rPr>
        <w:t xml:space="preserve"> professor of political science.</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Another key element will be the position of the state Liquor Control Board, he said. An LCB representative could not be reached Friday.</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 xml:space="preserve">State Sen. Jake Corman, </w:t>
      </w:r>
      <w:smartTag w:uri="urn:schemas-microsoft-com:office:smarttags" w:element="place">
        <w:smartTag w:uri="urn:schemas-microsoft-com:office:smarttags" w:element="PlaceName">
          <w:r w:rsidRPr="00D033D5">
            <w:rPr>
              <w:rFonts w:ascii="Arial" w:hAnsi="Arial" w:cs="Arial"/>
              <w:sz w:val="22"/>
              <w:szCs w:val="22"/>
            </w:rPr>
            <w:t>R-Benner</w:t>
          </w:r>
        </w:smartTag>
        <w:r w:rsidRPr="00D033D5">
          <w:rPr>
            <w:rFonts w:ascii="Arial" w:hAnsi="Arial" w:cs="Arial"/>
            <w:sz w:val="22"/>
            <w:szCs w:val="22"/>
          </w:rPr>
          <w:t xml:space="preserve"> </w:t>
        </w:r>
        <w:smartTag w:uri="urn:schemas-microsoft-com:office:smarttags" w:element="PlaceType">
          <w:r w:rsidRPr="00D033D5">
            <w:rPr>
              <w:rFonts w:ascii="Arial" w:hAnsi="Arial" w:cs="Arial"/>
              <w:sz w:val="22"/>
              <w:szCs w:val="22"/>
            </w:rPr>
            <w:t>Township</w:t>
          </w:r>
        </w:smartTag>
      </w:smartTag>
      <w:r w:rsidRPr="00D033D5">
        <w:rPr>
          <w:rFonts w:ascii="Arial" w:hAnsi="Arial" w:cs="Arial"/>
          <w:sz w:val="22"/>
          <w:szCs w:val="22"/>
        </w:rPr>
        <w:t>, said the borough had not yet approached him about the issue. He said he is reserving judgment.</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 xml:space="preserve">Likewise, state Rep. Scott Conklin, </w:t>
      </w:r>
      <w:smartTag w:uri="urn:schemas-microsoft-com:office:smarttags" w:element="place">
        <w:smartTag w:uri="urn:schemas-microsoft-com:office:smarttags" w:element="PlaceName">
          <w:r w:rsidRPr="00D033D5">
            <w:rPr>
              <w:rFonts w:ascii="Arial" w:hAnsi="Arial" w:cs="Arial"/>
              <w:sz w:val="22"/>
              <w:szCs w:val="22"/>
            </w:rPr>
            <w:t>D-Rush</w:t>
          </w:r>
        </w:smartTag>
        <w:r w:rsidRPr="00D033D5">
          <w:rPr>
            <w:rFonts w:ascii="Arial" w:hAnsi="Arial" w:cs="Arial"/>
            <w:sz w:val="22"/>
            <w:szCs w:val="22"/>
          </w:rPr>
          <w:t xml:space="preserve"> </w:t>
        </w:r>
        <w:smartTag w:uri="urn:schemas-microsoft-com:office:smarttags" w:element="PlaceType">
          <w:r w:rsidRPr="00D033D5">
            <w:rPr>
              <w:rFonts w:ascii="Arial" w:hAnsi="Arial" w:cs="Arial"/>
              <w:sz w:val="22"/>
              <w:szCs w:val="22"/>
            </w:rPr>
            <w:t>Township</w:t>
          </w:r>
        </w:smartTag>
      </w:smartTag>
      <w:r w:rsidRPr="00D033D5">
        <w:rPr>
          <w:rFonts w:ascii="Arial" w:hAnsi="Arial" w:cs="Arial"/>
          <w:sz w:val="22"/>
          <w:szCs w:val="22"/>
        </w:rPr>
        <w:t>, has not yet held any discussions with the borough, said his chief of staff, Tor Michaels.</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"We're all ears," Michaels said. "Our door is open; our phone lines are open to any member of State College Borough Council any time."</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State Rep. Kerry Benninghoff, R-Bellefonte, said he would like to see a proposal. Generally, he said, he would not favor a tax "that hits people broad-base."</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"I would prefer punitive charges for those who abuse alcohol, maybe something additional on a citation," Benninghoff said.</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Mike Desmond, a partner in the Hotel State College &amp; Co., said he wasn't sure that a local tax would be viable. It could "create an unlevel playing field" for the borough, he said.</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 xml:space="preserve">Desmond said a comprehensive, statewide review of alcohol taxes could yield a more fair system and make </w:t>
      </w:r>
      <w:smartTag w:uri="urn:schemas-microsoft-com:office:smarttags" w:element="State">
        <w:smartTag w:uri="urn:schemas-microsoft-com:office:smarttags" w:element="place">
          <w:r w:rsidRPr="00D033D5">
            <w:rPr>
              <w:rFonts w:ascii="Arial" w:hAnsi="Arial" w:cs="Arial"/>
              <w:sz w:val="22"/>
              <w:szCs w:val="22"/>
            </w:rPr>
            <w:t>Pennsylvania</w:t>
          </w:r>
        </w:smartTag>
      </w:smartTag>
      <w:r w:rsidRPr="00D033D5">
        <w:rPr>
          <w:rFonts w:ascii="Arial" w:hAnsi="Arial" w:cs="Arial"/>
          <w:sz w:val="22"/>
          <w:szCs w:val="22"/>
        </w:rPr>
        <w:t>'s liquor stores more competitive with neighboring states.</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Like Fonash and Benninghoff, he would prefer to see a punitive approach rather than a broad local tax, he said.</w:t>
      </w:r>
    </w:p>
    <w:p w:rsidR="009C3C74" w:rsidRPr="00D033D5" w:rsidRDefault="009C3C74" w:rsidP="00D033D5">
      <w:pPr>
        <w:pStyle w:val="PlainText"/>
        <w:jc w:val="both"/>
        <w:rPr>
          <w:rFonts w:ascii="Arial" w:hAnsi="Arial" w:cs="Arial"/>
          <w:sz w:val="22"/>
          <w:szCs w:val="22"/>
        </w:rPr>
      </w:pPr>
    </w:p>
    <w:p w:rsidR="009C3C74" w:rsidRPr="00D033D5" w:rsidRDefault="009C3C74" w:rsidP="00D033D5">
      <w:pPr>
        <w:pStyle w:val="PlainText"/>
        <w:jc w:val="both"/>
        <w:rPr>
          <w:rFonts w:ascii="Arial" w:hAnsi="Arial" w:cs="Arial"/>
          <w:sz w:val="22"/>
          <w:szCs w:val="22"/>
        </w:rPr>
      </w:pPr>
      <w:r w:rsidRPr="00D033D5">
        <w:rPr>
          <w:rFonts w:ascii="Arial" w:hAnsi="Arial" w:cs="Arial"/>
          <w:sz w:val="22"/>
          <w:szCs w:val="22"/>
        </w:rPr>
        <w:t>"Taxing the general population for the behavior of very small group in the population -- it just doesn't seem to make sense," Desmond said.</w:t>
      </w:r>
    </w:p>
    <w:p w:rsidR="009C3C74" w:rsidRPr="00D033D5" w:rsidRDefault="00D033D5" w:rsidP="00D033D5">
      <w:pPr>
        <w:pStyle w:val="NormalWeb"/>
        <w:jc w:val="both"/>
        <w:rPr>
          <w:rFonts w:ascii="Arial" w:hAnsi="Arial" w:cs="Arial"/>
          <w:color w:val="0000FF"/>
          <w:sz w:val="22"/>
          <w:szCs w:val="22"/>
        </w:rPr>
      </w:pPr>
      <w:hyperlink r:id="rId52" w:history="1">
        <w:r w:rsidRPr="00D033D5">
          <w:rPr>
            <w:rStyle w:val="Hyperlink"/>
            <w:rFonts w:ascii="Arial" w:hAnsi="Arial" w:cs="Arial"/>
            <w:color w:val="0000FF"/>
            <w:sz w:val="22"/>
            <w:szCs w:val="22"/>
          </w:rPr>
          <w:t>http://www.centredaily.com/mld/centredaily/16456656.htm</w:t>
        </w:r>
      </w:hyperlink>
    </w:p>
    <w:p w:rsidR="00D033D5" w:rsidRPr="00D033D5" w:rsidRDefault="00D033D5">
      <w:pPr>
        <w:pStyle w:val="NormalWeb"/>
      </w:pPr>
    </w:p>
    <w:p w:rsidR="00474C9C" w:rsidRDefault="00474C9C">
      <w:pPr>
        <w:pStyle w:val="NormalWeb"/>
      </w:pPr>
    </w:p>
    <w:p w:rsidR="00474C9C" w:rsidRDefault="00474C9C">
      <w:pPr>
        <w:pStyle w:val="NormalWeb"/>
      </w:pPr>
    </w:p>
    <w:p w:rsidR="00474C9C" w:rsidRDefault="0060200C">
      <w:pPr>
        <w:pStyle w:val="NormalWeb"/>
      </w:pPr>
      <w:r>
        <w:rPr>
          <w:noProof/>
        </w:rPr>
        <w:pict>
          <v:shape id="_x0000_s1057" type="#_x0000_t75" style="position:absolute;margin-left:288.65pt;margin-top:0;width:12.95pt;height:21.05pt;z-index:251666944;mso-position-vertical:top" fillcolor="#0c9">
            <v:imagedata r:id="rId9" o:title=""/>
            <w10:wrap type="topAndBottom"/>
          </v:shape>
          <o:OLEObject Type="Embed" ProgID="Photoshop.Image.4" ShapeID="_x0000_s1057" DrawAspect="Content" ObjectID="_1297509277" r:id="rId53"/>
        </w:pict>
      </w:r>
    </w:p>
    <w:p w:rsidR="00474C9C" w:rsidRDefault="00474C9C">
      <w:pPr>
        <w:pStyle w:val="NormalWeb"/>
      </w:pPr>
    </w:p>
    <w:p w:rsidR="00474C9C" w:rsidRDefault="00474C9C">
      <w:pPr>
        <w:pStyle w:val="NormalWeb"/>
      </w:pPr>
    </w:p>
    <w:p w:rsidR="00474C9C" w:rsidRPr="003F1055" w:rsidRDefault="003F1055" w:rsidP="00D033D5">
      <w:pPr>
        <w:jc w:val="both"/>
        <w:rPr>
          <w:rFonts w:ascii="Arial" w:hAnsi="Arial" w:cs="Arial"/>
          <w:szCs w:val="22"/>
        </w:rPr>
      </w:pPr>
      <w:bookmarkStart w:id="28" w:name="Twentysix"/>
      <w:r w:rsidRPr="003F1055">
        <w:rPr>
          <w:rStyle w:val="Strong"/>
          <w:rFonts w:ascii="Arial" w:hAnsi="Arial" w:cs="Arial"/>
          <w:szCs w:val="22"/>
        </w:rPr>
        <w:t>26</w:t>
      </w:r>
      <w:r w:rsidR="0051295D" w:rsidRPr="003F1055">
        <w:rPr>
          <w:rStyle w:val="Strong"/>
          <w:rFonts w:ascii="Arial" w:hAnsi="Arial" w:cs="Arial"/>
          <w:szCs w:val="22"/>
        </w:rPr>
        <w:t xml:space="preserve">.  </w:t>
      </w:r>
      <w:r w:rsidR="00D033D5" w:rsidRPr="003F1055">
        <w:rPr>
          <w:rStyle w:val="Strong"/>
          <w:rFonts w:ascii="Arial" w:hAnsi="Arial" w:cs="Arial"/>
          <w:szCs w:val="22"/>
        </w:rPr>
        <w:t>Bottle Law Awaits Illinois Governor's S</w:t>
      </w:r>
      <w:r w:rsidR="00474C9C" w:rsidRPr="003F1055">
        <w:rPr>
          <w:rStyle w:val="Strong"/>
          <w:rFonts w:ascii="Arial" w:hAnsi="Arial" w:cs="Arial"/>
          <w:szCs w:val="22"/>
        </w:rPr>
        <w:t>ignature</w:t>
      </w:r>
      <w:r w:rsidR="00D033D5" w:rsidRPr="003F1055">
        <w:rPr>
          <w:rStyle w:val="Strong"/>
          <w:rFonts w:ascii="Arial" w:hAnsi="Arial" w:cs="Arial"/>
          <w:szCs w:val="22"/>
        </w:rPr>
        <w:t xml:space="preserve"> (</w:t>
      </w:r>
      <w:smartTag w:uri="urn:schemas-microsoft-com:office:smarttags" w:element="State">
        <w:smartTag w:uri="urn:schemas-microsoft-com:office:smarttags" w:element="place">
          <w:r w:rsidR="00D033D5" w:rsidRPr="003F1055">
            <w:rPr>
              <w:rStyle w:val="Strong"/>
              <w:rFonts w:ascii="Arial" w:hAnsi="Arial" w:cs="Arial"/>
              <w:szCs w:val="22"/>
            </w:rPr>
            <w:t>Illinois</w:t>
          </w:r>
        </w:smartTag>
      </w:smartTag>
      <w:r w:rsidR="00D033D5" w:rsidRPr="003F1055">
        <w:rPr>
          <w:rStyle w:val="Strong"/>
          <w:rFonts w:ascii="Arial" w:hAnsi="Arial" w:cs="Arial"/>
          <w:szCs w:val="22"/>
        </w:rPr>
        <w:t xml:space="preserve">) </w:t>
      </w:r>
    </w:p>
    <w:bookmarkEnd w:id="28"/>
    <w:p w:rsidR="00474C9C" w:rsidRPr="00D033D5" w:rsidRDefault="00474C9C" w:rsidP="00D033D5">
      <w:pPr>
        <w:jc w:val="both"/>
        <w:rPr>
          <w:rFonts w:ascii="Arial" w:hAnsi="Arial" w:cs="Arial"/>
          <w:sz w:val="22"/>
          <w:szCs w:val="22"/>
        </w:rPr>
      </w:pPr>
      <w:r w:rsidRPr="00D033D5">
        <w:rPr>
          <w:rFonts w:ascii="Arial" w:hAnsi="Arial" w:cs="Arial"/>
          <w:sz w:val="22"/>
          <w:szCs w:val="22"/>
        </w:rPr>
        <w:t>By Kevin McDermott</w:t>
      </w:r>
      <w:r w:rsidR="00D033D5" w:rsidRPr="00D033D5">
        <w:rPr>
          <w:rFonts w:ascii="Arial" w:hAnsi="Arial" w:cs="Arial"/>
          <w:sz w:val="22"/>
          <w:szCs w:val="22"/>
        </w:rPr>
        <w:t xml:space="preserve"> – </w:t>
      </w:r>
      <w:r w:rsidR="00D033D5" w:rsidRPr="00F346B3">
        <w:rPr>
          <w:rFonts w:ascii="Arial" w:hAnsi="Arial" w:cs="Arial"/>
          <w:i/>
          <w:sz w:val="22"/>
          <w:szCs w:val="22"/>
        </w:rPr>
        <w:t>Post-Dispatch</w:t>
      </w:r>
      <w:r w:rsidR="00D033D5" w:rsidRPr="00D033D5">
        <w:rPr>
          <w:rFonts w:ascii="Arial" w:hAnsi="Arial" w:cs="Arial"/>
          <w:sz w:val="22"/>
          <w:szCs w:val="22"/>
        </w:rPr>
        <w:t xml:space="preserve"> </w:t>
      </w:r>
    </w:p>
    <w:p w:rsidR="00474C9C" w:rsidRPr="00D033D5" w:rsidRDefault="00D033D5" w:rsidP="00D033D5">
      <w:pPr>
        <w:jc w:val="both"/>
        <w:rPr>
          <w:rFonts w:ascii="Arial" w:hAnsi="Arial" w:cs="Arial"/>
          <w:sz w:val="22"/>
          <w:szCs w:val="22"/>
        </w:rPr>
      </w:pPr>
      <w:r w:rsidRPr="00D033D5">
        <w:rPr>
          <w:rFonts w:ascii="Arial" w:hAnsi="Arial" w:cs="Arial"/>
          <w:sz w:val="22"/>
          <w:szCs w:val="22"/>
        </w:rPr>
        <w:t>January 15, 2007</w:t>
      </w:r>
    </w:p>
    <w:p w:rsidR="00474C9C" w:rsidRPr="00D033D5" w:rsidRDefault="00474C9C" w:rsidP="00D033D5">
      <w:pPr>
        <w:pStyle w:val="NormalWeb"/>
        <w:jc w:val="both"/>
        <w:rPr>
          <w:rFonts w:ascii="Arial" w:hAnsi="Arial" w:cs="Arial"/>
          <w:sz w:val="22"/>
          <w:szCs w:val="22"/>
        </w:rPr>
      </w:pPr>
      <w:smartTag w:uri="urn:schemas-microsoft-com:office:smarttags" w:element="City">
        <w:r w:rsidRPr="00D033D5">
          <w:rPr>
            <w:rFonts w:ascii="Arial" w:hAnsi="Arial" w:cs="Arial"/>
            <w:sz w:val="22"/>
            <w:szCs w:val="22"/>
          </w:rPr>
          <w:t>SPRINGFIELD</w:t>
        </w:r>
      </w:smartTag>
      <w:r w:rsidRPr="00D033D5">
        <w:rPr>
          <w:rFonts w:ascii="Arial" w:hAnsi="Arial" w:cs="Arial"/>
          <w:sz w:val="22"/>
          <w:szCs w:val="22"/>
        </w:rPr>
        <w:t xml:space="preserve">, </w:t>
      </w:r>
      <w:smartTag w:uri="urn:schemas-microsoft-com:office:smarttags" w:element="State">
        <w:r w:rsidRPr="00D033D5">
          <w:rPr>
            <w:rFonts w:ascii="Arial" w:hAnsi="Arial" w:cs="Arial"/>
            <w:sz w:val="22"/>
            <w:szCs w:val="22"/>
          </w:rPr>
          <w:t>Ill.</w:t>
        </w:r>
      </w:smartTag>
      <w:r w:rsidRPr="00D033D5">
        <w:rPr>
          <w:rFonts w:ascii="Arial" w:hAnsi="Arial" w:cs="Arial"/>
          <w:sz w:val="22"/>
          <w:szCs w:val="22"/>
        </w:rPr>
        <w:t xml:space="preserve"> - When state liquor-control regulators last summer told more than a dozen </w:t>
      </w:r>
      <w:smartTag w:uri="urn:schemas-microsoft-com:office:smarttags" w:element="place">
        <w:smartTag w:uri="urn:schemas-microsoft-com:office:smarttags" w:element="City">
          <w:r w:rsidRPr="00D033D5">
            <w:rPr>
              <w:rFonts w:ascii="Arial" w:hAnsi="Arial" w:cs="Arial"/>
              <w:sz w:val="22"/>
              <w:szCs w:val="22"/>
            </w:rPr>
            <w:t>Chicago</w:t>
          </w:r>
        </w:smartTag>
      </w:smartTag>
      <w:r w:rsidRPr="00D033D5">
        <w:rPr>
          <w:rFonts w:ascii="Arial" w:hAnsi="Arial" w:cs="Arial"/>
          <w:sz w:val="22"/>
          <w:szCs w:val="22"/>
        </w:rPr>
        <w:t xml:space="preserve"> nightclubs that their trendy practice of serving entire bottles of hard liquor to patrons for in-house consumption was illegal, the clubs quickly responded.</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They called in their lobbyists, made their political contributions, and now are on the verge of getting the law changed.</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 xml:space="preserve">Legislation to legalize the practice was passed in the final hours of the Illinois Legislature that adjourned Tuesday, and now is awaiting action by Gov. Rod Blagojevich. If he signs it, licensed establishments throughout </w:t>
      </w:r>
      <w:smartTag w:uri="urn:schemas-microsoft-com:office:smarttags" w:element="State">
        <w:smartTag w:uri="urn:schemas-microsoft-com:office:smarttags" w:element="place">
          <w:r w:rsidRPr="00D033D5">
            <w:rPr>
              <w:rFonts w:ascii="Arial" w:hAnsi="Arial" w:cs="Arial"/>
              <w:sz w:val="22"/>
              <w:szCs w:val="22"/>
            </w:rPr>
            <w:t>Illinois</w:t>
          </w:r>
        </w:smartTag>
      </w:smartTag>
      <w:r w:rsidRPr="00D033D5">
        <w:rPr>
          <w:rFonts w:ascii="Arial" w:hAnsi="Arial" w:cs="Arial"/>
          <w:sz w:val="22"/>
          <w:szCs w:val="22"/>
        </w:rPr>
        <w:t xml:space="preserve"> will have permission to sell full bottles of vodka and other spirits to patrons for consumption at their tables. </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Anti-alcohol activists say the "bottle service" uncorks dangers of over</w:t>
      </w:r>
      <w:r w:rsidR="0007760C">
        <w:rPr>
          <w:rFonts w:ascii="Arial" w:hAnsi="Arial" w:cs="Arial"/>
          <w:sz w:val="22"/>
          <w:szCs w:val="22"/>
        </w:rPr>
        <w:t>-</w:t>
      </w:r>
      <w:r w:rsidRPr="00D033D5">
        <w:rPr>
          <w:rFonts w:ascii="Arial" w:hAnsi="Arial" w:cs="Arial"/>
          <w:sz w:val="22"/>
          <w:szCs w:val="22"/>
        </w:rPr>
        <w:t xml:space="preserve">consumption and underage drinking. They say that's why it has been illegal. </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 </w:t>
      </w:r>
    </w:p>
    <w:p w:rsidR="00474C9C" w:rsidRDefault="00474C9C" w:rsidP="00D033D5">
      <w:pPr>
        <w:pStyle w:val="NormalWeb"/>
        <w:jc w:val="both"/>
        <w:rPr>
          <w:rFonts w:ascii="Arial" w:hAnsi="Arial" w:cs="Arial"/>
          <w:sz w:val="22"/>
          <w:szCs w:val="22"/>
        </w:rPr>
      </w:pPr>
      <w:r w:rsidRPr="00D033D5">
        <w:rPr>
          <w:rFonts w:ascii="Arial" w:hAnsi="Arial" w:cs="Arial"/>
          <w:sz w:val="22"/>
          <w:szCs w:val="22"/>
        </w:rPr>
        <w:t> </w:t>
      </w:r>
    </w:p>
    <w:p w:rsidR="0007760C" w:rsidRDefault="0007760C" w:rsidP="00D033D5">
      <w:pPr>
        <w:pStyle w:val="NormalWeb"/>
        <w:jc w:val="both"/>
        <w:rPr>
          <w:rFonts w:ascii="Arial" w:hAnsi="Arial" w:cs="Arial"/>
          <w:sz w:val="22"/>
          <w:szCs w:val="22"/>
        </w:rPr>
      </w:pPr>
    </w:p>
    <w:p w:rsidR="0007760C" w:rsidRDefault="0060200C" w:rsidP="00D033D5">
      <w:pPr>
        <w:pStyle w:val="NormalWeb"/>
        <w:jc w:val="both"/>
        <w:rPr>
          <w:rFonts w:ascii="Arial" w:hAnsi="Arial" w:cs="Arial"/>
          <w:sz w:val="22"/>
          <w:szCs w:val="22"/>
        </w:rPr>
      </w:pPr>
      <w:r>
        <w:rPr>
          <w:rFonts w:ascii="Arial" w:hAnsi="Arial" w:cs="Arial"/>
          <w:noProof/>
          <w:sz w:val="22"/>
          <w:szCs w:val="22"/>
        </w:rPr>
        <w:pict>
          <v:shape id="_x0000_s1058" type="#_x0000_t75" style="position:absolute;left:0;text-align:left;margin-left:288.65pt;margin-top:0;width:12.95pt;height:21.05pt;z-index:251667968;mso-position-vertical:top" fillcolor="#0c9">
            <v:imagedata r:id="rId9" o:title=""/>
            <w10:wrap type="topAndBottom"/>
          </v:shape>
          <o:OLEObject Type="Embed" ProgID="Photoshop.Image.4" ShapeID="_x0000_s1058" DrawAspect="Content" ObjectID="_1297509278" r:id="rId54"/>
        </w:pict>
      </w:r>
    </w:p>
    <w:p w:rsidR="00F346B3" w:rsidRDefault="00F346B3" w:rsidP="00D033D5">
      <w:pPr>
        <w:pStyle w:val="NormalWeb"/>
        <w:jc w:val="both"/>
        <w:rPr>
          <w:rFonts w:ascii="Arial" w:hAnsi="Arial" w:cs="Arial"/>
          <w:sz w:val="22"/>
          <w:szCs w:val="22"/>
        </w:rPr>
      </w:pPr>
    </w:p>
    <w:p w:rsidR="00F346B3" w:rsidRPr="00D033D5" w:rsidRDefault="00F346B3" w:rsidP="00D033D5">
      <w:pPr>
        <w:pStyle w:val="NormalWeb"/>
        <w:jc w:val="both"/>
        <w:rPr>
          <w:rFonts w:ascii="Arial" w:hAnsi="Arial" w:cs="Arial"/>
          <w:sz w:val="22"/>
          <w:szCs w:val="22"/>
        </w:rPr>
      </w:pPr>
    </w:p>
    <w:p w:rsidR="00474C9C" w:rsidRPr="003F1055" w:rsidRDefault="003F1055" w:rsidP="00F346B3">
      <w:pPr>
        <w:rPr>
          <w:rFonts w:ascii="Arial" w:hAnsi="Arial" w:cs="Arial"/>
          <w:szCs w:val="22"/>
        </w:rPr>
      </w:pPr>
      <w:bookmarkStart w:id="29" w:name="Twentyseven"/>
      <w:r w:rsidRPr="003F1055">
        <w:rPr>
          <w:rStyle w:val="Strong"/>
          <w:rFonts w:ascii="Arial" w:hAnsi="Arial" w:cs="Arial"/>
          <w:szCs w:val="22"/>
        </w:rPr>
        <w:t>27</w:t>
      </w:r>
      <w:r w:rsidR="0051295D" w:rsidRPr="003F1055">
        <w:rPr>
          <w:rStyle w:val="Strong"/>
          <w:rFonts w:ascii="Arial" w:hAnsi="Arial" w:cs="Arial"/>
          <w:szCs w:val="22"/>
        </w:rPr>
        <w:t xml:space="preserve">.  </w:t>
      </w:r>
      <w:r w:rsidR="00F346B3" w:rsidRPr="003F1055">
        <w:rPr>
          <w:rStyle w:val="Strong"/>
          <w:rFonts w:ascii="Arial" w:hAnsi="Arial" w:cs="Arial"/>
          <w:szCs w:val="22"/>
        </w:rPr>
        <w:t>Bill Eyed to Force Drivers in Serious Crashes to Take Alcohol T</w:t>
      </w:r>
      <w:r w:rsidR="00474C9C" w:rsidRPr="003F1055">
        <w:rPr>
          <w:rStyle w:val="Strong"/>
          <w:rFonts w:ascii="Arial" w:hAnsi="Arial" w:cs="Arial"/>
          <w:szCs w:val="22"/>
        </w:rPr>
        <w:t>est</w:t>
      </w:r>
      <w:r w:rsidR="00F346B3" w:rsidRPr="003F1055">
        <w:rPr>
          <w:rStyle w:val="Strong"/>
          <w:rFonts w:ascii="Arial" w:hAnsi="Arial" w:cs="Arial"/>
          <w:szCs w:val="22"/>
        </w:rPr>
        <w:t xml:space="preserve"> (</w:t>
      </w:r>
      <w:smartTag w:uri="urn:schemas-microsoft-com:office:smarttags" w:element="State">
        <w:smartTag w:uri="urn:schemas-microsoft-com:office:smarttags" w:element="place">
          <w:r w:rsidR="00F346B3" w:rsidRPr="003F1055">
            <w:rPr>
              <w:rStyle w:val="Strong"/>
              <w:rFonts w:ascii="Arial" w:hAnsi="Arial" w:cs="Arial"/>
              <w:szCs w:val="22"/>
            </w:rPr>
            <w:t>Massachusetts</w:t>
          </w:r>
        </w:smartTag>
      </w:smartTag>
      <w:r w:rsidR="00F346B3" w:rsidRPr="003F1055">
        <w:rPr>
          <w:rStyle w:val="Strong"/>
          <w:rFonts w:ascii="Arial" w:hAnsi="Arial" w:cs="Arial"/>
          <w:szCs w:val="22"/>
        </w:rPr>
        <w:t>)</w:t>
      </w:r>
    </w:p>
    <w:bookmarkEnd w:id="29"/>
    <w:p w:rsidR="00474C9C" w:rsidRPr="00F346B3" w:rsidRDefault="00F346B3" w:rsidP="00F346B3">
      <w:pPr>
        <w:rPr>
          <w:rFonts w:ascii="Arial" w:hAnsi="Arial" w:cs="Arial"/>
          <w:sz w:val="22"/>
          <w:szCs w:val="22"/>
        </w:rPr>
      </w:pPr>
      <w:r w:rsidRPr="00F346B3">
        <w:rPr>
          <w:rFonts w:ascii="Arial" w:hAnsi="Arial" w:cs="Arial"/>
          <w:sz w:val="22"/>
          <w:szCs w:val="22"/>
        </w:rPr>
        <w:t xml:space="preserve">By Ed Baker - </w:t>
      </w:r>
      <w:smartTag w:uri="urn:schemas-microsoft-com:office:smarttags" w:element="place">
        <w:smartTag w:uri="urn:schemas-microsoft-com:office:smarttags" w:element="City">
          <w:r w:rsidR="00474C9C" w:rsidRPr="00F346B3">
            <w:rPr>
              <w:rFonts w:ascii="Arial" w:hAnsi="Arial" w:cs="Arial"/>
              <w:i/>
              <w:sz w:val="22"/>
              <w:szCs w:val="22"/>
            </w:rPr>
            <w:t>Weymouth</w:t>
          </w:r>
        </w:smartTag>
      </w:smartTag>
      <w:r w:rsidR="00474C9C" w:rsidRPr="00F346B3">
        <w:rPr>
          <w:rFonts w:ascii="Arial" w:hAnsi="Arial" w:cs="Arial"/>
          <w:i/>
          <w:sz w:val="22"/>
          <w:szCs w:val="22"/>
        </w:rPr>
        <w:t xml:space="preserve"> News</w:t>
      </w:r>
    </w:p>
    <w:p w:rsidR="00474C9C" w:rsidRPr="00F346B3" w:rsidRDefault="00474C9C" w:rsidP="00F346B3">
      <w:pPr>
        <w:rPr>
          <w:rFonts w:ascii="Arial" w:hAnsi="Arial" w:cs="Arial"/>
          <w:sz w:val="22"/>
          <w:szCs w:val="22"/>
        </w:rPr>
      </w:pPr>
      <w:r w:rsidRPr="00F346B3">
        <w:rPr>
          <w:rFonts w:ascii="Arial" w:hAnsi="Arial" w:cs="Arial"/>
          <w:sz w:val="22"/>
          <w:szCs w:val="22"/>
        </w:rPr>
        <w:t xml:space="preserve">January 16, 2007 </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 xml:space="preserve">Vibert died when her 1998 Toyota Camry was stuck from behind by a 2006 Ford Explorer driven by Thomas Griffin, 27, an off duty </w:t>
      </w:r>
      <w:smartTag w:uri="urn:schemas-microsoft-com:office:smarttags" w:element="place">
        <w:smartTag w:uri="urn:schemas-microsoft-com:office:smarttags" w:element="City">
          <w:r w:rsidRPr="00D033D5">
            <w:rPr>
              <w:rFonts w:ascii="Arial" w:hAnsi="Arial" w:cs="Arial"/>
              <w:sz w:val="22"/>
              <w:szCs w:val="22"/>
            </w:rPr>
            <w:t>Boston</w:t>
          </w:r>
        </w:smartTag>
      </w:smartTag>
      <w:r w:rsidRPr="00D033D5">
        <w:rPr>
          <w:rFonts w:ascii="Arial" w:hAnsi="Arial" w:cs="Arial"/>
          <w:sz w:val="22"/>
          <w:szCs w:val="22"/>
        </w:rPr>
        <w:t xml:space="preserve"> police officer on the southbound side of the Southeast Expressway at 2:21 a.m. on Aug. 12.</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Hynes said his proposed legislation with Wallace will require all drivers who are in a serious motor vehicle accident to have their blood tested for alcohol content.</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"The second provision of the bill is that all drivers involved in a crash that involves catastrophic injury or death will be tested for drinking," he said.</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The legal department of the House of Representatives is reviewing the legislation for its constitutionality and legalities.</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State Sen. Robert Hedlund, R-Weymouth, said the legislation will need some adjusting.</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"I was going to be a co-sponsor of the bill, but what we are discovering is the bill as proposed is unconstitutional so it's back to the drawing board," he said.</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Hedlund said some legal department members see the requirement for a driver to submit to a blood-alcohol test as self-incriminating.</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"That is the advice we have been getting from the counsel," he said. "We are trying to address the issues and iron out the constitutional issues it presents. It's still a bill that is in the works."</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Hynes said the proposed legislation is similar to a federal law that requires drivers of commercial trucks to have their blood level tested for alcohol content following a serious motor vehicle accident.</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"We are taking that principle and saying anybody who is involved in a passenger vehicle accident which results in a death or catastrophic injury will be tested," he said.</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The proposed legislation calls for installing ignition locks on the cars of drivers convicted of drunk driving.</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"One of the provisions of the legislation is after a person is convicted of a first drunk driving offense, they will have to have an ignition lock installed in their car," Hynes said. "A driver will have to blow into the device to demonstrate they have not been drinking, and the car won't start if they have been or don't blow into the ignition lock."</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 xml:space="preserve">He said the proposed legislation is an attempt to keep the momentum going against drunk driving in </w:t>
      </w:r>
      <w:smartTag w:uri="urn:schemas-microsoft-com:office:smarttags" w:element="State">
        <w:smartTag w:uri="urn:schemas-microsoft-com:office:smarttags" w:element="place">
          <w:r w:rsidRPr="00D033D5">
            <w:rPr>
              <w:rFonts w:ascii="Arial" w:hAnsi="Arial" w:cs="Arial"/>
              <w:sz w:val="22"/>
              <w:szCs w:val="22"/>
            </w:rPr>
            <w:t>Massachusetts</w:t>
          </w:r>
        </w:smartTag>
      </w:smartTag>
      <w:r w:rsidRPr="00D033D5">
        <w:rPr>
          <w:rFonts w:ascii="Arial" w:hAnsi="Arial" w:cs="Arial"/>
          <w:sz w:val="22"/>
          <w:szCs w:val="22"/>
        </w:rPr>
        <w:t xml:space="preserve">. </w:t>
      </w:r>
    </w:p>
    <w:p w:rsidR="00474C9C" w:rsidRPr="00D033D5" w:rsidRDefault="00474C9C" w:rsidP="00D033D5">
      <w:pPr>
        <w:pStyle w:val="NormalWeb"/>
        <w:jc w:val="both"/>
        <w:rPr>
          <w:rFonts w:ascii="Arial" w:hAnsi="Arial" w:cs="Arial"/>
          <w:sz w:val="22"/>
          <w:szCs w:val="22"/>
        </w:rPr>
      </w:pPr>
      <w:r w:rsidRPr="00D033D5">
        <w:rPr>
          <w:rFonts w:ascii="Arial" w:hAnsi="Arial" w:cs="Arial"/>
          <w:sz w:val="22"/>
          <w:szCs w:val="22"/>
        </w:rPr>
        <w:t> </w:t>
      </w:r>
    </w:p>
    <w:p w:rsidR="00474C9C" w:rsidRPr="00D033D5" w:rsidRDefault="00474C9C" w:rsidP="00D033D5">
      <w:pPr>
        <w:pStyle w:val="NormalWeb"/>
        <w:jc w:val="both"/>
        <w:rPr>
          <w:rFonts w:ascii="Arial" w:hAnsi="Arial" w:cs="Arial"/>
          <w:sz w:val="22"/>
          <w:szCs w:val="22"/>
        </w:rPr>
      </w:pPr>
    </w:p>
    <w:p w:rsidR="00474C9C" w:rsidRPr="00D033D5" w:rsidRDefault="00474C9C" w:rsidP="00D033D5">
      <w:pPr>
        <w:pStyle w:val="NormalWeb"/>
        <w:jc w:val="both"/>
        <w:rPr>
          <w:rFonts w:ascii="Arial" w:hAnsi="Arial" w:cs="Arial"/>
          <w:sz w:val="22"/>
          <w:szCs w:val="22"/>
        </w:rPr>
      </w:pPr>
    </w:p>
    <w:p w:rsidR="00474C9C" w:rsidRPr="00D033D5" w:rsidRDefault="0060200C" w:rsidP="00D033D5">
      <w:pPr>
        <w:pStyle w:val="NormalWeb"/>
        <w:jc w:val="both"/>
        <w:rPr>
          <w:rFonts w:ascii="Arial" w:hAnsi="Arial" w:cs="Arial"/>
          <w:sz w:val="22"/>
          <w:szCs w:val="22"/>
        </w:rPr>
      </w:pPr>
      <w:r>
        <w:rPr>
          <w:rFonts w:ascii="Arial" w:hAnsi="Arial" w:cs="Arial"/>
          <w:noProof/>
          <w:sz w:val="22"/>
          <w:szCs w:val="22"/>
        </w:rPr>
        <w:pict>
          <v:shape id="_x0000_s1059" type="#_x0000_t75" style="position:absolute;left:0;text-align:left;margin-left:288.65pt;margin-top:0;width:12.95pt;height:21.05pt;z-index:251668992;mso-position-vertical:top" fillcolor="#0c9">
            <v:imagedata r:id="rId9" o:title=""/>
            <w10:wrap type="topAndBottom"/>
          </v:shape>
          <o:OLEObject Type="Embed" ProgID="Photoshop.Image.4" ShapeID="_x0000_s1059" DrawAspect="Content" ObjectID="_1297509279" r:id="rId55"/>
        </w:pict>
      </w:r>
    </w:p>
    <w:p w:rsidR="00474C9C" w:rsidRPr="00D033D5" w:rsidRDefault="00474C9C" w:rsidP="00D033D5">
      <w:pPr>
        <w:pStyle w:val="NormalWeb"/>
        <w:jc w:val="both"/>
        <w:rPr>
          <w:rFonts w:ascii="Arial" w:hAnsi="Arial" w:cs="Arial"/>
          <w:sz w:val="22"/>
          <w:szCs w:val="22"/>
        </w:rPr>
      </w:pPr>
    </w:p>
    <w:p w:rsidR="00474C9C" w:rsidRPr="00D033D5" w:rsidRDefault="00474C9C" w:rsidP="00D033D5">
      <w:pPr>
        <w:pStyle w:val="NormalWeb"/>
        <w:jc w:val="both"/>
        <w:rPr>
          <w:rFonts w:ascii="Arial" w:hAnsi="Arial" w:cs="Arial"/>
          <w:sz w:val="22"/>
          <w:szCs w:val="22"/>
        </w:rPr>
      </w:pPr>
    </w:p>
    <w:p w:rsidR="00701613" w:rsidRPr="00D033D5" w:rsidRDefault="00701613" w:rsidP="00D033D5">
      <w:pPr>
        <w:pStyle w:val="NormalWeb"/>
        <w:jc w:val="both"/>
        <w:rPr>
          <w:rFonts w:ascii="Arial" w:hAnsi="Arial" w:cs="Arial"/>
          <w:sz w:val="22"/>
          <w:szCs w:val="22"/>
        </w:rPr>
      </w:pPr>
    </w:p>
    <w:p w:rsidR="00701613" w:rsidRPr="003F1055" w:rsidRDefault="003F1055" w:rsidP="00D033D5">
      <w:pPr>
        <w:pStyle w:val="Heading1"/>
        <w:jc w:val="both"/>
        <w:rPr>
          <w:sz w:val="24"/>
          <w:szCs w:val="22"/>
        </w:rPr>
      </w:pPr>
      <w:bookmarkStart w:id="30" w:name="Twentyeight"/>
      <w:r w:rsidRPr="003F1055">
        <w:rPr>
          <w:sz w:val="24"/>
          <w:szCs w:val="22"/>
        </w:rPr>
        <w:t>28</w:t>
      </w:r>
      <w:r w:rsidR="0051295D" w:rsidRPr="003F1055">
        <w:rPr>
          <w:sz w:val="24"/>
          <w:szCs w:val="22"/>
        </w:rPr>
        <w:t xml:space="preserve">.  </w:t>
      </w:r>
      <w:r w:rsidR="00701613" w:rsidRPr="003F1055">
        <w:rPr>
          <w:sz w:val="24"/>
          <w:szCs w:val="22"/>
        </w:rPr>
        <w:t>Small Wineries Need the Ability to Distribute</w:t>
      </w:r>
      <w:r w:rsidR="00D033D5" w:rsidRPr="003F1055">
        <w:rPr>
          <w:sz w:val="24"/>
          <w:szCs w:val="22"/>
        </w:rPr>
        <w:t xml:space="preserve"> (</w:t>
      </w:r>
      <w:smartTag w:uri="urn:schemas-microsoft-com:office:smarttags" w:element="State">
        <w:smartTag w:uri="urn:schemas-microsoft-com:office:smarttags" w:element="place">
          <w:r w:rsidR="00D033D5" w:rsidRPr="003F1055">
            <w:rPr>
              <w:sz w:val="24"/>
              <w:szCs w:val="22"/>
            </w:rPr>
            <w:t>Virginia</w:t>
          </w:r>
        </w:smartTag>
      </w:smartTag>
      <w:r w:rsidR="00D033D5" w:rsidRPr="003F1055">
        <w:rPr>
          <w:sz w:val="24"/>
          <w:szCs w:val="22"/>
        </w:rPr>
        <w:t xml:space="preserve">) </w:t>
      </w:r>
    </w:p>
    <w:bookmarkEnd w:id="30"/>
    <w:p w:rsidR="00701613" w:rsidRPr="00D033D5" w:rsidRDefault="00D033D5" w:rsidP="00D033D5">
      <w:pPr>
        <w:pStyle w:val="PlainText"/>
        <w:jc w:val="both"/>
        <w:rPr>
          <w:rFonts w:ascii="Arial" w:hAnsi="Arial" w:cs="Arial"/>
          <w:i/>
          <w:sz w:val="22"/>
          <w:szCs w:val="22"/>
        </w:rPr>
      </w:pPr>
      <w:smartTag w:uri="urn:schemas-microsoft-com:office:smarttags" w:element="place">
        <w:smartTag w:uri="urn:schemas-microsoft-com:office:smarttags" w:element="City">
          <w:r w:rsidRPr="00D033D5">
            <w:rPr>
              <w:rFonts w:ascii="Arial" w:hAnsi="Arial" w:cs="Arial"/>
              <w:i/>
              <w:sz w:val="22"/>
              <w:szCs w:val="22"/>
            </w:rPr>
            <w:t>Roanoke</w:t>
          </w:r>
        </w:smartTag>
      </w:smartTag>
      <w:r w:rsidRPr="00D033D5">
        <w:rPr>
          <w:rFonts w:ascii="Arial" w:hAnsi="Arial" w:cs="Arial"/>
          <w:i/>
          <w:sz w:val="22"/>
          <w:szCs w:val="22"/>
        </w:rPr>
        <w:t xml:space="preserve"> Times</w:t>
      </w:r>
    </w:p>
    <w:p w:rsidR="00701613" w:rsidRPr="00D033D5" w:rsidRDefault="00701613" w:rsidP="00D033D5">
      <w:pPr>
        <w:pStyle w:val="PlainText"/>
        <w:jc w:val="both"/>
        <w:rPr>
          <w:rFonts w:ascii="Arial" w:hAnsi="Arial" w:cs="Arial"/>
          <w:sz w:val="22"/>
          <w:szCs w:val="22"/>
        </w:rPr>
      </w:pPr>
      <w:hyperlink r:id="rId56" w:tooltip="http://www.roanoke.com/editorials/commentary/wb/wb/xp-100276" w:history="1"/>
      <w:r w:rsidRPr="00D033D5">
        <w:rPr>
          <w:rFonts w:ascii="Arial" w:hAnsi="Arial" w:cs="Arial"/>
          <w:sz w:val="22"/>
          <w:szCs w:val="22"/>
        </w:rPr>
        <w:t>January 16, 2007</w:t>
      </w:r>
    </w:p>
    <w:p w:rsidR="00701613" w:rsidRPr="00D033D5" w:rsidRDefault="00701613" w:rsidP="00D033D5">
      <w:pPr>
        <w:pStyle w:val="PlainText"/>
        <w:jc w:val="both"/>
        <w:rPr>
          <w:rFonts w:ascii="Arial" w:hAnsi="Arial" w:cs="Arial"/>
          <w:sz w:val="22"/>
          <w:szCs w:val="22"/>
        </w:rPr>
      </w:pPr>
    </w:p>
    <w:p w:rsidR="00701613" w:rsidRPr="00D033D5" w:rsidRDefault="00701613" w:rsidP="00D033D5">
      <w:pPr>
        <w:pStyle w:val="PlainText"/>
        <w:jc w:val="both"/>
        <w:rPr>
          <w:rFonts w:ascii="Arial" w:hAnsi="Arial" w:cs="Arial"/>
          <w:sz w:val="22"/>
          <w:szCs w:val="22"/>
        </w:rPr>
      </w:pPr>
      <w:r w:rsidRPr="00D033D5">
        <w:rPr>
          <w:rFonts w:ascii="Arial" w:hAnsi="Arial" w:cs="Arial"/>
          <w:sz w:val="22"/>
          <w:szCs w:val="22"/>
        </w:rPr>
        <w:t>Manley is owner of West Wind Farm Vineyard and Winery in Max Meadows.</w:t>
      </w:r>
    </w:p>
    <w:p w:rsidR="00701613" w:rsidRPr="00D033D5" w:rsidRDefault="00701613" w:rsidP="00D033D5">
      <w:pPr>
        <w:pStyle w:val="PlainText"/>
        <w:jc w:val="both"/>
        <w:rPr>
          <w:rFonts w:ascii="Arial" w:hAnsi="Arial" w:cs="Arial"/>
          <w:sz w:val="22"/>
          <w:szCs w:val="22"/>
        </w:rPr>
      </w:pPr>
    </w:p>
    <w:p w:rsidR="00701613" w:rsidRPr="00D033D5" w:rsidRDefault="00701613" w:rsidP="00D033D5">
      <w:pPr>
        <w:pStyle w:val="PlainText"/>
        <w:jc w:val="both"/>
        <w:rPr>
          <w:rFonts w:ascii="Arial" w:hAnsi="Arial" w:cs="Arial"/>
          <w:sz w:val="22"/>
          <w:szCs w:val="22"/>
        </w:rPr>
      </w:pPr>
      <w:r w:rsidRPr="00D033D5">
        <w:rPr>
          <w:rFonts w:ascii="Arial" w:hAnsi="Arial" w:cs="Arial"/>
          <w:sz w:val="22"/>
          <w:szCs w:val="22"/>
        </w:rPr>
        <w:t xml:space="preserve">Recently The Roanoke Times published a commentary piece written by James Archer of Blue Ridge Beverage, a distributor in </w:t>
      </w:r>
      <w:smartTag w:uri="urn:schemas-microsoft-com:office:smarttags" w:element="City">
        <w:smartTag w:uri="urn:schemas-microsoft-com:office:smarttags" w:element="place">
          <w:r w:rsidRPr="00D033D5">
            <w:rPr>
              <w:rFonts w:ascii="Arial" w:hAnsi="Arial" w:cs="Arial"/>
              <w:sz w:val="22"/>
              <w:szCs w:val="22"/>
            </w:rPr>
            <w:t>Salem</w:t>
          </w:r>
        </w:smartTag>
      </w:smartTag>
      <w:r w:rsidRPr="00D033D5">
        <w:rPr>
          <w:rFonts w:ascii="Arial" w:hAnsi="Arial" w:cs="Arial"/>
          <w:sz w:val="22"/>
          <w:szCs w:val="22"/>
        </w:rPr>
        <w:t xml:space="preserve"> ("Wine solutions should help everyone," Dec. 28). While his piece seemingly took a more reasonable tone than those written previously, it was still chock-full of hyperbole and irrational alarm. Additionally, it generally missed the point.</w:t>
      </w:r>
    </w:p>
    <w:p w:rsidR="00701613" w:rsidRPr="00D033D5" w:rsidRDefault="00701613" w:rsidP="00D033D5">
      <w:pPr>
        <w:pStyle w:val="PlainText"/>
        <w:jc w:val="both"/>
        <w:rPr>
          <w:rFonts w:ascii="Arial" w:hAnsi="Arial" w:cs="Arial"/>
          <w:sz w:val="22"/>
          <w:szCs w:val="22"/>
        </w:rPr>
      </w:pPr>
    </w:p>
    <w:p w:rsidR="00701613" w:rsidRPr="00D033D5" w:rsidRDefault="00701613" w:rsidP="00D033D5">
      <w:pPr>
        <w:pStyle w:val="PlainText"/>
        <w:jc w:val="both"/>
        <w:rPr>
          <w:rFonts w:ascii="Arial" w:hAnsi="Arial" w:cs="Arial"/>
          <w:sz w:val="22"/>
          <w:szCs w:val="22"/>
        </w:rPr>
      </w:pPr>
      <w:r w:rsidRPr="00D033D5">
        <w:rPr>
          <w:rFonts w:ascii="Arial" w:hAnsi="Arial" w:cs="Arial"/>
          <w:sz w:val="22"/>
          <w:szCs w:val="22"/>
        </w:rPr>
        <w:t xml:space="preserve">All that the 110-plus family-owned </w:t>
      </w:r>
      <w:smartTag w:uri="urn:schemas-microsoft-com:office:smarttags" w:element="State">
        <w:smartTag w:uri="urn:schemas-microsoft-com:office:smarttags" w:element="place">
          <w:r w:rsidRPr="00D033D5">
            <w:rPr>
              <w:rFonts w:ascii="Arial" w:hAnsi="Arial" w:cs="Arial"/>
              <w:sz w:val="22"/>
              <w:szCs w:val="22"/>
            </w:rPr>
            <w:t>Virginia</w:t>
          </w:r>
        </w:smartTag>
      </w:smartTag>
      <w:r w:rsidRPr="00D033D5">
        <w:rPr>
          <w:rFonts w:ascii="Arial" w:hAnsi="Arial" w:cs="Arial"/>
          <w:sz w:val="22"/>
          <w:szCs w:val="22"/>
        </w:rPr>
        <w:t xml:space="preserve"> wineries have ever sought is access to the same marketplace in which Blue Ridge Beverage and other distributors in the commonwealth operate. No one seeks to dismantle the three-tier system of alcohol distribution or supports chaos reigning in </w:t>
      </w:r>
      <w:smartTag w:uri="urn:schemas-microsoft-com:office:smarttags" w:element="State">
        <w:smartTag w:uri="urn:schemas-microsoft-com:office:smarttags" w:element="place">
          <w:r w:rsidRPr="00D033D5">
            <w:rPr>
              <w:rFonts w:ascii="Arial" w:hAnsi="Arial" w:cs="Arial"/>
              <w:sz w:val="22"/>
              <w:szCs w:val="22"/>
            </w:rPr>
            <w:t>Virginia</w:t>
          </w:r>
        </w:smartTag>
      </w:smartTag>
      <w:r w:rsidRPr="00D033D5">
        <w:rPr>
          <w:rFonts w:ascii="Arial" w:hAnsi="Arial" w:cs="Arial"/>
          <w:sz w:val="22"/>
          <w:szCs w:val="22"/>
        </w:rPr>
        <w:t xml:space="preserve">'s beverage market. Barring our participation in the marketplace flies counter to the values of the free market and entrepreneurial spirit that caused many of the </w:t>
      </w:r>
      <w:smartTag w:uri="urn:schemas-microsoft-com:office:smarttags" w:element="State">
        <w:smartTag w:uri="urn:schemas-microsoft-com:office:smarttags" w:element="place">
          <w:r w:rsidRPr="00D033D5">
            <w:rPr>
              <w:rFonts w:ascii="Arial" w:hAnsi="Arial" w:cs="Arial"/>
              <w:sz w:val="22"/>
              <w:szCs w:val="22"/>
            </w:rPr>
            <w:t>Virginia</w:t>
          </w:r>
        </w:smartTag>
      </w:smartTag>
      <w:r w:rsidRPr="00D033D5">
        <w:rPr>
          <w:rFonts w:ascii="Arial" w:hAnsi="Arial" w:cs="Arial"/>
          <w:sz w:val="22"/>
          <w:szCs w:val="22"/>
        </w:rPr>
        <w:t xml:space="preserve"> wineries to become established in the first place.</w:t>
      </w:r>
    </w:p>
    <w:p w:rsidR="00701613" w:rsidRPr="00D033D5" w:rsidRDefault="00701613" w:rsidP="00D033D5">
      <w:pPr>
        <w:pStyle w:val="PlainText"/>
        <w:jc w:val="both"/>
        <w:rPr>
          <w:rFonts w:ascii="Arial" w:hAnsi="Arial" w:cs="Arial"/>
          <w:sz w:val="22"/>
          <w:szCs w:val="22"/>
        </w:rPr>
      </w:pPr>
    </w:p>
    <w:p w:rsidR="00701613" w:rsidRPr="00D033D5" w:rsidRDefault="00701613" w:rsidP="00D033D5">
      <w:pPr>
        <w:pStyle w:val="PlainText"/>
        <w:jc w:val="both"/>
        <w:rPr>
          <w:rFonts w:ascii="Arial" w:hAnsi="Arial" w:cs="Arial"/>
          <w:sz w:val="22"/>
          <w:szCs w:val="22"/>
        </w:rPr>
      </w:pPr>
      <w:r w:rsidRPr="00D033D5">
        <w:rPr>
          <w:rFonts w:ascii="Arial" w:hAnsi="Arial" w:cs="Arial"/>
          <w:sz w:val="22"/>
          <w:szCs w:val="22"/>
        </w:rPr>
        <w:t xml:space="preserve">From 1980 until July of this year, </w:t>
      </w:r>
      <w:smartTag w:uri="urn:schemas-microsoft-com:office:smarttags" w:element="State">
        <w:r w:rsidRPr="00D033D5">
          <w:rPr>
            <w:rFonts w:ascii="Arial" w:hAnsi="Arial" w:cs="Arial"/>
            <w:sz w:val="22"/>
            <w:szCs w:val="22"/>
          </w:rPr>
          <w:t>Virginia</w:t>
        </w:r>
      </w:smartTag>
      <w:r w:rsidRPr="00D033D5">
        <w:rPr>
          <w:rFonts w:ascii="Arial" w:hAnsi="Arial" w:cs="Arial"/>
          <w:sz w:val="22"/>
          <w:szCs w:val="22"/>
        </w:rPr>
        <w:t xml:space="preserve"> wineries collected the same taxes and filed the same reports as did </w:t>
      </w:r>
      <w:smartTag w:uri="urn:schemas-microsoft-com:office:smarttags" w:element="State">
        <w:smartTag w:uri="urn:schemas-microsoft-com:office:smarttags" w:element="place">
          <w:r w:rsidRPr="00D033D5">
            <w:rPr>
              <w:rFonts w:ascii="Arial" w:hAnsi="Arial" w:cs="Arial"/>
              <w:sz w:val="22"/>
              <w:szCs w:val="22"/>
            </w:rPr>
            <w:t>Virginia</w:t>
          </w:r>
        </w:smartTag>
      </w:smartTag>
      <w:r w:rsidRPr="00D033D5">
        <w:rPr>
          <w:rFonts w:ascii="Arial" w:hAnsi="Arial" w:cs="Arial"/>
          <w:sz w:val="22"/>
          <w:szCs w:val="22"/>
        </w:rPr>
        <w:t xml:space="preserve"> distributors. Instead of doing it primarily for companies like Anheuser-Busch and Gallo, we did it for our own small, independent operations.</w:t>
      </w:r>
    </w:p>
    <w:p w:rsidR="00701613" w:rsidRPr="00D033D5" w:rsidRDefault="00701613" w:rsidP="00D033D5">
      <w:pPr>
        <w:pStyle w:val="PlainText"/>
        <w:jc w:val="both"/>
        <w:rPr>
          <w:rFonts w:ascii="Arial" w:hAnsi="Arial" w:cs="Arial"/>
          <w:sz w:val="22"/>
          <w:szCs w:val="22"/>
        </w:rPr>
      </w:pPr>
    </w:p>
    <w:p w:rsidR="00701613" w:rsidRPr="00D033D5" w:rsidRDefault="00701613" w:rsidP="00D033D5">
      <w:pPr>
        <w:pStyle w:val="PlainText"/>
        <w:jc w:val="both"/>
        <w:rPr>
          <w:rFonts w:ascii="Arial" w:hAnsi="Arial" w:cs="Arial"/>
          <w:sz w:val="22"/>
          <w:szCs w:val="22"/>
        </w:rPr>
      </w:pPr>
      <w:r w:rsidRPr="00D033D5">
        <w:rPr>
          <w:rFonts w:ascii="Arial" w:hAnsi="Arial" w:cs="Arial"/>
          <w:sz w:val="22"/>
          <w:szCs w:val="22"/>
        </w:rPr>
        <w:t xml:space="preserve">For 26 years, the system operated with efficiency and was a model for the rest of the </w:t>
      </w:r>
      <w:smartTag w:uri="urn:schemas-microsoft-com:office:smarttags" w:element="country-region">
        <w:smartTag w:uri="urn:schemas-microsoft-com:office:smarttags" w:element="place">
          <w:r w:rsidRPr="00D033D5">
            <w:rPr>
              <w:rFonts w:ascii="Arial" w:hAnsi="Arial" w:cs="Arial"/>
              <w:sz w:val="22"/>
              <w:szCs w:val="22"/>
            </w:rPr>
            <w:t>United States</w:t>
          </w:r>
        </w:smartTag>
      </w:smartTag>
      <w:r w:rsidRPr="00D033D5">
        <w:rPr>
          <w:rFonts w:ascii="Arial" w:hAnsi="Arial" w:cs="Arial"/>
          <w:sz w:val="22"/>
          <w:szCs w:val="22"/>
        </w:rPr>
        <w:t xml:space="preserve">. The commonwealth worked hard to build its wine industry to one of national renown and respect. Unfortunately in July, </w:t>
      </w:r>
      <w:smartTag w:uri="urn:schemas-microsoft-com:office:smarttags" w:element="State">
        <w:smartTag w:uri="urn:schemas-microsoft-com:office:smarttags" w:element="place">
          <w:r w:rsidRPr="00D033D5">
            <w:rPr>
              <w:rFonts w:ascii="Arial" w:hAnsi="Arial" w:cs="Arial"/>
              <w:sz w:val="22"/>
              <w:szCs w:val="22"/>
            </w:rPr>
            <w:t>Virginia</w:t>
          </w:r>
        </w:smartTag>
      </w:smartTag>
      <w:r w:rsidRPr="00D033D5">
        <w:rPr>
          <w:rFonts w:ascii="Arial" w:hAnsi="Arial" w:cs="Arial"/>
          <w:sz w:val="22"/>
          <w:szCs w:val="22"/>
        </w:rPr>
        <w:t xml:space="preserve"> effectively cut the legs out from under the same wine industry that it worked so hard to build.</w:t>
      </w:r>
    </w:p>
    <w:p w:rsidR="00701613" w:rsidRPr="00D033D5" w:rsidRDefault="00701613" w:rsidP="00D033D5">
      <w:pPr>
        <w:pStyle w:val="PlainText"/>
        <w:jc w:val="both"/>
        <w:rPr>
          <w:rFonts w:ascii="Arial" w:hAnsi="Arial" w:cs="Arial"/>
          <w:sz w:val="22"/>
          <w:szCs w:val="22"/>
        </w:rPr>
      </w:pPr>
    </w:p>
    <w:p w:rsidR="00701613" w:rsidRPr="00D033D5" w:rsidRDefault="00701613" w:rsidP="00D033D5">
      <w:pPr>
        <w:pStyle w:val="PlainText"/>
        <w:jc w:val="both"/>
        <w:rPr>
          <w:rFonts w:ascii="Arial" w:hAnsi="Arial" w:cs="Arial"/>
          <w:sz w:val="22"/>
          <w:szCs w:val="22"/>
        </w:rPr>
      </w:pPr>
      <w:r w:rsidRPr="00D033D5">
        <w:rPr>
          <w:rFonts w:ascii="Arial" w:hAnsi="Arial" w:cs="Arial"/>
          <w:sz w:val="22"/>
          <w:szCs w:val="22"/>
        </w:rPr>
        <w:t xml:space="preserve">Returning the ability to self-distribute their own products to </w:t>
      </w:r>
      <w:smartTag w:uri="urn:schemas-microsoft-com:office:smarttags" w:element="State">
        <w:r w:rsidRPr="00D033D5">
          <w:rPr>
            <w:rFonts w:ascii="Arial" w:hAnsi="Arial" w:cs="Arial"/>
            <w:sz w:val="22"/>
            <w:szCs w:val="22"/>
          </w:rPr>
          <w:t>Virginia</w:t>
        </w:r>
      </w:smartTag>
      <w:r w:rsidRPr="00D033D5">
        <w:rPr>
          <w:rFonts w:ascii="Arial" w:hAnsi="Arial" w:cs="Arial"/>
          <w:sz w:val="22"/>
          <w:szCs w:val="22"/>
        </w:rPr>
        <w:t xml:space="preserve"> wineries would underscore the importance of free enterprise and small business and return </w:t>
      </w:r>
      <w:smartTag w:uri="urn:schemas-microsoft-com:office:smarttags" w:element="State">
        <w:smartTag w:uri="urn:schemas-microsoft-com:office:smarttags" w:element="place">
          <w:r w:rsidRPr="00D033D5">
            <w:rPr>
              <w:rFonts w:ascii="Arial" w:hAnsi="Arial" w:cs="Arial"/>
              <w:sz w:val="22"/>
              <w:szCs w:val="22"/>
            </w:rPr>
            <w:t>Virginia</w:t>
          </w:r>
        </w:smartTag>
      </w:smartTag>
      <w:r w:rsidRPr="00D033D5">
        <w:rPr>
          <w:rFonts w:ascii="Arial" w:hAnsi="Arial" w:cs="Arial"/>
          <w:sz w:val="22"/>
          <w:szCs w:val="22"/>
        </w:rPr>
        <w:t xml:space="preserve"> to its rightful place as a national model for building a state's wine industry. Legislation is being introduced by Del. Chris Saxman of </w:t>
      </w:r>
      <w:smartTag w:uri="urn:schemas-microsoft-com:office:smarttags" w:element="City">
        <w:r w:rsidRPr="00D033D5">
          <w:rPr>
            <w:rFonts w:ascii="Arial" w:hAnsi="Arial" w:cs="Arial"/>
            <w:sz w:val="22"/>
            <w:szCs w:val="22"/>
          </w:rPr>
          <w:t>Staunton</w:t>
        </w:r>
      </w:smartTag>
      <w:r w:rsidRPr="00D033D5">
        <w:rPr>
          <w:rFonts w:ascii="Arial" w:hAnsi="Arial" w:cs="Arial"/>
          <w:sz w:val="22"/>
          <w:szCs w:val="22"/>
        </w:rPr>
        <w:t xml:space="preserve"> and Sen. John Watkins of suburban </w:t>
      </w:r>
      <w:smartTag w:uri="urn:schemas-microsoft-com:office:smarttags" w:element="City">
        <w:smartTag w:uri="urn:schemas-microsoft-com:office:smarttags" w:element="place">
          <w:r w:rsidRPr="00D033D5">
            <w:rPr>
              <w:rFonts w:ascii="Arial" w:hAnsi="Arial" w:cs="Arial"/>
              <w:sz w:val="22"/>
              <w:szCs w:val="22"/>
            </w:rPr>
            <w:t>Richmond</w:t>
          </w:r>
        </w:smartTag>
      </w:smartTag>
      <w:r w:rsidRPr="00D033D5">
        <w:rPr>
          <w:rFonts w:ascii="Arial" w:hAnsi="Arial" w:cs="Arial"/>
          <w:sz w:val="22"/>
          <w:szCs w:val="22"/>
        </w:rPr>
        <w:t xml:space="preserve"> to address this issue. On the House side, the bill that would allow small farm wineries (under 3,000 cases production) to return to the marketplace is H.B. 2450.</w:t>
      </w:r>
    </w:p>
    <w:p w:rsidR="00701613" w:rsidRPr="00D033D5" w:rsidRDefault="00701613" w:rsidP="00D033D5">
      <w:pPr>
        <w:pStyle w:val="PlainText"/>
        <w:jc w:val="both"/>
        <w:rPr>
          <w:rFonts w:ascii="Arial" w:hAnsi="Arial" w:cs="Arial"/>
          <w:sz w:val="22"/>
          <w:szCs w:val="22"/>
        </w:rPr>
      </w:pPr>
    </w:p>
    <w:p w:rsidR="00701613" w:rsidRPr="00D033D5" w:rsidRDefault="00701613" w:rsidP="00D033D5">
      <w:pPr>
        <w:pStyle w:val="PlainText"/>
        <w:jc w:val="both"/>
        <w:rPr>
          <w:rFonts w:ascii="Arial" w:hAnsi="Arial" w:cs="Arial"/>
          <w:sz w:val="22"/>
          <w:szCs w:val="22"/>
        </w:rPr>
      </w:pPr>
      <w:r w:rsidRPr="00D033D5">
        <w:rPr>
          <w:rFonts w:ascii="Arial" w:hAnsi="Arial" w:cs="Arial"/>
          <w:sz w:val="22"/>
          <w:szCs w:val="22"/>
        </w:rPr>
        <w:t xml:space="preserve">Our winery is located on a fourth-generation farm in rural </w:t>
      </w:r>
      <w:smartTag w:uri="urn:schemas-microsoft-com:office:smarttags" w:element="place">
        <w:smartTag w:uri="urn:schemas-microsoft-com:office:smarttags" w:element="PlaceName">
          <w:r w:rsidRPr="00D033D5">
            <w:rPr>
              <w:rFonts w:ascii="Arial" w:hAnsi="Arial" w:cs="Arial"/>
              <w:sz w:val="22"/>
              <w:szCs w:val="22"/>
            </w:rPr>
            <w:t>Wythe</w:t>
          </w:r>
        </w:smartTag>
        <w:r w:rsidRPr="00D033D5">
          <w:rPr>
            <w:rFonts w:ascii="Arial" w:hAnsi="Arial" w:cs="Arial"/>
            <w:sz w:val="22"/>
            <w:szCs w:val="22"/>
          </w:rPr>
          <w:t xml:space="preserve"> </w:t>
        </w:r>
        <w:smartTag w:uri="urn:schemas-microsoft-com:office:smarttags" w:element="PlaceType">
          <w:r w:rsidRPr="00D033D5">
            <w:rPr>
              <w:rFonts w:ascii="Arial" w:hAnsi="Arial" w:cs="Arial"/>
              <w:sz w:val="22"/>
              <w:szCs w:val="22"/>
            </w:rPr>
            <w:t>County</w:t>
          </w:r>
        </w:smartTag>
      </w:smartTag>
      <w:r w:rsidRPr="00D033D5">
        <w:rPr>
          <w:rFonts w:ascii="Arial" w:hAnsi="Arial" w:cs="Arial"/>
          <w:sz w:val="22"/>
          <w:szCs w:val="22"/>
        </w:rPr>
        <w:t>. The importance of a family business is no more evident to anyone than it is to us. We undertook this venture, in part, to protect the integrity of the family farm and its heritage.</w:t>
      </w:r>
    </w:p>
    <w:p w:rsidR="00701613" w:rsidRPr="00D033D5" w:rsidRDefault="00701613" w:rsidP="00D033D5">
      <w:pPr>
        <w:pStyle w:val="PlainText"/>
        <w:jc w:val="both"/>
        <w:rPr>
          <w:rFonts w:ascii="Arial" w:hAnsi="Arial" w:cs="Arial"/>
          <w:sz w:val="22"/>
          <w:szCs w:val="22"/>
        </w:rPr>
      </w:pPr>
    </w:p>
    <w:p w:rsidR="00701613" w:rsidRPr="00D033D5" w:rsidRDefault="00701613" w:rsidP="00D033D5">
      <w:pPr>
        <w:pStyle w:val="PlainText"/>
        <w:jc w:val="both"/>
        <w:rPr>
          <w:rFonts w:ascii="Arial" w:hAnsi="Arial" w:cs="Arial"/>
          <w:sz w:val="22"/>
          <w:szCs w:val="22"/>
        </w:rPr>
      </w:pPr>
      <w:r w:rsidRPr="00D033D5">
        <w:rPr>
          <w:rFonts w:ascii="Arial" w:hAnsi="Arial" w:cs="Arial"/>
          <w:sz w:val="22"/>
          <w:szCs w:val="22"/>
        </w:rPr>
        <w:t>We were only open a month before the letter of prohibition came down from Virginia's ABC board this summer that required us to cease off-site sales unless they were first funneled through a distributor. We understand the value of proper control of alcoholic beverage sales and inventory in the commonwealth and do our part every month in reporting sales, inventory and paying our taxes.</w:t>
      </w:r>
    </w:p>
    <w:p w:rsidR="00701613" w:rsidRPr="00D033D5" w:rsidRDefault="00701613" w:rsidP="00D033D5">
      <w:pPr>
        <w:pStyle w:val="PlainText"/>
        <w:jc w:val="both"/>
        <w:rPr>
          <w:rFonts w:ascii="Arial" w:hAnsi="Arial" w:cs="Arial"/>
          <w:sz w:val="22"/>
          <w:szCs w:val="22"/>
        </w:rPr>
      </w:pPr>
    </w:p>
    <w:p w:rsidR="00701613" w:rsidRPr="00D033D5" w:rsidRDefault="00701613" w:rsidP="00D033D5">
      <w:pPr>
        <w:pStyle w:val="PlainText"/>
        <w:jc w:val="both"/>
        <w:rPr>
          <w:rFonts w:ascii="Arial" w:hAnsi="Arial" w:cs="Arial"/>
          <w:sz w:val="22"/>
          <w:szCs w:val="22"/>
        </w:rPr>
      </w:pPr>
      <w:r w:rsidRPr="00D033D5">
        <w:rPr>
          <w:rFonts w:ascii="Arial" w:hAnsi="Arial" w:cs="Arial"/>
          <w:sz w:val="22"/>
          <w:szCs w:val="22"/>
        </w:rPr>
        <w:t xml:space="preserve">Our production ranks us among </w:t>
      </w:r>
      <w:smartTag w:uri="urn:schemas-microsoft-com:office:smarttags" w:element="State">
        <w:smartTag w:uri="urn:schemas-microsoft-com:office:smarttags" w:element="place">
          <w:r w:rsidRPr="00D033D5">
            <w:rPr>
              <w:rFonts w:ascii="Arial" w:hAnsi="Arial" w:cs="Arial"/>
              <w:sz w:val="22"/>
              <w:szCs w:val="22"/>
            </w:rPr>
            <w:t>Virginia</w:t>
          </w:r>
        </w:smartTag>
      </w:smartTag>
      <w:r w:rsidRPr="00D033D5">
        <w:rPr>
          <w:rFonts w:ascii="Arial" w:hAnsi="Arial" w:cs="Arial"/>
          <w:sz w:val="22"/>
          <w:szCs w:val="22"/>
        </w:rPr>
        <w:t xml:space="preserve">'s smaller wineries. This is by design. We make small batches of high quality </w:t>
      </w:r>
      <w:smartTag w:uri="urn:schemas-microsoft-com:office:smarttags" w:element="State">
        <w:smartTag w:uri="urn:schemas-microsoft-com:office:smarttags" w:element="place">
          <w:r w:rsidRPr="00D033D5">
            <w:rPr>
              <w:rFonts w:ascii="Arial" w:hAnsi="Arial" w:cs="Arial"/>
              <w:sz w:val="22"/>
              <w:szCs w:val="22"/>
            </w:rPr>
            <w:t>Virginia</w:t>
          </w:r>
        </w:smartTag>
      </w:smartTag>
      <w:r w:rsidRPr="00D033D5">
        <w:rPr>
          <w:rFonts w:ascii="Arial" w:hAnsi="Arial" w:cs="Arial"/>
          <w:sz w:val="22"/>
          <w:szCs w:val="22"/>
        </w:rPr>
        <w:t xml:space="preserve"> wine. Economically, it would only make sense to sell through a distributor once our production reached approximately five times our current level. We don't want this to keep us from achieving broader exposure for our product in the local and regional marketplace.</w:t>
      </w:r>
    </w:p>
    <w:p w:rsidR="00701613" w:rsidRPr="00D033D5" w:rsidRDefault="00701613" w:rsidP="00D033D5">
      <w:pPr>
        <w:pStyle w:val="PlainText"/>
        <w:jc w:val="both"/>
        <w:rPr>
          <w:rFonts w:ascii="Arial" w:hAnsi="Arial" w:cs="Arial"/>
          <w:sz w:val="22"/>
          <w:szCs w:val="22"/>
        </w:rPr>
      </w:pPr>
    </w:p>
    <w:p w:rsidR="00701613" w:rsidRPr="00D033D5" w:rsidRDefault="00701613" w:rsidP="00D033D5">
      <w:pPr>
        <w:pStyle w:val="PlainText"/>
        <w:jc w:val="both"/>
        <w:rPr>
          <w:rFonts w:ascii="Arial" w:hAnsi="Arial" w:cs="Arial"/>
          <w:sz w:val="22"/>
          <w:szCs w:val="22"/>
        </w:rPr>
      </w:pPr>
      <w:r w:rsidRPr="00D033D5">
        <w:rPr>
          <w:rFonts w:ascii="Arial" w:hAnsi="Arial" w:cs="Arial"/>
          <w:sz w:val="22"/>
          <w:szCs w:val="22"/>
        </w:rPr>
        <w:t xml:space="preserve">We have been approached by several restaurants and specialty retailers seeking to carry our products. We'd love nothing more than for a nearby restaurant to offer local wine. Or for a fan of our wines in </w:t>
      </w:r>
      <w:smartTag w:uri="urn:schemas-microsoft-com:office:smarttags" w:element="City">
        <w:r w:rsidRPr="00D033D5">
          <w:rPr>
            <w:rFonts w:ascii="Arial" w:hAnsi="Arial" w:cs="Arial"/>
            <w:sz w:val="22"/>
            <w:szCs w:val="22"/>
          </w:rPr>
          <w:t>Blacksburg</w:t>
        </w:r>
      </w:smartTag>
      <w:r w:rsidRPr="00D033D5">
        <w:rPr>
          <w:rFonts w:ascii="Arial" w:hAnsi="Arial" w:cs="Arial"/>
          <w:sz w:val="22"/>
          <w:szCs w:val="22"/>
        </w:rPr>
        <w:t xml:space="preserve"> to be able to shop locally so that he or she doesn't have to drive to </w:t>
      </w:r>
      <w:smartTag w:uri="urn:schemas-microsoft-com:office:smarttags" w:element="place">
        <w:smartTag w:uri="urn:schemas-microsoft-com:office:smarttags" w:element="PlaceType">
          <w:r w:rsidRPr="00D033D5">
            <w:rPr>
              <w:rFonts w:ascii="Arial" w:hAnsi="Arial" w:cs="Arial"/>
              <w:sz w:val="22"/>
              <w:szCs w:val="22"/>
            </w:rPr>
            <w:t>Fort</w:t>
          </w:r>
        </w:smartTag>
        <w:r w:rsidRPr="00D033D5">
          <w:rPr>
            <w:rFonts w:ascii="Arial" w:hAnsi="Arial" w:cs="Arial"/>
            <w:sz w:val="22"/>
            <w:szCs w:val="22"/>
          </w:rPr>
          <w:t xml:space="preserve"> </w:t>
        </w:r>
        <w:smartTag w:uri="urn:schemas-microsoft-com:office:smarttags" w:element="PlaceName">
          <w:r w:rsidRPr="00D033D5">
            <w:rPr>
              <w:rFonts w:ascii="Arial" w:hAnsi="Arial" w:cs="Arial"/>
              <w:sz w:val="22"/>
              <w:szCs w:val="22"/>
            </w:rPr>
            <w:t>Chiswell</w:t>
          </w:r>
        </w:smartTag>
      </w:smartTag>
      <w:r w:rsidRPr="00D033D5">
        <w:rPr>
          <w:rFonts w:ascii="Arial" w:hAnsi="Arial" w:cs="Arial"/>
          <w:sz w:val="22"/>
          <w:szCs w:val="22"/>
        </w:rPr>
        <w:t xml:space="preserve">. If we had to sell through a distributor, our product would certainly cost significantly more once it reached a restaurant table or store shelf, resulting in harm to </w:t>
      </w:r>
      <w:smartTag w:uri="urn:schemas-microsoft-com:office:smarttags" w:element="State">
        <w:smartTag w:uri="urn:schemas-microsoft-com:office:smarttags" w:element="place">
          <w:r w:rsidRPr="00D033D5">
            <w:rPr>
              <w:rFonts w:ascii="Arial" w:hAnsi="Arial" w:cs="Arial"/>
              <w:sz w:val="22"/>
              <w:szCs w:val="22"/>
            </w:rPr>
            <w:t>Virginia</w:t>
          </w:r>
        </w:smartTag>
      </w:smartTag>
      <w:r w:rsidRPr="00D033D5">
        <w:rPr>
          <w:rFonts w:ascii="Arial" w:hAnsi="Arial" w:cs="Arial"/>
          <w:sz w:val="22"/>
          <w:szCs w:val="22"/>
        </w:rPr>
        <w:t xml:space="preserve"> consumers.</w:t>
      </w:r>
    </w:p>
    <w:p w:rsidR="00701613" w:rsidRPr="00D033D5" w:rsidRDefault="00701613" w:rsidP="00D033D5">
      <w:pPr>
        <w:pStyle w:val="PlainText"/>
        <w:jc w:val="both"/>
        <w:rPr>
          <w:rFonts w:ascii="Arial" w:hAnsi="Arial" w:cs="Arial"/>
          <w:sz w:val="22"/>
          <w:szCs w:val="22"/>
        </w:rPr>
      </w:pPr>
    </w:p>
    <w:p w:rsidR="00701613" w:rsidRPr="00D033D5" w:rsidRDefault="00701613" w:rsidP="00D033D5">
      <w:pPr>
        <w:pStyle w:val="PlainText"/>
        <w:jc w:val="both"/>
        <w:rPr>
          <w:rFonts w:ascii="Arial" w:hAnsi="Arial" w:cs="Arial"/>
          <w:sz w:val="22"/>
          <w:szCs w:val="22"/>
        </w:rPr>
      </w:pPr>
      <w:r w:rsidRPr="00D033D5">
        <w:rPr>
          <w:rFonts w:ascii="Arial" w:hAnsi="Arial" w:cs="Arial"/>
          <w:sz w:val="22"/>
          <w:szCs w:val="22"/>
        </w:rPr>
        <w:t xml:space="preserve">Restoring a right exercised by </w:t>
      </w:r>
      <w:smartTag w:uri="urn:schemas-microsoft-com:office:smarttags" w:element="State">
        <w:smartTag w:uri="urn:schemas-microsoft-com:office:smarttags" w:element="place">
          <w:r w:rsidRPr="00D033D5">
            <w:rPr>
              <w:rFonts w:ascii="Arial" w:hAnsi="Arial" w:cs="Arial"/>
              <w:sz w:val="22"/>
              <w:szCs w:val="22"/>
            </w:rPr>
            <w:t>Virginia</w:t>
          </w:r>
        </w:smartTag>
      </w:smartTag>
      <w:r w:rsidRPr="00D033D5">
        <w:rPr>
          <w:rFonts w:ascii="Arial" w:hAnsi="Arial" w:cs="Arial"/>
          <w:sz w:val="22"/>
          <w:szCs w:val="22"/>
        </w:rPr>
        <w:t xml:space="preserve"> wineries for 26 years is not too much to ask. To require small wineries to pass their wine through middlemen and distributors before it reaches the public is too much to ask.</w:t>
      </w:r>
    </w:p>
    <w:p w:rsidR="00701613" w:rsidRPr="00D033D5" w:rsidRDefault="00701613" w:rsidP="00D033D5">
      <w:pPr>
        <w:pStyle w:val="PlainText"/>
        <w:jc w:val="both"/>
        <w:rPr>
          <w:rFonts w:ascii="Arial" w:hAnsi="Arial" w:cs="Arial"/>
          <w:sz w:val="22"/>
          <w:szCs w:val="22"/>
        </w:rPr>
      </w:pPr>
    </w:p>
    <w:p w:rsidR="00D033D5" w:rsidRDefault="00701613" w:rsidP="00D033D5">
      <w:pPr>
        <w:pStyle w:val="PlainText"/>
        <w:spacing w:after="240"/>
        <w:jc w:val="both"/>
        <w:rPr>
          <w:rFonts w:ascii="Arial" w:hAnsi="Arial" w:cs="Arial"/>
          <w:sz w:val="22"/>
          <w:szCs w:val="22"/>
        </w:rPr>
      </w:pPr>
      <w:r w:rsidRPr="00D033D5">
        <w:rPr>
          <w:rFonts w:ascii="Arial" w:hAnsi="Arial" w:cs="Arial"/>
          <w:sz w:val="22"/>
          <w:szCs w:val="22"/>
        </w:rPr>
        <w:t xml:space="preserve">I urge support of legislation this session that works to restore the ability of small </w:t>
      </w:r>
      <w:smartTag w:uri="urn:schemas-microsoft-com:office:smarttags" w:element="State">
        <w:smartTag w:uri="urn:schemas-microsoft-com:office:smarttags" w:element="place">
          <w:r w:rsidRPr="00D033D5">
            <w:rPr>
              <w:rFonts w:ascii="Arial" w:hAnsi="Arial" w:cs="Arial"/>
              <w:sz w:val="22"/>
              <w:szCs w:val="22"/>
            </w:rPr>
            <w:t>Virginia</w:t>
          </w:r>
        </w:smartTag>
      </w:smartTag>
      <w:r w:rsidRPr="00D033D5">
        <w:rPr>
          <w:rFonts w:ascii="Arial" w:hAnsi="Arial" w:cs="Arial"/>
          <w:sz w:val="22"/>
          <w:szCs w:val="22"/>
        </w:rPr>
        <w:t xml:space="preserve"> wineries to self-distribute their farm-made products. Our participation in the free market is in perfect concert with the values that families in small business stand for.</w:t>
      </w:r>
    </w:p>
    <w:p w:rsidR="00701613" w:rsidRPr="00D033D5" w:rsidRDefault="00701613" w:rsidP="00D033D5">
      <w:pPr>
        <w:pStyle w:val="PlainText"/>
        <w:spacing w:after="240"/>
        <w:jc w:val="both"/>
        <w:rPr>
          <w:rFonts w:ascii="Arial" w:hAnsi="Arial" w:cs="Arial"/>
          <w:sz w:val="22"/>
          <w:szCs w:val="22"/>
        </w:rPr>
      </w:pPr>
      <w:r w:rsidRPr="00D033D5">
        <w:rPr>
          <w:rFonts w:ascii="Arial" w:hAnsi="Arial" w:cs="Arial"/>
          <w:sz w:val="22"/>
          <w:szCs w:val="22"/>
        </w:rPr>
        <w:br/>
      </w:r>
      <w:hyperlink r:id="rId57" w:history="1">
        <w:r w:rsidR="00D033D5" w:rsidRPr="00D033D5">
          <w:rPr>
            <w:rStyle w:val="Hyperlink"/>
            <w:rFonts w:ascii="Arial" w:hAnsi="Arial" w:cs="Arial"/>
            <w:color w:val="0000FF"/>
            <w:sz w:val="22"/>
            <w:szCs w:val="22"/>
          </w:rPr>
          <w:t>http://www.roanoke.com/editorials/commentary/wb/wb/xp-100276</w:t>
        </w:r>
      </w:hyperlink>
    </w:p>
    <w:p w:rsidR="00D033D5" w:rsidRPr="00D033D5" w:rsidRDefault="00D033D5" w:rsidP="00D033D5">
      <w:pPr>
        <w:pStyle w:val="PlainText"/>
        <w:spacing w:after="240"/>
        <w:jc w:val="both"/>
        <w:rPr>
          <w:rFonts w:ascii="Arial" w:hAnsi="Arial" w:cs="Arial"/>
          <w:sz w:val="22"/>
          <w:szCs w:val="22"/>
        </w:rPr>
      </w:pPr>
    </w:p>
    <w:p w:rsidR="00701613" w:rsidRDefault="00701613" w:rsidP="00D033D5">
      <w:pPr>
        <w:pStyle w:val="NormalWeb"/>
        <w:jc w:val="both"/>
        <w:rPr>
          <w:rFonts w:ascii="Arial" w:hAnsi="Arial" w:cs="Arial"/>
          <w:sz w:val="22"/>
          <w:szCs w:val="22"/>
        </w:rPr>
      </w:pPr>
    </w:p>
    <w:p w:rsidR="000638E5" w:rsidRDefault="000638E5" w:rsidP="00D033D5">
      <w:pPr>
        <w:pStyle w:val="NormalWeb"/>
        <w:jc w:val="both"/>
        <w:rPr>
          <w:rFonts w:ascii="Arial" w:hAnsi="Arial" w:cs="Arial"/>
          <w:sz w:val="22"/>
          <w:szCs w:val="22"/>
        </w:rPr>
      </w:pPr>
    </w:p>
    <w:p w:rsidR="000638E5" w:rsidRPr="00D033D5" w:rsidRDefault="0060200C" w:rsidP="00D033D5">
      <w:pPr>
        <w:pStyle w:val="NormalWeb"/>
        <w:jc w:val="both"/>
        <w:rPr>
          <w:rFonts w:ascii="Arial" w:hAnsi="Arial" w:cs="Arial"/>
          <w:sz w:val="22"/>
          <w:szCs w:val="22"/>
        </w:rPr>
      </w:pPr>
      <w:r>
        <w:rPr>
          <w:rFonts w:ascii="Arial" w:hAnsi="Arial" w:cs="Arial"/>
          <w:noProof/>
          <w:sz w:val="22"/>
          <w:szCs w:val="22"/>
        </w:rPr>
        <w:pict>
          <v:shape id="_x0000_s1060" type="#_x0000_t75" style="position:absolute;left:0;text-align:left;margin-left:288.65pt;margin-top:0;width:12.95pt;height:21.05pt;z-index:251670016;mso-position-vertical:top" fillcolor="#0c9">
            <v:imagedata r:id="rId9" o:title=""/>
            <w10:wrap type="topAndBottom"/>
          </v:shape>
          <o:OLEObject Type="Embed" ProgID="Photoshop.Image.4" ShapeID="_x0000_s1060" DrawAspect="Content" ObjectID="_1297509280" r:id="rId58"/>
        </w:pict>
      </w:r>
    </w:p>
    <w:p w:rsidR="00701613" w:rsidRPr="00D033D5" w:rsidRDefault="00701613" w:rsidP="00D033D5">
      <w:pPr>
        <w:pStyle w:val="NormalWeb"/>
        <w:jc w:val="both"/>
        <w:rPr>
          <w:rFonts w:ascii="Arial" w:hAnsi="Arial" w:cs="Arial"/>
          <w:sz w:val="22"/>
          <w:szCs w:val="22"/>
        </w:rPr>
      </w:pPr>
    </w:p>
    <w:p w:rsidR="00701613" w:rsidRPr="00D033D5" w:rsidRDefault="00701613" w:rsidP="00D033D5">
      <w:pPr>
        <w:pStyle w:val="NormalWeb"/>
        <w:jc w:val="both"/>
        <w:rPr>
          <w:rFonts w:ascii="Arial" w:hAnsi="Arial" w:cs="Arial"/>
          <w:sz w:val="22"/>
          <w:szCs w:val="22"/>
        </w:rPr>
      </w:pPr>
    </w:p>
    <w:p w:rsidR="00701613" w:rsidRPr="000638E5" w:rsidRDefault="000638E5" w:rsidP="00D033D5">
      <w:pPr>
        <w:pStyle w:val="Heading1"/>
        <w:jc w:val="both"/>
        <w:rPr>
          <w:sz w:val="24"/>
          <w:szCs w:val="22"/>
        </w:rPr>
      </w:pPr>
      <w:bookmarkStart w:id="31" w:name="Twentynine"/>
      <w:r w:rsidRPr="000638E5">
        <w:rPr>
          <w:sz w:val="24"/>
          <w:szCs w:val="22"/>
        </w:rPr>
        <w:t>29</w:t>
      </w:r>
      <w:r w:rsidR="0051295D" w:rsidRPr="000638E5">
        <w:rPr>
          <w:sz w:val="24"/>
          <w:szCs w:val="22"/>
        </w:rPr>
        <w:t xml:space="preserve">.  </w:t>
      </w:r>
      <w:r w:rsidR="00701613" w:rsidRPr="000638E5">
        <w:rPr>
          <w:sz w:val="24"/>
          <w:szCs w:val="22"/>
        </w:rPr>
        <w:t>Condos' Eateries May Get to Serve Alcohol</w:t>
      </w:r>
      <w:r w:rsidR="00D033D5" w:rsidRPr="000638E5">
        <w:rPr>
          <w:sz w:val="24"/>
          <w:szCs w:val="22"/>
        </w:rPr>
        <w:t xml:space="preserve"> (</w:t>
      </w:r>
      <w:smartTag w:uri="urn:schemas-microsoft-com:office:smarttags" w:element="State">
        <w:smartTag w:uri="urn:schemas-microsoft-com:office:smarttags" w:element="place">
          <w:r w:rsidR="00D033D5" w:rsidRPr="000638E5">
            <w:rPr>
              <w:sz w:val="24"/>
              <w:szCs w:val="22"/>
            </w:rPr>
            <w:t>Utah</w:t>
          </w:r>
        </w:smartTag>
      </w:smartTag>
      <w:r w:rsidR="00D033D5" w:rsidRPr="000638E5">
        <w:rPr>
          <w:sz w:val="24"/>
          <w:szCs w:val="22"/>
        </w:rPr>
        <w:t xml:space="preserve">) </w:t>
      </w:r>
    </w:p>
    <w:bookmarkEnd w:id="31"/>
    <w:p w:rsidR="00D033D5" w:rsidRPr="00D033D5" w:rsidRDefault="00D033D5" w:rsidP="00D033D5">
      <w:pPr>
        <w:pStyle w:val="PlainText"/>
        <w:jc w:val="both"/>
        <w:rPr>
          <w:rFonts w:ascii="Arial" w:hAnsi="Arial" w:cs="Arial"/>
          <w:i/>
          <w:sz w:val="22"/>
          <w:szCs w:val="22"/>
        </w:rPr>
      </w:pPr>
      <w:r w:rsidRPr="00D033D5">
        <w:rPr>
          <w:rFonts w:ascii="Arial" w:hAnsi="Arial" w:cs="Arial"/>
          <w:i/>
          <w:sz w:val="22"/>
          <w:szCs w:val="22"/>
        </w:rPr>
        <w:t xml:space="preserve">Salt </w:t>
      </w:r>
      <w:smartTag w:uri="urn:schemas-microsoft-com:office:smarttags" w:element="place">
        <w:smartTag w:uri="urn:schemas-microsoft-com:office:smarttags" w:element="PlaceType">
          <w:r w:rsidRPr="00D033D5">
            <w:rPr>
              <w:rFonts w:ascii="Arial" w:hAnsi="Arial" w:cs="Arial"/>
              <w:i/>
              <w:sz w:val="22"/>
              <w:szCs w:val="22"/>
            </w:rPr>
            <w:t>Lake</w:t>
          </w:r>
        </w:smartTag>
        <w:r w:rsidRPr="00D033D5">
          <w:rPr>
            <w:rFonts w:ascii="Arial" w:hAnsi="Arial" w:cs="Arial"/>
            <w:i/>
            <w:sz w:val="22"/>
            <w:szCs w:val="22"/>
          </w:rPr>
          <w:t xml:space="preserve"> </w:t>
        </w:r>
        <w:smartTag w:uri="urn:schemas-microsoft-com:office:smarttags" w:element="PlaceName">
          <w:r w:rsidRPr="00D033D5">
            <w:rPr>
              <w:rFonts w:ascii="Arial" w:hAnsi="Arial" w:cs="Arial"/>
              <w:i/>
              <w:sz w:val="22"/>
              <w:szCs w:val="22"/>
            </w:rPr>
            <w:t>Tribune</w:t>
          </w:r>
        </w:smartTag>
      </w:smartTag>
    </w:p>
    <w:p w:rsidR="00701613" w:rsidRPr="00D033D5" w:rsidRDefault="00701613" w:rsidP="00D033D5">
      <w:pPr>
        <w:pStyle w:val="PlainText"/>
        <w:jc w:val="both"/>
        <w:rPr>
          <w:rFonts w:ascii="Arial" w:hAnsi="Arial" w:cs="Arial"/>
          <w:sz w:val="22"/>
          <w:szCs w:val="22"/>
        </w:rPr>
      </w:pPr>
      <w:r w:rsidRPr="00D033D5">
        <w:rPr>
          <w:rFonts w:ascii="Arial" w:hAnsi="Arial" w:cs="Arial"/>
          <w:sz w:val="22"/>
          <w:szCs w:val="22"/>
        </w:rPr>
        <w:t>January 16, 2007</w:t>
      </w:r>
    </w:p>
    <w:p w:rsidR="00701613" w:rsidRPr="00D033D5" w:rsidRDefault="00701613" w:rsidP="00D033D5">
      <w:pPr>
        <w:pStyle w:val="PlainText"/>
        <w:jc w:val="both"/>
        <w:rPr>
          <w:rFonts w:ascii="Arial" w:hAnsi="Arial" w:cs="Arial"/>
          <w:sz w:val="22"/>
          <w:szCs w:val="22"/>
        </w:rPr>
      </w:pPr>
    </w:p>
    <w:p w:rsidR="00701613" w:rsidRPr="00D033D5" w:rsidRDefault="00701613" w:rsidP="00D033D5">
      <w:pPr>
        <w:pStyle w:val="PlainText"/>
        <w:spacing w:after="240"/>
        <w:jc w:val="both"/>
        <w:rPr>
          <w:rFonts w:ascii="Arial" w:hAnsi="Arial" w:cs="Arial"/>
          <w:sz w:val="22"/>
          <w:szCs w:val="22"/>
        </w:rPr>
      </w:pPr>
      <w:r w:rsidRPr="00D033D5">
        <w:rPr>
          <w:rFonts w:ascii="Arial" w:hAnsi="Arial" w:cs="Arial"/>
          <w:sz w:val="22"/>
          <w:szCs w:val="22"/>
        </w:rPr>
        <w:t>Here's another perk only the rich might be able to enjoy.</w:t>
      </w:r>
    </w:p>
    <w:p w:rsidR="00701613" w:rsidRPr="00D033D5" w:rsidRDefault="00701613" w:rsidP="00D033D5">
      <w:pPr>
        <w:pStyle w:val="PlainText"/>
        <w:spacing w:after="240"/>
        <w:jc w:val="both"/>
        <w:rPr>
          <w:rFonts w:ascii="Arial" w:hAnsi="Arial" w:cs="Arial"/>
          <w:sz w:val="22"/>
          <w:szCs w:val="22"/>
        </w:rPr>
      </w:pPr>
      <w:r w:rsidRPr="00D033D5">
        <w:rPr>
          <w:rFonts w:ascii="Arial" w:hAnsi="Arial" w:cs="Arial"/>
          <w:sz w:val="22"/>
          <w:szCs w:val="22"/>
        </w:rPr>
        <w:t xml:space="preserve">Private restaurants in exclusive condominiums could be allowed to serve liquor, but the fee would be as high as that of a liquor license at </w:t>
      </w:r>
      <w:smartTag w:uri="urn:schemas-microsoft-com:office:smarttags" w:element="place">
        <w:smartTag w:uri="urn:schemas-microsoft-com:office:smarttags" w:element="PlaceName">
          <w:r w:rsidRPr="00D033D5">
            <w:rPr>
              <w:rFonts w:ascii="Arial" w:hAnsi="Arial" w:cs="Arial"/>
              <w:sz w:val="22"/>
              <w:szCs w:val="22"/>
            </w:rPr>
            <w:t>Salt Lake City</w:t>
          </w:r>
        </w:smartTag>
        <w:r w:rsidRPr="00D033D5">
          <w:rPr>
            <w:rFonts w:ascii="Arial" w:hAnsi="Arial" w:cs="Arial"/>
            <w:sz w:val="22"/>
            <w:szCs w:val="22"/>
          </w:rPr>
          <w:t xml:space="preserve"> </w:t>
        </w:r>
        <w:smartTag w:uri="urn:schemas-microsoft-com:office:smarttags" w:element="PlaceName">
          <w:r w:rsidRPr="00D033D5">
            <w:rPr>
              <w:rFonts w:ascii="Arial" w:hAnsi="Arial" w:cs="Arial"/>
              <w:sz w:val="22"/>
              <w:szCs w:val="22"/>
            </w:rPr>
            <w:t>International</w:t>
          </w:r>
        </w:smartTag>
        <w:r w:rsidRPr="00D033D5">
          <w:rPr>
            <w:rFonts w:ascii="Arial" w:hAnsi="Arial" w:cs="Arial"/>
            <w:sz w:val="22"/>
            <w:szCs w:val="22"/>
          </w:rPr>
          <w:t xml:space="preserve"> </w:t>
        </w:r>
        <w:smartTag w:uri="urn:schemas-microsoft-com:office:smarttags" w:element="PlaceType">
          <w:r w:rsidRPr="00D033D5">
            <w:rPr>
              <w:rFonts w:ascii="Arial" w:hAnsi="Arial" w:cs="Arial"/>
              <w:sz w:val="22"/>
              <w:szCs w:val="22"/>
            </w:rPr>
            <w:t>Airport</w:t>
          </w:r>
        </w:smartTag>
      </w:smartTag>
      <w:r w:rsidRPr="00D033D5">
        <w:rPr>
          <w:rFonts w:ascii="Arial" w:hAnsi="Arial" w:cs="Arial"/>
          <w:sz w:val="22"/>
          <w:szCs w:val="22"/>
        </w:rPr>
        <w:t xml:space="preserve"> - $7,000 to apply and renewal fees of $5,000 annually.</w:t>
      </w:r>
    </w:p>
    <w:p w:rsidR="00701613" w:rsidRPr="00D033D5" w:rsidRDefault="00701613" w:rsidP="00D033D5">
      <w:pPr>
        <w:pStyle w:val="PlainText"/>
        <w:spacing w:after="240"/>
        <w:jc w:val="both"/>
        <w:rPr>
          <w:rFonts w:ascii="Arial" w:hAnsi="Arial" w:cs="Arial"/>
          <w:sz w:val="22"/>
          <w:szCs w:val="22"/>
        </w:rPr>
      </w:pPr>
      <w:r w:rsidRPr="00D033D5">
        <w:rPr>
          <w:rFonts w:ascii="Arial" w:hAnsi="Arial" w:cs="Arial"/>
          <w:sz w:val="22"/>
          <w:szCs w:val="22"/>
        </w:rPr>
        <w:t>The Alcoholic Beverage Control Commission did throw the less well-heeled a bone. It will ask the Legislature to grant permission to list state-controlled liquor stores in the Yellow Pages or business white pages instead of only in the blue government pages, where many consumers have found them hard to find.</w:t>
      </w:r>
    </w:p>
    <w:p w:rsidR="00D033D5" w:rsidRDefault="00701613" w:rsidP="00D033D5">
      <w:pPr>
        <w:pStyle w:val="PlainText"/>
        <w:spacing w:after="240"/>
        <w:jc w:val="both"/>
        <w:rPr>
          <w:rFonts w:ascii="Arial" w:hAnsi="Arial" w:cs="Arial"/>
          <w:sz w:val="22"/>
          <w:szCs w:val="22"/>
        </w:rPr>
      </w:pPr>
      <w:r w:rsidRPr="00D033D5">
        <w:rPr>
          <w:rFonts w:ascii="Arial" w:hAnsi="Arial" w:cs="Arial"/>
          <w:sz w:val="22"/>
          <w:szCs w:val="22"/>
        </w:rPr>
        <w:t>On Tuesday, the commission approved these changes to the state's liquor laws. The proposals must now go before the Utah Legislature before they can become law.</w:t>
      </w:r>
    </w:p>
    <w:p w:rsidR="00D033D5" w:rsidRDefault="00701613" w:rsidP="00D033D5">
      <w:pPr>
        <w:pStyle w:val="PlainText"/>
        <w:spacing w:after="240"/>
        <w:jc w:val="both"/>
        <w:rPr>
          <w:rFonts w:ascii="Arial" w:hAnsi="Arial" w:cs="Arial"/>
          <w:sz w:val="22"/>
          <w:szCs w:val="22"/>
        </w:rPr>
      </w:pPr>
      <w:r w:rsidRPr="00D033D5">
        <w:rPr>
          <w:rFonts w:ascii="Arial" w:hAnsi="Arial" w:cs="Arial"/>
          <w:sz w:val="22"/>
          <w:szCs w:val="22"/>
        </w:rPr>
        <w:t xml:space="preserve">The effort to allow private restaurants to serve liquor required the commission to create a new category of licenses. The change came after managers at the Stag Lodge in </w:t>
      </w:r>
      <w:smartTag w:uri="urn:schemas-microsoft-com:office:smarttags" w:element="place">
        <w:smartTag w:uri="urn:schemas-microsoft-com:office:smarttags" w:element="PlaceType">
          <w:r w:rsidRPr="00D033D5">
            <w:rPr>
              <w:rFonts w:ascii="Arial" w:hAnsi="Arial" w:cs="Arial"/>
              <w:sz w:val="22"/>
              <w:szCs w:val="22"/>
            </w:rPr>
            <w:t>Park</w:t>
          </w:r>
        </w:smartTag>
        <w:r w:rsidRPr="00D033D5">
          <w:rPr>
            <w:rFonts w:ascii="Arial" w:hAnsi="Arial" w:cs="Arial"/>
            <w:sz w:val="22"/>
            <w:szCs w:val="22"/>
          </w:rPr>
          <w:t xml:space="preserve"> </w:t>
        </w:r>
        <w:smartTag w:uri="urn:schemas-microsoft-com:office:smarttags" w:element="PlaceType">
          <w:r w:rsidRPr="00D033D5">
            <w:rPr>
              <w:rFonts w:ascii="Arial" w:hAnsi="Arial" w:cs="Arial"/>
              <w:sz w:val="22"/>
              <w:szCs w:val="22"/>
            </w:rPr>
            <w:t>City</w:t>
          </w:r>
        </w:smartTag>
      </w:smartTag>
      <w:r w:rsidRPr="00D033D5">
        <w:rPr>
          <w:rFonts w:ascii="Arial" w:hAnsi="Arial" w:cs="Arial"/>
          <w:sz w:val="22"/>
          <w:szCs w:val="22"/>
        </w:rPr>
        <w:t xml:space="preserve"> asked what license they would need to allow owners and their guests to be served alcohol with meals in the private development's cafe areas.</w:t>
      </w:r>
    </w:p>
    <w:p w:rsidR="00701613" w:rsidRPr="00D033D5" w:rsidRDefault="00701613" w:rsidP="00D033D5">
      <w:pPr>
        <w:pStyle w:val="PlainText"/>
        <w:spacing w:after="240"/>
        <w:jc w:val="both"/>
        <w:rPr>
          <w:rFonts w:ascii="Arial" w:hAnsi="Arial" w:cs="Arial"/>
          <w:sz w:val="22"/>
          <w:szCs w:val="22"/>
        </w:rPr>
      </w:pPr>
      <w:r w:rsidRPr="00D033D5">
        <w:rPr>
          <w:rFonts w:ascii="Arial" w:hAnsi="Arial" w:cs="Arial"/>
          <w:sz w:val="22"/>
          <w:szCs w:val="22"/>
        </w:rPr>
        <w:t>Turns out that none of the state's myriad licenses would apply, said Earl Dorius, head of licensing and compliance. The commission approved a new slot with higher fees so that most condominium owners could not sell alcohol in kitchens where food is served. The Stag, however, is not any old condominium development. One particularly spacious condo is going for $7 million.</w:t>
      </w:r>
    </w:p>
    <w:p w:rsidR="00D033D5" w:rsidRDefault="00701613" w:rsidP="00D033D5">
      <w:pPr>
        <w:pStyle w:val="PlainText"/>
        <w:spacing w:after="240"/>
        <w:jc w:val="both"/>
        <w:rPr>
          <w:rFonts w:ascii="Arial" w:hAnsi="Arial" w:cs="Arial"/>
          <w:sz w:val="22"/>
          <w:szCs w:val="22"/>
        </w:rPr>
      </w:pPr>
      <w:r w:rsidRPr="00D033D5">
        <w:rPr>
          <w:rFonts w:ascii="Arial" w:hAnsi="Arial" w:cs="Arial"/>
          <w:sz w:val="22"/>
          <w:szCs w:val="22"/>
        </w:rPr>
        <w:t>When it comes to listings for liquor stores, consumers must flip through the blue-tipped government section, look under Utah State Government and then search for the Alcoholic Beverage Control Department to find locations and telephone numbers of state liquor and wine stores.</w:t>
      </w:r>
    </w:p>
    <w:p w:rsidR="00D033D5" w:rsidRDefault="00701613" w:rsidP="00D033D5">
      <w:pPr>
        <w:pStyle w:val="PlainText"/>
        <w:spacing w:after="240"/>
        <w:jc w:val="both"/>
        <w:rPr>
          <w:rFonts w:ascii="Arial" w:hAnsi="Arial" w:cs="Arial"/>
          <w:sz w:val="22"/>
          <w:szCs w:val="22"/>
        </w:rPr>
      </w:pPr>
      <w:r w:rsidRPr="00D033D5">
        <w:rPr>
          <w:rFonts w:ascii="Arial" w:hAnsi="Arial" w:cs="Arial"/>
          <w:sz w:val="22"/>
          <w:szCs w:val="22"/>
        </w:rPr>
        <w:t>William Christoffersen, president of the Utah Beer Wholesalers Association, has asked the commission to make locations easier to find because the group has been flooded with calls from people at a loss while trying to find a state liquor store.</w:t>
      </w:r>
    </w:p>
    <w:p w:rsidR="00701613" w:rsidRPr="00D033D5" w:rsidRDefault="00701613" w:rsidP="00D033D5">
      <w:pPr>
        <w:pStyle w:val="PlainText"/>
        <w:spacing w:after="240"/>
        <w:jc w:val="both"/>
        <w:rPr>
          <w:rFonts w:ascii="Arial" w:hAnsi="Arial" w:cs="Arial"/>
          <w:sz w:val="22"/>
          <w:szCs w:val="22"/>
        </w:rPr>
      </w:pPr>
      <w:r w:rsidRPr="00D033D5">
        <w:rPr>
          <w:rFonts w:ascii="Arial" w:hAnsi="Arial" w:cs="Arial"/>
          <w:sz w:val="22"/>
          <w:szCs w:val="22"/>
        </w:rPr>
        <w:t>Commission members had sympathized with Christoffersen but said they could do nothing until state laws forbidding advertising or promoting liquor were tweaked.</w:t>
      </w:r>
    </w:p>
    <w:p w:rsidR="00701613" w:rsidRPr="00D033D5" w:rsidRDefault="00701613" w:rsidP="00D033D5">
      <w:pPr>
        <w:pStyle w:val="PlainText"/>
        <w:spacing w:after="240"/>
        <w:jc w:val="both"/>
        <w:rPr>
          <w:rFonts w:ascii="Arial" w:hAnsi="Arial" w:cs="Arial"/>
          <w:sz w:val="22"/>
          <w:szCs w:val="22"/>
        </w:rPr>
      </w:pPr>
      <w:r w:rsidRPr="00D033D5">
        <w:rPr>
          <w:rFonts w:ascii="Arial" w:hAnsi="Arial" w:cs="Arial"/>
          <w:sz w:val="22"/>
          <w:szCs w:val="22"/>
        </w:rPr>
        <w:t>On Tuesday, Commissioner Mary Ann Mantes said new listings in White or Yellow Pages would not include display ads or any photographs or drawings of liquor bottles.</w:t>
      </w:r>
    </w:p>
    <w:p w:rsidR="00701613" w:rsidRPr="00D033D5" w:rsidRDefault="00701613" w:rsidP="00D033D5">
      <w:pPr>
        <w:pStyle w:val="PlainText"/>
        <w:jc w:val="both"/>
        <w:rPr>
          <w:rFonts w:ascii="Arial" w:hAnsi="Arial" w:cs="Arial"/>
          <w:sz w:val="22"/>
          <w:szCs w:val="22"/>
        </w:rPr>
      </w:pPr>
      <w:r w:rsidRPr="00D033D5">
        <w:rPr>
          <w:rFonts w:ascii="Arial" w:hAnsi="Arial" w:cs="Arial"/>
          <w:sz w:val="22"/>
          <w:szCs w:val="22"/>
        </w:rPr>
        <w:t>"People shouldn't be able to look at pictures," she said. "They should only be able to read."</w:t>
      </w:r>
    </w:p>
    <w:p w:rsidR="00D033D5" w:rsidRDefault="00701613" w:rsidP="00D033D5">
      <w:pPr>
        <w:pStyle w:val="PlainText"/>
        <w:spacing w:after="240"/>
        <w:jc w:val="both"/>
        <w:rPr>
          <w:rFonts w:ascii="Arial" w:hAnsi="Arial" w:cs="Arial"/>
          <w:sz w:val="22"/>
          <w:szCs w:val="22"/>
        </w:rPr>
      </w:pPr>
      <w:r w:rsidRPr="00D033D5">
        <w:rPr>
          <w:rFonts w:ascii="Arial" w:hAnsi="Arial" w:cs="Arial"/>
          <w:sz w:val="22"/>
          <w:szCs w:val="22"/>
        </w:rPr>
        <w:br/>
        <w:t>The proposals are expected to be considered during this year's legislative session, which convened on Monday.</w:t>
      </w:r>
    </w:p>
    <w:p w:rsidR="00D033D5" w:rsidRPr="00D033D5" w:rsidRDefault="00D033D5" w:rsidP="00D033D5">
      <w:pPr>
        <w:pStyle w:val="PlainText"/>
        <w:spacing w:after="240"/>
        <w:jc w:val="both"/>
        <w:rPr>
          <w:rFonts w:ascii="Arial" w:hAnsi="Arial" w:cs="Arial"/>
          <w:color w:val="0000FF"/>
          <w:sz w:val="22"/>
          <w:szCs w:val="22"/>
        </w:rPr>
      </w:pPr>
      <w:hyperlink r:id="rId59" w:history="1">
        <w:r w:rsidRPr="00D033D5">
          <w:rPr>
            <w:rStyle w:val="Hyperlink"/>
            <w:rFonts w:ascii="Arial" w:hAnsi="Arial" w:cs="Arial"/>
            <w:color w:val="0000FF"/>
            <w:sz w:val="22"/>
            <w:szCs w:val="22"/>
          </w:rPr>
          <w:t>http://www.sltrib.com/ci_5028332</w:t>
        </w:r>
      </w:hyperlink>
    </w:p>
    <w:p w:rsidR="00701613" w:rsidRPr="00D033D5" w:rsidRDefault="00701613" w:rsidP="00D033D5">
      <w:pPr>
        <w:pStyle w:val="PlainText"/>
        <w:spacing w:after="240"/>
        <w:jc w:val="both"/>
        <w:rPr>
          <w:rFonts w:ascii="Arial" w:hAnsi="Arial" w:cs="Arial"/>
          <w:sz w:val="22"/>
          <w:szCs w:val="22"/>
        </w:rPr>
      </w:pPr>
      <w:r w:rsidRPr="00D033D5">
        <w:rPr>
          <w:rFonts w:ascii="Arial" w:hAnsi="Arial" w:cs="Arial"/>
          <w:sz w:val="22"/>
          <w:szCs w:val="22"/>
        </w:rPr>
        <w:br/>
      </w:r>
    </w:p>
    <w:p w:rsidR="00701613" w:rsidRDefault="00701613" w:rsidP="00D033D5">
      <w:pPr>
        <w:pStyle w:val="NormalWeb"/>
        <w:jc w:val="both"/>
        <w:rPr>
          <w:rFonts w:ascii="Arial" w:hAnsi="Arial" w:cs="Arial"/>
          <w:sz w:val="22"/>
          <w:szCs w:val="22"/>
        </w:rPr>
      </w:pPr>
    </w:p>
    <w:p w:rsidR="0060200C" w:rsidRDefault="0060200C" w:rsidP="00D033D5">
      <w:pPr>
        <w:pStyle w:val="NormalWeb"/>
        <w:jc w:val="both"/>
        <w:rPr>
          <w:rFonts w:ascii="Arial" w:hAnsi="Arial" w:cs="Arial"/>
          <w:sz w:val="22"/>
          <w:szCs w:val="22"/>
        </w:rPr>
      </w:pPr>
      <w:r>
        <w:rPr>
          <w:rFonts w:ascii="Arial" w:hAnsi="Arial" w:cs="Arial"/>
          <w:noProof/>
          <w:sz w:val="22"/>
          <w:szCs w:val="22"/>
        </w:rPr>
        <w:pict>
          <v:shape id="_x0000_s1061" type="#_x0000_t75" style="position:absolute;left:0;text-align:left;margin-left:288.65pt;margin-top:0;width:12.95pt;height:21.05pt;z-index:251671040;mso-position-vertical:top" fillcolor="#0c9">
            <v:imagedata r:id="rId9" o:title=""/>
            <w10:wrap type="topAndBottom"/>
          </v:shape>
          <o:OLEObject Type="Embed" ProgID="Photoshop.Image.4" ShapeID="_x0000_s1061" DrawAspect="Content" ObjectID="_1297509281" r:id="rId60"/>
        </w:pict>
      </w:r>
    </w:p>
    <w:p w:rsidR="00D033D5" w:rsidRPr="00D033D5" w:rsidRDefault="00D033D5" w:rsidP="00D033D5">
      <w:pPr>
        <w:pStyle w:val="NormalWeb"/>
        <w:jc w:val="both"/>
        <w:rPr>
          <w:rFonts w:ascii="Arial" w:hAnsi="Arial" w:cs="Arial"/>
          <w:sz w:val="22"/>
          <w:szCs w:val="22"/>
        </w:rPr>
      </w:pPr>
    </w:p>
    <w:p w:rsidR="00701613" w:rsidRPr="00D033D5" w:rsidRDefault="00701613" w:rsidP="00D033D5">
      <w:pPr>
        <w:pStyle w:val="NormalWeb"/>
        <w:jc w:val="both"/>
        <w:rPr>
          <w:rFonts w:ascii="Arial" w:hAnsi="Arial" w:cs="Arial"/>
          <w:sz w:val="22"/>
          <w:szCs w:val="22"/>
        </w:rPr>
      </w:pPr>
    </w:p>
    <w:p w:rsidR="00701613" w:rsidRPr="000638E5" w:rsidRDefault="000638E5" w:rsidP="00D033D5">
      <w:pPr>
        <w:keepNext/>
        <w:spacing w:before="240" w:after="60"/>
        <w:jc w:val="both"/>
        <w:outlineLvl w:val="0"/>
        <w:rPr>
          <w:rFonts w:ascii="Arial" w:hAnsi="Arial" w:cs="Arial"/>
          <w:b/>
          <w:bCs/>
          <w:kern w:val="36"/>
          <w:szCs w:val="22"/>
        </w:rPr>
      </w:pPr>
      <w:bookmarkStart w:id="32" w:name="Thirty"/>
      <w:r w:rsidRPr="000638E5">
        <w:rPr>
          <w:rFonts w:ascii="Arial" w:hAnsi="Arial" w:cs="Arial"/>
          <w:b/>
          <w:bCs/>
          <w:kern w:val="36"/>
          <w:szCs w:val="22"/>
        </w:rPr>
        <w:t>30</w:t>
      </w:r>
      <w:r w:rsidR="0051295D" w:rsidRPr="000638E5">
        <w:rPr>
          <w:rFonts w:ascii="Arial" w:hAnsi="Arial" w:cs="Arial"/>
          <w:b/>
          <w:bCs/>
          <w:kern w:val="36"/>
          <w:szCs w:val="22"/>
        </w:rPr>
        <w:t xml:space="preserve">.  </w:t>
      </w:r>
      <w:r w:rsidR="00701613" w:rsidRPr="000638E5">
        <w:rPr>
          <w:rFonts w:ascii="Arial" w:hAnsi="Arial" w:cs="Arial"/>
          <w:b/>
          <w:bCs/>
          <w:kern w:val="36"/>
          <w:szCs w:val="22"/>
        </w:rPr>
        <w:t>Disciplinary Action Taken by State Liquor Authority</w:t>
      </w:r>
      <w:r w:rsidR="00D033D5" w:rsidRPr="000638E5">
        <w:rPr>
          <w:rFonts w:ascii="Arial" w:hAnsi="Arial" w:cs="Arial"/>
          <w:b/>
          <w:bCs/>
          <w:kern w:val="36"/>
          <w:szCs w:val="22"/>
        </w:rPr>
        <w:t xml:space="preserve"> (</w:t>
      </w:r>
      <w:smartTag w:uri="urn:schemas-microsoft-com:office:smarttags" w:element="State">
        <w:smartTag w:uri="urn:schemas-microsoft-com:office:smarttags" w:element="place">
          <w:r w:rsidR="00D033D5" w:rsidRPr="000638E5">
            <w:rPr>
              <w:rFonts w:ascii="Arial" w:hAnsi="Arial" w:cs="Arial"/>
              <w:b/>
              <w:bCs/>
              <w:kern w:val="36"/>
              <w:szCs w:val="22"/>
            </w:rPr>
            <w:t>New York</w:t>
          </w:r>
        </w:smartTag>
      </w:smartTag>
      <w:r w:rsidR="00D033D5" w:rsidRPr="000638E5">
        <w:rPr>
          <w:rFonts w:ascii="Arial" w:hAnsi="Arial" w:cs="Arial"/>
          <w:b/>
          <w:bCs/>
          <w:kern w:val="36"/>
          <w:szCs w:val="22"/>
        </w:rPr>
        <w:t>)</w:t>
      </w:r>
    </w:p>
    <w:bookmarkEnd w:id="32"/>
    <w:p w:rsidR="00701613" w:rsidRPr="00D033D5" w:rsidRDefault="00701613" w:rsidP="00D033D5">
      <w:pPr>
        <w:jc w:val="both"/>
        <w:rPr>
          <w:rFonts w:ascii="Arial" w:hAnsi="Arial" w:cs="Arial"/>
          <w:i/>
          <w:sz w:val="22"/>
          <w:szCs w:val="22"/>
        </w:rPr>
      </w:pPr>
      <w:r w:rsidRPr="00D033D5">
        <w:rPr>
          <w:rFonts w:ascii="Arial" w:hAnsi="Arial" w:cs="Arial"/>
          <w:i/>
          <w:sz w:val="22"/>
          <w:szCs w:val="22"/>
        </w:rPr>
        <w:t>NY State Liquor Authority</w:t>
      </w:r>
    </w:p>
    <w:p w:rsidR="00701613" w:rsidRPr="00D033D5" w:rsidRDefault="00701613" w:rsidP="00D033D5">
      <w:pPr>
        <w:jc w:val="both"/>
        <w:rPr>
          <w:rFonts w:ascii="Arial" w:hAnsi="Arial" w:cs="Arial"/>
          <w:sz w:val="22"/>
          <w:szCs w:val="22"/>
        </w:rPr>
      </w:pPr>
      <w:r w:rsidRPr="00D033D5">
        <w:rPr>
          <w:rFonts w:ascii="Arial" w:hAnsi="Arial" w:cs="Arial"/>
          <w:sz w:val="22"/>
          <w:szCs w:val="22"/>
        </w:rPr>
        <w:t>January 16, 2007</w:t>
      </w:r>
    </w:p>
    <w:p w:rsidR="00701613" w:rsidRPr="00D033D5" w:rsidRDefault="00701613" w:rsidP="00D033D5">
      <w:pPr>
        <w:jc w:val="both"/>
        <w:rPr>
          <w:rFonts w:ascii="Arial" w:hAnsi="Arial" w:cs="Arial"/>
          <w:sz w:val="22"/>
          <w:szCs w:val="22"/>
        </w:rPr>
      </w:pPr>
    </w:p>
    <w:p w:rsidR="00701613" w:rsidRPr="00D033D5" w:rsidRDefault="00701613" w:rsidP="00D033D5">
      <w:pPr>
        <w:jc w:val="both"/>
        <w:rPr>
          <w:rFonts w:ascii="Arial" w:hAnsi="Arial" w:cs="Arial"/>
          <w:sz w:val="22"/>
          <w:szCs w:val="22"/>
        </w:rPr>
      </w:pPr>
      <w:r w:rsidRPr="00D033D5">
        <w:rPr>
          <w:rFonts w:ascii="Arial" w:hAnsi="Arial" w:cs="Arial"/>
          <w:sz w:val="22"/>
          <w:szCs w:val="22"/>
        </w:rPr>
        <w:t xml:space="preserve">The Members of the New York State Liquor Authority (SLA) held a regular Full Board meeting on Wednesday, January 10th, 2007. Disciplinary actions taken by the Members of the Board, Chairman Daniel B. Boyle, Commissioner Lawrence J. Gedda and Commissioner Noreen Healey, include the revocation of 11 alcoholic beverage licenses, cancellation of 6, and the suspension of 9 licenses. </w:t>
      </w:r>
    </w:p>
    <w:p w:rsidR="00701613" w:rsidRPr="00D033D5" w:rsidRDefault="00701613" w:rsidP="00D033D5">
      <w:pPr>
        <w:jc w:val="both"/>
        <w:rPr>
          <w:rFonts w:ascii="Arial" w:hAnsi="Arial" w:cs="Arial"/>
          <w:sz w:val="22"/>
          <w:szCs w:val="22"/>
        </w:rPr>
      </w:pPr>
    </w:p>
    <w:p w:rsidR="00701613" w:rsidRPr="00D033D5" w:rsidRDefault="00701613" w:rsidP="00D033D5">
      <w:pPr>
        <w:jc w:val="both"/>
        <w:rPr>
          <w:rFonts w:ascii="Arial" w:hAnsi="Arial" w:cs="Arial"/>
          <w:sz w:val="22"/>
          <w:szCs w:val="22"/>
        </w:rPr>
      </w:pPr>
      <w:r w:rsidRPr="00D033D5">
        <w:rPr>
          <w:rFonts w:ascii="Arial" w:hAnsi="Arial" w:cs="Arial"/>
          <w:sz w:val="22"/>
          <w:szCs w:val="22"/>
        </w:rPr>
        <w:t xml:space="preserve">“Licensees who do not take the responsibility of holding a liquor license seriously will lose the privilege,” said Chairman Boyle.  “The State Liquor Authority will continue to punish licensees who pose a threat to public safety.”    </w:t>
      </w:r>
    </w:p>
    <w:p w:rsidR="00701613" w:rsidRPr="00D033D5" w:rsidRDefault="00701613" w:rsidP="00D033D5">
      <w:pPr>
        <w:jc w:val="both"/>
        <w:rPr>
          <w:rFonts w:ascii="Arial" w:hAnsi="Arial" w:cs="Arial"/>
          <w:sz w:val="22"/>
          <w:szCs w:val="22"/>
        </w:rPr>
      </w:pPr>
    </w:p>
    <w:p w:rsidR="00701613" w:rsidRPr="00D033D5" w:rsidRDefault="00701613" w:rsidP="00D033D5">
      <w:pPr>
        <w:jc w:val="both"/>
        <w:rPr>
          <w:rFonts w:ascii="Arial" w:hAnsi="Arial" w:cs="Arial"/>
          <w:sz w:val="22"/>
          <w:szCs w:val="22"/>
        </w:rPr>
      </w:pPr>
      <w:r w:rsidRPr="00D033D5">
        <w:rPr>
          <w:rFonts w:ascii="Arial" w:hAnsi="Arial" w:cs="Arial"/>
          <w:sz w:val="22"/>
          <w:szCs w:val="22"/>
        </w:rPr>
        <w:t xml:space="preserve">Under the Alcoholic Beverage Control Law, a Revocation terminates a business’s license and bans the licensee from holding any alcoholic beverage license for a period of two years. A Cancellation also terminates the license, but does not ban the licensee from applying for a license for two years.  A Suspension prohibits the consumption or sale of alcoholic beverages for a designated period. </w:t>
      </w:r>
    </w:p>
    <w:p w:rsidR="00701613" w:rsidRPr="00D033D5" w:rsidRDefault="00701613" w:rsidP="00D033D5">
      <w:pPr>
        <w:jc w:val="both"/>
        <w:rPr>
          <w:rFonts w:ascii="Arial" w:hAnsi="Arial" w:cs="Arial"/>
          <w:sz w:val="22"/>
          <w:szCs w:val="22"/>
        </w:rPr>
      </w:pPr>
    </w:p>
    <w:p w:rsidR="00D033D5" w:rsidRDefault="00701613" w:rsidP="00D033D5">
      <w:pPr>
        <w:spacing w:after="240"/>
        <w:jc w:val="both"/>
        <w:rPr>
          <w:rFonts w:ascii="Arial" w:hAnsi="Arial" w:cs="Arial"/>
          <w:sz w:val="22"/>
          <w:szCs w:val="22"/>
        </w:rPr>
      </w:pPr>
      <w:r w:rsidRPr="00D033D5">
        <w:rPr>
          <w:rFonts w:ascii="Arial" w:hAnsi="Arial" w:cs="Arial"/>
          <w:sz w:val="22"/>
          <w:szCs w:val="22"/>
        </w:rPr>
        <w:t>In addition, Board Members voted to fine 83 licensees $274,000 and claimed 11 bonds for $11,000.  “These penalties send a clear statement to the industry that violations of the ABC Law will not be tolerated,” said Chairman Boyle.  A Civil penalty is a monetary fine levied against the licensee.  A Bond Claim is a claim made against the licensee’s surety bond, which is a requirement for holding a liquor license. </w:t>
      </w:r>
    </w:p>
    <w:p w:rsidR="00701613" w:rsidRDefault="00701613" w:rsidP="00D033D5">
      <w:pPr>
        <w:spacing w:after="240"/>
        <w:jc w:val="both"/>
      </w:pPr>
      <w:r w:rsidRPr="00D033D5">
        <w:t xml:space="preserve"> </w:t>
      </w:r>
      <w:r w:rsidRPr="00D033D5">
        <w:br/>
      </w:r>
    </w:p>
    <w:p w:rsidR="00F346B3" w:rsidRDefault="00F346B3" w:rsidP="00D033D5">
      <w:pPr>
        <w:spacing w:after="240"/>
        <w:jc w:val="both"/>
      </w:pPr>
    </w:p>
    <w:p w:rsidR="00701613" w:rsidRDefault="0060200C">
      <w:pPr>
        <w:pStyle w:val="NormalWeb"/>
      </w:pPr>
      <w:r>
        <w:rPr>
          <w:noProof/>
        </w:rPr>
        <w:pict>
          <v:shape id="_x0000_s1062" type="#_x0000_t75" style="position:absolute;margin-left:288.65pt;margin-top:0;width:12.95pt;height:21.05pt;z-index:251672064;mso-position-vertical:top" fillcolor="#0c9">
            <v:imagedata r:id="rId9" o:title=""/>
            <w10:wrap type="topAndBottom"/>
          </v:shape>
          <o:OLEObject Type="Embed" ProgID="Photoshop.Image.4" ShapeID="_x0000_s1062" DrawAspect="Content" ObjectID="_1297509282" r:id="rId61"/>
        </w:pict>
      </w:r>
    </w:p>
    <w:p w:rsidR="00701613" w:rsidRDefault="00701613" w:rsidP="00701613"/>
    <w:p w:rsidR="00701613" w:rsidRDefault="00701613" w:rsidP="00701613"/>
    <w:p w:rsidR="00701613" w:rsidRDefault="00701613" w:rsidP="00701613"/>
    <w:p w:rsidR="00701613" w:rsidRPr="000638E5" w:rsidRDefault="000638E5" w:rsidP="00F346B3">
      <w:pPr>
        <w:rPr>
          <w:rStyle w:val="headingstory"/>
          <w:rFonts w:ascii="Arial" w:hAnsi="Arial" w:cs="Arial"/>
          <w:b/>
          <w:szCs w:val="22"/>
        </w:rPr>
      </w:pPr>
      <w:bookmarkStart w:id="33" w:name="Thirtyone"/>
      <w:r w:rsidRPr="000638E5">
        <w:rPr>
          <w:rStyle w:val="headingstory"/>
          <w:rFonts w:ascii="Arial" w:hAnsi="Arial" w:cs="Arial"/>
          <w:b/>
          <w:szCs w:val="22"/>
        </w:rPr>
        <w:t>31</w:t>
      </w:r>
      <w:r w:rsidR="0051295D" w:rsidRPr="000638E5">
        <w:rPr>
          <w:rStyle w:val="headingstory"/>
          <w:rFonts w:ascii="Arial" w:hAnsi="Arial" w:cs="Arial"/>
          <w:b/>
          <w:szCs w:val="22"/>
        </w:rPr>
        <w:t xml:space="preserve">.  </w:t>
      </w:r>
      <w:r w:rsidR="00F346B3" w:rsidRPr="000638E5">
        <w:rPr>
          <w:rStyle w:val="headingstory"/>
          <w:rFonts w:ascii="Arial" w:hAnsi="Arial" w:cs="Arial"/>
          <w:b/>
          <w:szCs w:val="22"/>
        </w:rPr>
        <w:t xml:space="preserve">Teen Drinking in </w:t>
      </w:r>
      <w:smartTag w:uri="urn:schemas-microsoft-com:office:smarttags" w:element="State">
        <w:r w:rsidR="00F346B3" w:rsidRPr="000638E5">
          <w:rPr>
            <w:rStyle w:val="headingstory"/>
            <w:rFonts w:ascii="Arial" w:hAnsi="Arial" w:cs="Arial"/>
            <w:b/>
            <w:szCs w:val="22"/>
          </w:rPr>
          <w:t>Oregon</w:t>
        </w:r>
      </w:smartTag>
      <w:r w:rsidR="00F346B3" w:rsidRPr="000638E5">
        <w:rPr>
          <w:rStyle w:val="headingstory"/>
          <w:rFonts w:ascii="Arial" w:hAnsi="Arial" w:cs="Arial"/>
          <w:b/>
          <w:szCs w:val="22"/>
        </w:rPr>
        <w:t xml:space="preserve"> Target of New L</w:t>
      </w:r>
      <w:r w:rsidR="00701613" w:rsidRPr="000638E5">
        <w:rPr>
          <w:rStyle w:val="headingstory"/>
          <w:rFonts w:ascii="Arial" w:hAnsi="Arial" w:cs="Arial"/>
          <w:b/>
          <w:szCs w:val="22"/>
        </w:rPr>
        <w:t>egislation</w:t>
      </w:r>
      <w:r w:rsidR="00F346B3" w:rsidRPr="000638E5">
        <w:rPr>
          <w:rStyle w:val="headingstory"/>
          <w:rFonts w:ascii="Arial" w:hAnsi="Arial" w:cs="Arial"/>
          <w:b/>
          <w:szCs w:val="22"/>
        </w:rPr>
        <w:t xml:space="preserve"> (</w:t>
      </w:r>
      <w:smartTag w:uri="urn:schemas-microsoft-com:office:smarttags" w:element="State">
        <w:smartTag w:uri="urn:schemas-microsoft-com:office:smarttags" w:element="place">
          <w:r w:rsidR="00F346B3" w:rsidRPr="000638E5">
            <w:rPr>
              <w:rStyle w:val="headingstory"/>
              <w:rFonts w:ascii="Arial" w:hAnsi="Arial" w:cs="Arial"/>
              <w:b/>
              <w:szCs w:val="22"/>
            </w:rPr>
            <w:t>Oregon</w:t>
          </w:r>
        </w:smartTag>
      </w:smartTag>
      <w:r w:rsidR="00F346B3" w:rsidRPr="000638E5">
        <w:rPr>
          <w:rStyle w:val="headingstory"/>
          <w:rFonts w:ascii="Arial" w:hAnsi="Arial" w:cs="Arial"/>
          <w:b/>
          <w:szCs w:val="22"/>
        </w:rPr>
        <w:t xml:space="preserve">) </w:t>
      </w:r>
    </w:p>
    <w:bookmarkEnd w:id="33"/>
    <w:p w:rsidR="00F346B3" w:rsidRPr="00F346B3" w:rsidRDefault="00F346B3" w:rsidP="00F346B3">
      <w:pPr>
        <w:rPr>
          <w:rFonts w:ascii="Arial" w:hAnsi="Arial" w:cs="Arial"/>
          <w:i/>
          <w:sz w:val="22"/>
          <w:szCs w:val="22"/>
        </w:rPr>
      </w:pPr>
      <w:r w:rsidRPr="00F346B3">
        <w:rPr>
          <w:rStyle w:val="headingstory"/>
          <w:rFonts w:ascii="Arial" w:hAnsi="Arial" w:cs="Arial"/>
          <w:i/>
          <w:sz w:val="22"/>
          <w:szCs w:val="22"/>
        </w:rPr>
        <w:t>The News-Review</w:t>
      </w:r>
    </w:p>
    <w:p w:rsidR="00F346B3" w:rsidRDefault="00701613" w:rsidP="00F346B3">
      <w:pPr>
        <w:jc w:val="both"/>
        <w:rPr>
          <w:rStyle w:val="date"/>
          <w:rFonts w:ascii="Arial" w:hAnsi="Arial" w:cs="Arial"/>
          <w:sz w:val="22"/>
          <w:szCs w:val="22"/>
        </w:rPr>
      </w:pPr>
      <w:r w:rsidRPr="00F346B3">
        <w:rPr>
          <w:rStyle w:val="date"/>
          <w:rFonts w:ascii="Arial" w:hAnsi="Arial" w:cs="Arial"/>
          <w:sz w:val="22"/>
          <w:szCs w:val="22"/>
        </w:rPr>
        <w:t>January 17, 2007</w:t>
      </w:r>
    </w:p>
    <w:p w:rsidR="00F346B3" w:rsidRDefault="00701613" w:rsidP="00F346B3">
      <w:pPr>
        <w:jc w:val="both"/>
        <w:rPr>
          <w:rStyle w:val="body2"/>
          <w:rFonts w:ascii="Arial" w:hAnsi="Arial" w:cs="Arial"/>
          <w:sz w:val="22"/>
          <w:szCs w:val="22"/>
        </w:rPr>
      </w:pPr>
      <w:r w:rsidRPr="00F346B3">
        <w:rPr>
          <w:rFonts w:ascii="Arial" w:hAnsi="Arial" w:cs="Arial"/>
          <w:sz w:val="22"/>
          <w:szCs w:val="22"/>
        </w:rPr>
        <w:br/>
      </w:r>
      <w:r w:rsidR="00A35CEF">
        <w:rPr>
          <w:noProof/>
        </w:rPr>
        <w:drawing>
          <wp:inline distT="0" distB="0" distL="0" distR="0">
            <wp:extent cx="9525" cy="95250"/>
            <wp:effectExtent l="0" t="0" r="0" b="0"/>
            <wp:docPr id="40" name="Picture 40" descr="http://www.oregonnews.com/graphic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regonnews.com/graphics/spacer.gif"/>
                    <pic:cNvPicPr>
                      <a:picLocks noChangeAspect="1" noChangeArrowheads="1"/>
                    </pic:cNvPicPr>
                  </pic:nvPicPr>
                  <pic:blipFill>
                    <a:blip r:embed="rId62" r:link="rId63"/>
                    <a:srcRect/>
                    <a:stretch>
                      <a:fillRect/>
                    </a:stretch>
                  </pic:blipFill>
                  <pic:spPr bwMode="auto">
                    <a:xfrm>
                      <a:off x="0" y="0"/>
                      <a:ext cx="9525" cy="95250"/>
                    </a:xfrm>
                    <a:prstGeom prst="rect">
                      <a:avLst/>
                    </a:prstGeom>
                    <a:noFill/>
                    <a:ln w="9525">
                      <a:noFill/>
                      <a:miter lim="800000"/>
                      <a:headEnd/>
                      <a:tailEnd/>
                    </a:ln>
                  </pic:spPr>
                </pic:pic>
              </a:graphicData>
            </a:graphic>
          </wp:inline>
        </w:drawing>
      </w:r>
      <w:r w:rsidRPr="00F346B3">
        <w:rPr>
          <w:rStyle w:val="body2"/>
          <w:rFonts w:ascii="Arial" w:hAnsi="Arial" w:cs="Arial"/>
          <w:sz w:val="22"/>
          <w:szCs w:val="22"/>
        </w:rPr>
        <w:t>SALEM, Ore. (AP) _ Minors cited by police for possession of alcohol would face immediate and automatic suspension of their driving privileges under a bill Oregon's first lady, Mary Oberst, says is needed to combat a serious drinking problem among Oregon's young people.</w:t>
      </w:r>
    </w:p>
    <w:p w:rsidR="00F346B3" w:rsidRDefault="00701613" w:rsidP="00F346B3">
      <w:pPr>
        <w:jc w:val="both"/>
        <w:rPr>
          <w:rStyle w:val="body2"/>
          <w:rFonts w:ascii="Arial" w:hAnsi="Arial" w:cs="Arial"/>
          <w:sz w:val="22"/>
          <w:szCs w:val="22"/>
        </w:rPr>
      </w:pPr>
      <w:r w:rsidRPr="00F346B3">
        <w:rPr>
          <w:rFonts w:ascii="Arial" w:hAnsi="Arial" w:cs="Arial"/>
          <w:sz w:val="22"/>
          <w:szCs w:val="22"/>
        </w:rPr>
        <w:br/>
      </w:r>
      <w:r w:rsidRPr="00F346B3">
        <w:rPr>
          <w:rStyle w:val="body2"/>
          <w:rFonts w:ascii="Arial" w:hAnsi="Arial" w:cs="Arial"/>
          <w:sz w:val="22"/>
          <w:szCs w:val="22"/>
        </w:rPr>
        <w:t>Oberst, Attorney General Hardy Myers and others appeared at a news conference Tuesday to sound the alarm over state statistics showing that one in three eighth-graders in Oregon reported drinking alcohol in the past month.</w:t>
      </w:r>
    </w:p>
    <w:p w:rsidR="00F346B3" w:rsidRDefault="00701613" w:rsidP="00F346B3">
      <w:pPr>
        <w:jc w:val="both"/>
        <w:rPr>
          <w:rStyle w:val="body2"/>
          <w:rFonts w:ascii="Arial" w:hAnsi="Arial" w:cs="Arial"/>
          <w:sz w:val="22"/>
          <w:szCs w:val="22"/>
        </w:rPr>
      </w:pPr>
      <w:r w:rsidRPr="00F346B3">
        <w:rPr>
          <w:rFonts w:ascii="Arial" w:hAnsi="Arial" w:cs="Arial"/>
          <w:sz w:val="22"/>
          <w:szCs w:val="22"/>
        </w:rPr>
        <w:br/>
      </w:r>
      <w:r w:rsidRPr="00F346B3">
        <w:rPr>
          <w:rStyle w:val="body2"/>
          <w:rFonts w:ascii="Arial" w:hAnsi="Arial" w:cs="Arial"/>
          <w:sz w:val="22"/>
          <w:szCs w:val="22"/>
        </w:rPr>
        <w:t>By 11th grade, almost half the students surveyed reported drinking on one or more occasions in the previous 30 days, and almost 33 percent of them engaged in binge drinking _ defined as having five or more drinks in a row, Oberst said.</w:t>
      </w:r>
    </w:p>
    <w:p w:rsidR="00F346B3" w:rsidRDefault="00701613" w:rsidP="00F346B3">
      <w:pPr>
        <w:jc w:val="both"/>
        <w:rPr>
          <w:rStyle w:val="body2"/>
          <w:rFonts w:ascii="Arial" w:hAnsi="Arial" w:cs="Arial"/>
          <w:sz w:val="22"/>
          <w:szCs w:val="22"/>
        </w:rPr>
      </w:pPr>
      <w:r w:rsidRPr="00F346B3">
        <w:rPr>
          <w:rFonts w:ascii="Arial" w:hAnsi="Arial" w:cs="Arial"/>
          <w:sz w:val="22"/>
          <w:szCs w:val="22"/>
        </w:rPr>
        <w:br/>
      </w:r>
      <w:r w:rsidRPr="00F346B3">
        <w:rPr>
          <w:rStyle w:val="body2"/>
          <w:rFonts w:ascii="Arial" w:hAnsi="Arial" w:cs="Arial"/>
          <w:sz w:val="22"/>
          <w:szCs w:val="22"/>
        </w:rPr>
        <w:t>''These statistics are alarmingly high,'' said Oberst, wife of Gov. Ted Kulongoski, who is one of 37 members of the Attorney General's Underage Drinking Task Force.</w:t>
      </w:r>
    </w:p>
    <w:p w:rsidR="00F346B3" w:rsidRDefault="00701613" w:rsidP="00F346B3">
      <w:pPr>
        <w:jc w:val="both"/>
        <w:rPr>
          <w:rStyle w:val="body2"/>
          <w:rFonts w:ascii="Arial" w:hAnsi="Arial" w:cs="Arial"/>
          <w:sz w:val="22"/>
          <w:szCs w:val="22"/>
        </w:rPr>
      </w:pPr>
      <w:r w:rsidRPr="00F346B3">
        <w:rPr>
          <w:rFonts w:ascii="Arial" w:hAnsi="Arial" w:cs="Arial"/>
          <w:sz w:val="22"/>
          <w:szCs w:val="22"/>
        </w:rPr>
        <w:br/>
      </w:r>
      <w:r w:rsidRPr="00F346B3">
        <w:rPr>
          <w:rStyle w:val="body2"/>
          <w:rFonts w:ascii="Arial" w:hAnsi="Arial" w:cs="Arial"/>
          <w:sz w:val="22"/>
          <w:szCs w:val="22"/>
        </w:rPr>
        <w:t>She and other members said they will push for passage of the new driver suspension law along with several other proposed statutes aimed at discouraging young people from drinking and adults from supplying alcohol to them.</w:t>
      </w:r>
    </w:p>
    <w:p w:rsidR="00F346B3" w:rsidRDefault="00701613" w:rsidP="00F346B3">
      <w:pPr>
        <w:jc w:val="both"/>
        <w:rPr>
          <w:rStyle w:val="body2"/>
          <w:rFonts w:ascii="Arial" w:hAnsi="Arial" w:cs="Arial"/>
          <w:sz w:val="22"/>
          <w:szCs w:val="22"/>
        </w:rPr>
      </w:pPr>
      <w:r w:rsidRPr="00F346B3">
        <w:rPr>
          <w:rFonts w:ascii="Arial" w:hAnsi="Arial" w:cs="Arial"/>
          <w:sz w:val="22"/>
          <w:szCs w:val="22"/>
        </w:rPr>
        <w:br/>
      </w:r>
      <w:r w:rsidRPr="00F346B3">
        <w:rPr>
          <w:rStyle w:val="body2"/>
          <w:rFonts w:ascii="Arial" w:hAnsi="Arial" w:cs="Arial"/>
          <w:sz w:val="22"/>
          <w:szCs w:val="22"/>
        </w:rPr>
        <w:t>Under the proposed suspension law, once a police officer cites a minor for possession of alcohol, the Oregon Driver and Motor Vehicle Services office would immediately suspend the youth's driver's license _ 90 days for a first offense and a year for subsequent offenses.</w:t>
      </w:r>
    </w:p>
    <w:p w:rsidR="00F346B3" w:rsidRDefault="00701613" w:rsidP="00F346B3">
      <w:pPr>
        <w:jc w:val="both"/>
        <w:rPr>
          <w:rStyle w:val="body2"/>
          <w:rFonts w:ascii="Arial" w:hAnsi="Arial" w:cs="Arial"/>
          <w:sz w:val="22"/>
          <w:szCs w:val="22"/>
        </w:rPr>
      </w:pPr>
      <w:r w:rsidRPr="00F346B3">
        <w:rPr>
          <w:rFonts w:ascii="Arial" w:hAnsi="Arial" w:cs="Arial"/>
          <w:sz w:val="22"/>
          <w:szCs w:val="22"/>
        </w:rPr>
        <w:br/>
      </w:r>
      <w:r w:rsidRPr="00F346B3">
        <w:rPr>
          <w:rStyle w:val="body2"/>
          <w:rFonts w:ascii="Arial" w:hAnsi="Arial" w:cs="Arial"/>
          <w:sz w:val="22"/>
          <w:szCs w:val="22"/>
        </w:rPr>
        <w:t>Currently, it takes a court conviction before a minor's license is suspended for an alcohol- or drug-related offense.</w:t>
      </w:r>
    </w:p>
    <w:p w:rsidR="00F346B3" w:rsidRDefault="00701613" w:rsidP="00F346B3">
      <w:pPr>
        <w:jc w:val="both"/>
        <w:rPr>
          <w:rStyle w:val="body2"/>
          <w:rFonts w:ascii="Arial" w:hAnsi="Arial" w:cs="Arial"/>
          <w:sz w:val="22"/>
          <w:szCs w:val="22"/>
        </w:rPr>
      </w:pPr>
      <w:r w:rsidRPr="00F346B3">
        <w:rPr>
          <w:rFonts w:ascii="Arial" w:hAnsi="Arial" w:cs="Arial"/>
          <w:sz w:val="22"/>
          <w:szCs w:val="22"/>
        </w:rPr>
        <w:br/>
      </w:r>
      <w:r w:rsidRPr="00F346B3">
        <w:rPr>
          <w:rStyle w:val="body2"/>
          <w:rFonts w:ascii="Arial" w:hAnsi="Arial" w:cs="Arial"/>
          <w:sz w:val="22"/>
          <w:szCs w:val="22"/>
        </w:rPr>
        <w:t>Another bill advocated by the task force would revise the current state law that allows adults to serve alcohol to their own children to make it illegal to serve alcohol in amounts that intoxicate children.</w:t>
      </w:r>
      <w:r w:rsidRPr="00F346B3">
        <w:rPr>
          <w:rFonts w:ascii="Arial" w:hAnsi="Arial" w:cs="Arial"/>
          <w:sz w:val="22"/>
          <w:szCs w:val="22"/>
        </w:rPr>
        <w:br/>
      </w:r>
      <w:r w:rsidRPr="00F346B3">
        <w:rPr>
          <w:rFonts w:ascii="Arial" w:hAnsi="Arial" w:cs="Arial"/>
          <w:sz w:val="22"/>
          <w:szCs w:val="22"/>
        </w:rPr>
        <w:br/>
      </w:r>
      <w:r w:rsidRPr="00F346B3">
        <w:rPr>
          <w:rStyle w:val="body2"/>
          <w:rFonts w:ascii="Arial" w:hAnsi="Arial" w:cs="Arial"/>
          <w:sz w:val="22"/>
          <w:szCs w:val="22"/>
        </w:rPr>
        <w:t>Also in the package are bills to make 18- to 20-year-olds subject to the same driver suspension penalties for possessing alcohol as 13- to 17- year-olds are now; and authorize courts to order treatment programs for 13- to 17-year-olds cited for alcohol possession _ not just 18- to 20- year-olds.</w:t>
      </w:r>
    </w:p>
    <w:p w:rsidR="00F346B3" w:rsidRDefault="00701613" w:rsidP="00F346B3">
      <w:pPr>
        <w:jc w:val="both"/>
        <w:rPr>
          <w:rStyle w:val="body2"/>
          <w:rFonts w:ascii="Arial" w:hAnsi="Arial" w:cs="Arial"/>
          <w:sz w:val="22"/>
          <w:szCs w:val="22"/>
        </w:rPr>
      </w:pPr>
      <w:r w:rsidRPr="00F346B3">
        <w:rPr>
          <w:rFonts w:ascii="Arial" w:hAnsi="Arial" w:cs="Arial"/>
          <w:sz w:val="22"/>
          <w:szCs w:val="22"/>
        </w:rPr>
        <w:br/>
      </w:r>
      <w:r w:rsidRPr="00F346B3">
        <w:rPr>
          <w:rStyle w:val="body2"/>
          <w:rFonts w:ascii="Arial" w:hAnsi="Arial" w:cs="Arial"/>
          <w:sz w:val="22"/>
          <w:szCs w:val="22"/>
        </w:rPr>
        <w:t>Several lawmakers were on hand for Tuesday's news conference to show their support for the bills aimed at discouraging youth drinking.</w:t>
      </w:r>
    </w:p>
    <w:p w:rsidR="00F346B3" w:rsidRDefault="00701613" w:rsidP="00F346B3">
      <w:pPr>
        <w:jc w:val="both"/>
        <w:rPr>
          <w:rStyle w:val="body2"/>
          <w:rFonts w:ascii="Arial" w:hAnsi="Arial" w:cs="Arial"/>
          <w:sz w:val="22"/>
          <w:szCs w:val="22"/>
        </w:rPr>
      </w:pPr>
      <w:r w:rsidRPr="00F346B3">
        <w:rPr>
          <w:rFonts w:ascii="Arial" w:hAnsi="Arial" w:cs="Arial"/>
          <w:sz w:val="22"/>
          <w:szCs w:val="22"/>
        </w:rPr>
        <w:br/>
      </w:r>
      <w:r w:rsidRPr="00F346B3">
        <w:rPr>
          <w:rStyle w:val="body2"/>
          <w:rFonts w:ascii="Arial" w:hAnsi="Arial" w:cs="Arial"/>
          <w:sz w:val="22"/>
          <w:szCs w:val="22"/>
        </w:rPr>
        <w:t>Rep. Phil Barnhart, a Eugene Democrat who also is a psychologist, said statistics show that youths who drink on a regular basis have more problems in school than their peers, are more prone to suicide attempts and suffer more traffic-related injuries and deaths.</w:t>
      </w:r>
    </w:p>
    <w:p w:rsidR="00F346B3" w:rsidRDefault="00701613" w:rsidP="00F346B3">
      <w:pPr>
        <w:jc w:val="both"/>
        <w:rPr>
          <w:rStyle w:val="body2"/>
          <w:rFonts w:ascii="Arial" w:hAnsi="Arial" w:cs="Arial"/>
          <w:sz w:val="22"/>
          <w:szCs w:val="22"/>
        </w:rPr>
      </w:pPr>
      <w:r w:rsidRPr="00F346B3">
        <w:rPr>
          <w:rFonts w:ascii="Arial" w:hAnsi="Arial" w:cs="Arial"/>
          <w:sz w:val="22"/>
          <w:szCs w:val="22"/>
        </w:rPr>
        <w:br/>
      </w:r>
      <w:r w:rsidRPr="00F346B3">
        <w:rPr>
          <w:rStyle w:val="body2"/>
          <w:rFonts w:ascii="Arial" w:hAnsi="Arial" w:cs="Arial"/>
          <w:sz w:val="22"/>
          <w:szCs w:val="22"/>
        </w:rPr>
        <w:t>''Adolescents and children are not miniature adults,'' Barnhart said. ''To parents the message is clear: children and adolescents should not drink.''</w:t>
      </w:r>
    </w:p>
    <w:p w:rsidR="00701613" w:rsidRPr="00F346B3" w:rsidRDefault="00701613" w:rsidP="00F346B3">
      <w:pPr>
        <w:jc w:val="both"/>
        <w:rPr>
          <w:rFonts w:ascii="Arial" w:hAnsi="Arial" w:cs="Arial"/>
          <w:sz w:val="22"/>
          <w:szCs w:val="22"/>
        </w:rPr>
      </w:pPr>
      <w:r w:rsidRPr="00F346B3">
        <w:rPr>
          <w:rFonts w:ascii="Arial" w:hAnsi="Arial" w:cs="Arial"/>
          <w:sz w:val="22"/>
          <w:szCs w:val="22"/>
        </w:rPr>
        <w:br/>
      </w:r>
      <w:r w:rsidRPr="00F346B3">
        <w:rPr>
          <w:rFonts w:ascii="Arial" w:hAnsi="Arial" w:cs="Arial"/>
          <w:sz w:val="22"/>
          <w:szCs w:val="22"/>
        </w:rPr>
        <w:br/>
      </w:r>
      <w:hyperlink r:id="rId64" w:history="1">
        <w:r w:rsidRPr="00F346B3">
          <w:rPr>
            <w:rStyle w:val="Hyperlink"/>
            <w:rFonts w:ascii="Arial" w:hAnsi="Arial" w:cs="Arial"/>
            <w:color w:val="0000FF"/>
            <w:sz w:val="22"/>
            <w:szCs w:val="22"/>
          </w:rPr>
          <w:t>http://www.oregonnews.com/article/20070117/NEWS/70117002/-1/news</w:t>
        </w:r>
      </w:hyperlink>
    </w:p>
    <w:p w:rsidR="00701613" w:rsidRPr="00F346B3" w:rsidRDefault="00701613" w:rsidP="00F346B3">
      <w:pPr>
        <w:jc w:val="both"/>
        <w:rPr>
          <w:rFonts w:ascii="Arial" w:hAnsi="Arial" w:cs="Arial"/>
          <w:sz w:val="22"/>
          <w:szCs w:val="22"/>
        </w:rPr>
      </w:pPr>
    </w:p>
    <w:p w:rsidR="00701613" w:rsidRPr="00F346B3" w:rsidRDefault="00701613" w:rsidP="00F346B3">
      <w:pPr>
        <w:jc w:val="both"/>
        <w:rPr>
          <w:rFonts w:ascii="Arial" w:hAnsi="Arial" w:cs="Arial"/>
          <w:sz w:val="22"/>
          <w:szCs w:val="22"/>
        </w:rPr>
      </w:pPr>
    </w:p>
    <w:p w:rsidR="00701613" w:rsidRDefault="00701613" w:rsidP="00701613"/>
    <w:p w:rsidR="00F346B3" w:rsidRDefault="00F346B3" w:rsidP="00701613"/>
    <w:p w:rsidR="00F346B3" w:rsidRDefault="00F346B3" w:rsidP="00701613"/>
    <w:p w:rsidR="0007760C" w:rsidRDefault="0007760C" w:rsidP="00701613"/>
    <w:p w:rsidR="0007760C" w:rsidRDefault="0007760C" w:rsidP="00701613"/>
    <w:p w:rsidR="00F346B3" w:rsidRDefault="0060200C" w:rsidP="00701613">
      <w:r>
        <w:rPr>
          <w:noProof/>
        </w:rPr>
        <w:pict>
          <v:shape id="_x0000_s1063" type="#_x0000_t75" style="position:absolute;margin-left:288.65pt;margin-top:0;width:12.95pt;height:21.05pt;z-index:251673088;mso-position-vertical:top" fillcolor="#0c9">
            <v:imagedata r:id="rId9" o:title=""/>
            <w10:wrap type="topAndBottom"/>
          </v:shape>
          <o:OLEObject Type="Embed" ProgID="Photoshop.Image.4" ShapeID="_x0000_s1063" DrawAspect="Content" ObjectID="_1297509283" r:id="rId65"/>
        </w:pict>
      </w:r>
    </w:p>
    <w:p w:rsidR="00701613" w:rsidRDefault="00701613" w:rsidP="00701613"/>
    <w:p w:rsidR="0007760C" w:rsidRDefault="0007760C" w:rsidP="00F346B3">
      <w:pPr>
        <w:jc w:val="both"/>
        <w:rPr>
          <w:rFonts w:ascii="Arial" w:hAnsi="Arial" w:cs="Arial"/>
          <w:sz w:val="22"/>
          <w:szCs w:val="22"/>
        </w:rPr>
      </w:pPr>
    </w:p>
    <w:p w:rsidR="0007760C" w:rsidRDefault="0007760C" w:rsidP="00F346B3">
      <w:pPr>
        <w:jc w:val="both"/>
        <w:rPr>
          <w:rFonts w:ascii="Arial" w:hAnsi="Arial" w:cs="Arial"/>
          <w:sz w:val="22"/>
          <w:szCs w:val="22"/>
        </w:rPr>
      </w:pPr>
    </w:p>
    <w:p w:rsidR="0051295D" w:rsidRDefault="0051295D" w:rsidP="00F346B3">
      <w:pPr>
        <w:jc w:val="both"/>
        <w:rPr>
          <w:rFonts w:ascii="Arial" w:hAnsi="Arial" w:cs="Arial"/>
          <w:sz w:val="22"/>
          <w:szCs w:val="22"/>
        </w:rPr>
      </w:pPr>
    </w:p>
    <w:p w:rsidR="0051295D" w:rsidRDefault="0051295D" w:rsidP="00F346B3">
      <w:pPr>
        <w:jc w:val="both"/>
        <w:rPr>
          <w:rFonts w:ascii="Arial" w:hAnsi="Arial" w:cs="Arial"/>
          <w:sz w:val="22"/>
          <w:szCs w:val="22"/>
        </w:rPr>
      </w:pPr>
    </w:p>
    <w:p w:rsidR="0051295D" w:rsidRDefault="0051295D" w:rsidP="00F346B3">
      <w:pPr>
        <w:jc w:val="both"/>
        <w:rPr>
          <w:rFonts w:ascii="Arial" w:hAnsi="Arial" w:cs="Arial"/>
          <w:sz w:val="22"/>
          <w:szCs w:val="22"/>
        </w:rPr>
      </w:pPr>
    </w:p>
    <w:p w:rsidR="00440754" w:rsidRPr="000638E5" w:rsidRDefault="000638E5" w:rsidP="00B3650B">
      <w:pPr>
        <w:rPr>
          <w:rFonts w:ascii="Arial" w:hAnsi="Arial" w:cs="Arial"/>
          <w:b/>
          <w:szCs w:val="22"/>
        </w:rPr>
      </w:pPr>
      <w:bookmarkStart w:id="34" w:name="Thirtytwo"/>
      <w:r w:rsidRPr="000638E5">
        <w:rPr>
          <w:rFonts w:ascii="Arial" w:hAnsi="Arial" w:cs="Arial"/>
          <w:b/>
          <w:szCs w:val="22"/>
        </w:rPr>
        <w:t>32</w:t>
      </w:r>
      <w:r w:rsidR="0051295D" w:rsidRPr="000638E5">
        <w:rPr>
          <w:rFonts w:ascii="Arial" w:hAnsi="Arial" w:cs="Arial"/>
          <w:b/>
          <w:szCs w:val="22"/>
        </w:rPr>
        <w:t xml:space="preserve">.  </w:t>
      </w:r>
      <w:r w:rsidR="00B3650B" w:rsidRPr="000638E5">
        <w:rPr>
          <w:rFonts w:ascii="Arial" w:hAnsi="Arial" w:cs="Arial"/>
          <w:b/>
          <w:szCs w:val="22"/>
        </w:rPr>
        <w:t>Open-Container Ban Bill Gets First N</w:t>
      </w:r>
      <w:r w:rsidR="00440754" w:rsidRPr="000638E5">
        <w:rPr>
          <w:rFonts w:ascii="Arial" w:hAnsi="Arial" w:cs="Arial"/>
          <w:b/>
          <w:szCs w:val="22"/>
        </w:rPr>
        <w:t>od (</w:t>
      </w:r>
      <w:smartTag w:uri="urn:schemas-microsoft-com:office:smarttags" w:element="place">
        <w:smartTag w:uri="urn:schemas-microsoft-com:office:smarttags" w:element="State">
          <w:r w:rsidR="00440754" w:rsidRPr="000638E5">
            <w:rPr>
              <w:rFonts w:ascii="Arial" w:hAnsi="Arial" w:cs="Arial"/>
              <w:b/>
              <w:szCs w:val="22"/>
            </w:rPr>
            <w:t>Wyoming</w:t>
          </w:r>
        </w:smartTag>
      </w:smartTag>
      <w:r w:rsidR="00440754" w:rsidRPr="000638E5">
        <w:rPr>
          <w:rFonts w:ascii="Arial" w:hAnsi="Arial" w:cs="Arial"/>
          <w:b/>
          <w:szCs w:val="22"/>
        </w:rPr>
        <w:t xml:space="preserve">) </w:t>
      </w:r>
    </w:p>
    <w:bookmarkEnd w:id="34"/>
    <w:p w:rsidR="00B3650B" w:rsidRPr="00B3650B" w:rsidRDefault="00440754" w:rsidP="00B3650B">
      <w:pPr>
        <w:rPr>
          <w:rFonts w:ascii="Arial" w:hAnsi="Arial" w:cs="Arial"/>
          <w:sz w:val="22"/>
          <w:szCs w:val="22"/>
        </w:rPr>
      </w:pPr>
      <w:r w:rsidRPr="00B3650B">
        <w:rPr>
          <w:rFonts w:ascii="Arial" w:hAnsi="Arial" w:cs="Arial"/>
          <w:sz w:val="22"/>
          <w:szCs w:val="22"/>
        </w:rPr>
        <w:t xml:space="preserve">By </w:t>
      </w:r>
      <w:r w:rsidR="00B3650B" w:rsidRPr="00B3650B">
        <w:rPr>
          <w:rFonts w:ascii="Arial" w:hAnsi="Arial" w:cs="Arial"/>
          <w:sz w:val="22"/>
          <w:szCs w:val="22"/>
        </w:rPr>
        <w:t xml:space="preserve">Jared Miller – </w:t>
      </w:r>
      <w:r w:rsidR="00B3650B" w:rsidRPr="00B3650B">
        <w:rPr>
          <w:rFonts w:ascii="Arial" w:hAnsi="Arial" w:cs="Arial"/>
          <w:i/>
          <w:sz w:val="22"/>
          <w:szCs w:val="22"/>
        </w:rPr>
        <w:t>Star-Tribune</w:t>
      </w:r>
    </w:p>
    <w:p w:rsidR="00440754" w:rsidRPr="00B3650B" w:rsidRDefault="00440754" w:rsidP="00B3650B">
      <w:pPr>
        <w:rPr>
          <w:b/>
        </w:rPr>
      </w:pPr>
      <w:r w:rsidRPr="00B3650B">
        <w:rPr>
          <w:rFonts w:ascii="Arial" w:hAnsi="Arial" w:cs="Arial"/>
          <w:sz w:val="22"/>
          <w:szCs w:val="22"/>
        </w:rPr>
        <w:t>January 18, 2007</w:t>
      </w:r>
    </w:p>
    <w:p w:rsidR="00B3650B" w:rsidRDefault="00440754" w:rsidP="00B3650B">
      <w:pPr>
        <w:spacing w:before="100" w:beforeAutospacing="1" w:after="100" w:afterAutospacing="1"/>
        <w:jc w:val="both"/>
        <w:rPr>
          <w:rFonts w:ascii="Arial" w:hAnsi="Arial" w:cs="Arial"/>
          <w:color w:val="000000"/>
          <w:sz w:val="22"/>
          <w:szCs w:val="22"/>
        </w:rPr>
      </w:pPr>
      <w:smartTag w:uri="urn:schemas-microsoft-com:office:smarttags" w:element="place">
        <w:smartTag w:uri="urn:schemas-microsoft-com:office:smarttags" w:element="City">
          <w:r w:rsidRPr="00B3650B">
            <w:rPr>
              <w:rFonts w:ascii="Arial" w:hAnsi="Arial" w:cs="Arial"/>
              <w:color w:val="000000"/>
              <w:sz w:val="22"/>
              <w:szCs w:val="22"/>
            </w:rPr>
            <w:t>CHEYENNE</w:t>
          </w:r>
        </w:smartTag>
      </w:smartTag>
      <w:r w:rsidRPr="00B3650B">
        <w:rPr>
          <w:rFonts w:ascii="Arial" w:hAnsi="Arial" w:cs="Arial"/>
          <w:color w:val="000000"/>
          <w:sz w:val="22"/>
          <w:szCs w:val="22"/>
        </w:rPr>
        <w:t xml:space="preserve"> -- A newcomer watching the Wyoming Senate Tuesday might have gotten the impression that a bill to outlaw open alcohol containers in vehicles was no big deal.</w:t>
      </w:r>
    </w:p>
    <w:p w:rsidR="00B3650B" w:rsidRDefault="00B3650B" w:rsidP="00B3650B">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br/>
      </w:r>
      <w:r w:rsidR="00440754" w:rsidRPr="00B3650B">
        <w:rPr>
          <w:rFonts w:ascii="Arial" w:hAnsi="Arial" w:cs="Arial"/>
          <w:color w:val="000000"/>
          <w:sz w:val="22"/>
          <w:szCs w:val="22"/>
        </w:rPr>
        <w:t>Not a single senator spoke against the bill, nor was a single “nay” vote recorded on first reading.</w:t>
      </w:r>
    </w:p>
    <w:p w:rsidR="00B3650B" w:rsidRDefault="00B3650B" w:rsidP="00B3650B">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br/>
      </w:r>
      <w:r w:rsidR="00440754" w:rsidRPr="00B3650B">
        <w:rPr>
          <w:rFonts w:ascii="Arial" w:hAnsi="Arial" w:cs="Arial"/>
          <w:color w:val="000000"/>
          <w:sz w:val="22"/>
          <w:szCs w:val="22"/>
        </w:rPr>
        <w:t xml:space="preserve">But Sen. Tony Ross, R-Cheyenne, eight-time sponsor of the legislation, knows better than anyone the battle over past efforts to remove legal booze from </w:t>
      </w:r>
      <w:smartTag w:uri="urn:schemas-microsoft-com:office:smarttags" w:element="State">
        <w:smartTag w:uri="urn:schemas-microsoft-com:office:smarttags" w:element="place">
          <w:r w:rsidR="00440754" w:rsidRPr="00B3650B">
            <w:rPr>
              <w:rFonts w:ascii="Arial" w:hAnsi="Arial" w:cs="Arial"/>
              <w:color w:val="000000"/>
              <w:sz w:val="22"/>
              <w:szCs w:val="22"/>
            </w:rPr>
            <w:t>Wyoming</w:t>
          </w:r>
        </w:smartTag>
      </w:smartTag>
      <w:r w:rsidR="00440754" w:rsidRPr="00B3650B">
        <w:rPr>
          <w:rFonts w:ascii="Arial" w:hAnsi="Arial" w:cs="Arial"/>
          <w:color w:val="000000"/>
          <w:sz w:val="22"/>
          <w:szCs w:val="22"/>
        </w:rPr>
        <w:t xml:space="preserve"> highways.</w:t>
      </w:r>
    </w:p>
    <w:p w:rsidR="00B3650B" w:rsidRDefault="00B3650B" w:rsidP="00B3650B">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br/>
      </w:r>
      <w:r w:rsidR="00440754" w:rsidRPr="00B3650B">
        <w:rPr>
          <w:rFonts w:ascii="Arial" w:hAnsi="Arial" w:cs="Arial"/>
          <w:color w:val="000000"/>
          <w:sz w:val="22"/>
          <w:szCs w:val="22"/>
        </w:rPr>
        <w:t>“Having been through what I've been through with the bill, particularly having it die twice by one vote last year, nothing is for certain in this process,” Ross said after the vote.</w:t>
      </w:r>
    </w:p>
    <w:p w:rsidR="00B3650B" w:rsidRDefault="00B3650B" w:rsidP="00B3650B">
      <w:pPr>
        <w:spacing w:before="100" w:beforeAutospacing="1" w:after="100" w:afterAutospacing="1"/>
        <w:jc w:val="both"/>
        <w:rPr>
          <w:rFonts w:ascii="Arial" w:hAnsi="Arial" w:cs="Arial"/>
          <w:color w:val="000000"/>
          <w:sz w:val="22"/>
          <w:szCs w:val="22"/>
        </w:rPr>
      </w:pPr>
    </w:p>
    <w:p w:rsidR="00B3650B" w:rsidRDefault="00440754" w:rsidP="00B3650B">
      <w:pPr>
        <w:spacing w:before="100" w:beforeAutospacing="1" w:after="100" w:afterAutospacing="1"/>
        <w:jc w:val="both"/>
        <w:rPr>
          <w:rFonts w:ascii="Arial" w:hAnsi="Arial" w:cs="Arial"/>
          <w:color w:val="000000"/>
          <w:sz w:val="22"/>
          <w:szCs w:val="22"/>
        </w:rPr>
      </w:pPr>
      <w:r w:rsidRPr="00B3650B">
        <w:rPr>
          <w:rFonts w:ascii="Arial" w:hAnsi="Arial" w:cs="Arial"/>
          <w:color w:val="000000"/>
          <w:sz w:val="22"/>
          <w:szCs w:val="22"/>
        </w:rPr>
        <w:t>The legislation may have received a boost this year from a mention in Gov. Dave Freudenthal's State of the State speech and public opinion polls that show substantial support for the bill.</w:t>
      </w:r>
    </w:p>
    <w:p w:rsidR="00B3650B" w:rsidRDefault="00B3650B" w:rsidP="00B3650B">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br/>
      </w:r>
      <w:r w:rsidR="00440754" w:rsidRPr="00B3650B">
        <w:rPr>
          <w:rFonts w:ascii="Arial" w:hAnsi="Arial" w:cs="Arial"/>
          <w:color w:val="000000"/>
          <w:sz w:val="22"/>
          <w:szCs w:val="22"/>
        </w:rPr>
        <w:t>A new Casper Star-Tribune poll shows 75 percent in favor, 21 percent opposed and 4 percent undecided. The margin of error in the Jan. 9-11 Mason-Dixon survey was 4 percent.</w:t>
      </w:r>
    </w:p>
    <w:p w:rsidR="00B3650B" w:rsidRDefault="00B3650B" w:rsidP="00B3650B">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br/>
      </w:r>
      <w:r w:rsidR="00440754" w:rsidRPr="00B3650B">
        <w:rPr>
          <w:rFonts w:ascii="Arial" w:hAnsi="Arial" w:cs="Arial"/>
          <w:color w:val="000000"/>
          <w:sz w:val="22"/>
          <w:szCs w:val="22"/>
        </w:rPr>
        <w:t xml:space="preserve">Gail Johnson, an </w:t>
      </w:r>
      <w:smartTag w:uri="urn:schemas-microsoft-com:office:smarttags" w:element="City">
        <w:smartTag w:uri="urn:schemas-microsoft-com:office:smarttags" w:element="place">
          <w:r w:rsidR="00440754" w:rsidRPr="00B3650B">
            <w:rPr>
              <w:rFonts w:ascii="Arial" w:hAnsi="Arial" w:cs="Arial"/>
              <w:color w:val="000000"/>
              <w:sz w:val="22"/>
              <w:szCs w:val="22"/>
            </w:rPr>
            <w:t>Eden</w:t>
          </w:r>
        </w:smartTag>
      </w:smartTag>
      <w:r w:rsidR="00440754" w:rsidRPr="00B3650B">
        <w:rPr>
          <w:rFonts w:ascii="Arial" w:hAnsi="Arial" w:cs="Arial"/>
          <w:color w:val="000000"/>
          <w:sz w:val="22"/>
          <w:szCs w:val="22"/>
        </w:rPr>
        <w:t xml:space="preserve"> resident who took part in the poll, said she's rooting for the bill.</w:t>
      </w:r>
    </w:p>
    <w:p w:rsidR="00B3650B" w:rsidRDefault="00B3650B" w:rsidP="00B3650B">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br/>
      </w:r>
      <w:r w:rsidR="00440754" w:rsidRPr="00B3650B">
        <w:rPr>
          <w:rFonts w:ascii="Arial" w:hAnsi="Arial" w:cs="Arial"/>
          <w:color w:val="000000"/>
          <w:sz w:val="22"/>
          <w:szCs w:val="22"/>
        </w:rPr>
        <w:t>“It seems like the innocent party always gets killed, the ones that were in the vehicle that weren't drinking, and the other party comes out fine,” said Johnson, who raises two small children and works out of her home.</w:t>
      </w:r>
    </w:p>
    <w:p w:rsidR="00B3650B" w:rsidRDefault="00B3650B" w:rsidP="00B3650B">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br/>
      </w:r>
      <w:r w:rsidR="00440754" w:rsidRPr="00B3650B">
        <w:rPr>
          <w:rFonts w:ascii="Arial" w:hAnsi="Arial" w:cs="Arial"/>
          <w:color w:val="000000"/>
          <w:sz w:val="22"/>
          <w:szCs w:val="22"/>
        </w:rPr>
        <w:t>Peter Reno, manager of a livestock production operation near Gillette, said it's a matter of states' rights.</w:t>
      </w:r>
    </w:p>
    <w:p w:rsidR="00B3650B" w:rsidRDefault="00B3650B" w:rsidP="00B3650B">
      <w:pPr>
        <w:spacing w:before="100" w:beforeAutospacing="1" w:after="100" w:afterAutospacing="1"/>
        <w:jc w:val="both"/>
        <w:rPr>
          <w:rFonts w:ascii="Arial" w:hAnsi="Arial" w:cs="Arial"/>
          <w:color w:val="000000"/>
          <w:sz w:val="22"/>
          <w:szCs w:val="22"/>
        </w:rPr>
      </w:pPr>
    </w:p>
    <w:p w:rsidR="00B3650B" w:rsidRDefault="00440754" w:rsidP="00B3650B">
      <w:pPr>
        <w:spacing w:before="100" w:beforeAutospacing="1" w:after="100" w:afterAutospacing="1"/>
        <w:jc w:val="both"/>
        <w:rPr>
          <w:rFonts w:ascii="Arial" w:hAnsi="Arial" w:cs="Arial"/>
          <w:color w:val="000000"/>
          <w:sz w:val="22"/>
          <w:szCs w:val="22"/>
        </w:rPr>
      </w:pPr>
      <w:r w:rsidRPr="00B3650B">
        <w:rPr>
          <w:rFonts w:ascii="Arial" w:hAnsi="Arial" w:cs="Arial"/>
          <w:color w:val="000000"/>
          <w:sz w:val="22"/>
          <w:szCs w:val="22"/>
        </w:rPr>
        <w:t xml:space="preserve">“So I will continue to oppose the bill because the federal government shouldn't be allowed to put pressure on the states that way,” </w:t>
      </w:r>
      <w:smartTag w:uri="urn:schemas-microsoft-com:office:smarttags" w:element="place">
        <w:smartTag w:uri="urn:schemas-microsoft-com:office:smarttags" w:element="City">
          <w:r w:rsidRPr="00B3650B">
            <w:rPr>
              <w:rFonts w:ascii="Arial" w:hAnsi="Arial" w:cs="Arial"/>
              <w:color w:val="000000"/>
              <w:sz w:val="22"/>
              <w:szCs w:val="22"/>
            </w:rPr>
            <w:t>Reno</w:t>
          </w:r>
        </w:smartTag>
      </w:smartTag>
      <w:r w:rsidRPr="00B3650B">
        <w:rPr>
          <w:rFonts w:ascii="Arial" w:hAnsi="Arial" w:cs="Arial"/>
          <w:color w:val="000000"/>
          <w:sz w:val="22"/>
          <w:szCs w:val="22"/>
        </w:rPr>
        <w:t xml:space="preserve"> said.</w:t>
      </w:r>
    </w:p>
    <w:p w:rsidR="00B3650B" w:rsidRDefault="00B3650B" w:rsidP="00B3650B">
      <w:pPr>
        <w:spacing w:before="100" w:beforeAutospacing="1" w:after="100" w:afterAutospacing="1"/>
        <w:jc w:val="both"/>
        <w:rPr>
          <w:rFonts w:ascii="Arial" w:hAnsi="Arial" w:cs="Arial"/>
          <w:color w:val="000000"/>
          <w:sz w:val="22"/>
          <w:szCs w:val="22"/>
        </w:rPr>
      </w:pPr>
    </w:p>
    <w:p w:rsidR="00B3650B" w:rsidRDefault="00440754" w:rsidP="00B3650B">
      <w:pPr>
        <w:spacing w:before="100" w:beforeAutospacing="1" w:after="100" w:afterAutospacing="1"/>
        <w:jc w:val="both"/>
        <w:rPr>
          <w:rFonts w:ascii="Arial" w:hAnsi="Arial" w:cs="Arial"/>
          <w:color w:val="000000"/>
          <w:sz w:val="22"/>
          <w:szCs w:val="22"/>
        </w:rPr>
      </w:pPr>
      <w:r w:rsidRPr="00B3650B">
        <w:rPr>
          <w:rFonts w:ascii="Arial" w:hAnsi="Arial" w:cs="Arial"/>
          <w:color w:val="000000"/>
          <w:sz w:val="22"/>
          <w:szCs w:val="22"/>
        </w:rPr>
        <w:t xml:space="preserve">He added that </w:t>
      </w:r>
      <w:smartTag w:uri="urn:schemas-microsoft-com:office:smarttags" w:element="State">
        <w:r w:rsidRPr="00B3650B">
          <w:rPr>
            <w:rFonts w:ascii="Arial" w:hAnsi="Arial" w:cs="Arial"/>
            <w:color w:val="000000"/>
            <w:sz w:val="22"/>
            <w:szCs w:val="22"/>
          </w:rPr>
          <w:t>Wyoming</w:t>
        </w:r>
      </w:smartTag>
      <w:r w:rsidRPr="00B3650B">
        <w:rPr>
          <w:rFonts w:ascii="Arial" w:hAnsi="Arial" w:cs="Arial"/>
          <w:color w:val="000000"/>
          <w:sz w:val="22"/>
          <w:szCs w:val="22"/>
        </w:rPr>
        <w:t xml:space="preserve">'s mineral wealth gives it plenty of money to offset federal highway funds withheld because of </w:t>
      </w:r>
      <w:smartTag w:uri="urn:schemas-microsoft-com:office:smarttags" w:element="State">
        <w:smartTag w:uri="urn:schemas-microsoft-com:office:smarttags" w:element="place">
          <w:r w:rsidRPr="00B3650B">
            <w:rPr>
              <w:rFonts w:ascii="Arial" w:hAnsi="Arial" w:cs="Arial"/>
              <w:color w:val="000000"/>
              <w:sz w:val="22"/>
              <w:szCs w:val="22"/>
            </w:rPr>
            <w:t>Wyoming</w:t>
          </w:r>
        </w:smartTag>
      </w:smartTag>
      <w:r w:rsidRPr="00B3650B">
        <w:rPr>
          <w:rFonts w:ascii="Arial" w:hAnsi="Arial" w:cs="Arial"/>
          <w:color w:val="000000"/>
          <w:sz w:val="22"/>
          <w:szCs w:val="22"/>
        </w:rPr>
        <w:t>'s refusal to adopted an open-container law.</w:t>
      </w:r>
    </w:p>
    <w:p w:rsidR="00B3650B" w:rsidRDefault="00B3650B" w:rsidP="00B3650B">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br/>
      </w:r>
      <w:r w:rsidR="00440754" w:rsidRPr="00B3650B">
        <w:rPr>
          <w:rFonts w:ascii="Arial" w:hAnsi="Arial" w:cs="Arial"/>
          <w:color w:val="000000"/>
          <w:sz w:val="22"/>
          <w:szCs w:val="22"/>
        </w:rPr>
        <w:t>The Senate supported open-container legislation last year on a 25-5 vote.</w:t>
      </w:r>
    </w:p>
    <w:p w:rsidR="00B3650B" w:rsidRDefault="00B3650B" w:rsidP="00B3650B">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br/>
      </w:r>
      <w:r w:rsidR="00440754" w:rsidRPr="00B3650B">
        <w:rPr>
          <w:rFonts w:ascii="Arial" w:hAnsi="Arial" w:cs="Arial"/>
          <w:color w:val="000000"/>
          <w:sz w:val="22"/>
          <w:szCs w:val="22"/>
        </w:rPr>
        <w:t>This year's bill includes changes to accommodate concerns about buses, limousines and open containers in RVs.</w:t>
      </w:r>
    </w:p>
    <w:p w:rsidR="00B3650B" w:rsidRDefault="00B3650B" w:rsidP="00B3650B">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br/>
      </w:r>
      <w:r w:rsidR="00440754" w:rsidRPr="00B3650B">
        <w:rPr>
          <w:rFonts w:ascii="Arial" w:hAnsi="Arial" w:cs="Arial"/>
          <w:color w:val="000000"/>
          <w:sz w:val="22"/>
          <w:szCs w:val="22"/>
        </w:rPr>
        <w:t>“I think we're ready to move on and get it in statute,” Ross said.</w:t>
      </w:r>
    </w:p>
    <w:p w:rsidR="00B3650B" w:rsidRDefault="00B3650B" w:rsidP="00B3650B">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br/>
      </w:r>
      <w:r w:rsidR="00440754" w:rsidRPr="00B3650B">
        <w:rPr>
          <w:rFonts w:ascii="Arial" w:hAnsi="Arial" w:cs="Arial"/>
          <w:color w:val="000000"/>
          <w:sz w:val="22"/>
          <w:szCs w:val="22"/>
        </w:rPr>
        <w:t>Assuming the bill passes the Senate on final reading, it could reach the House in about three weeks, where its future is less certain.</w:t>
      </w:r>
    </w:p>
    <w:p w:rsidR="00B3650B" w:rsidRDefault="00B3650B" w:rsidP="00B3650B">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br/>
      </w:r>
      <w:r w:rsidR="00440754" w:rsidRPr="00B3650B">
        <w:rPr>
          <w:rFonts w:ascii="Arial" w:hAnsi="Arial" w:cs="Arial"/>
          <w:color w:val="000000"/>
          <w:sz w:val="22"/>
          <w:szCs w:val="22"/>
        </w:rPr>
        <w:t>One-quarter of the House is new this year. And the bill could face amendments making it even more stringent, and probably diminishing its chances, Ross said.</w:t>
      </w:r>
    </w:p>
    <w:p w:rsidR="00B3650B" w:rsidRDefault="00B3650B" w:rsidP="00B3650B">
      <w:pPr>
        <w:spacing w:before="100" w:beforeAutospacing="1" w:after="100" w:afterAutospacing="1"/>
        <w:jc w:val="both"/>
        <w:rPr>
          <w:rFonts w:ascii="Arial" w:hAnsi="Arial" w:cs="Arial"/>
          <w:color w:val="000000"/>
          <w:sz w:val="22"/>
          <w:szCs w:val="22"/>
        </w:rPr>
      </w:pPr>
    </w:p>
    <w:p w:rsidR="00B3650B" w:rsidRDefault="00440754" w:rsidP="00B3650B">
      <w:pPr>
        <w:spacing w:before="100" w:beforeAutospacing="1" w:after="100" w:afterAutospacing="1"/>
        <w:jc w:val="both"/>
        <w:rPr>
          <w:rFonts w:ascii="Arial" w:hAnsi="Arial" w:cs="Arial"/>
          <w:color w:val="000000"/>
          <w:sz w:val="22"/>
          <w:szCs w:val="22"/>
        </w:rPr>
      </w:pPr>
      <w:r w:rsidRPr="00B3650B">
        <w:rPr>
          <w:rFonts w:ascii="Arial" w:hAnsi="Arial" w:cs="Arial"/>
          <w:color w:val="000000"/>
          <w:sz w:val="22"/>
          <w:szCs w:val="22"/>
        </w:rPr>
        <w:t>Another concern that could muddy the debate is about vehicle passengers who carry alcohol but don't tell the driver. Ross said the concern is a red herring.</w:t>
      </w:r>
    </w:p>
    <w:p w:rsidR="00B3650B" w:rsidRDefault="00B3650B" w:rsidP="00B3650B">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br/>
      </w:r>
      <w:r w:rsidR="00440754" w:rsidRPr="00B3650B">
        <w:rPr>
          <w:rFonts w:ascii="Arial" w:hAnsi="Arial" w:cs="Arial"/>
          <w:color w:val="000000"/>
          <w:sz w:val="22"/>
          <w:szCs w:val="22"/>
        </w:rPr>
        <w:t>“You can think of all kinds of scenarios, but the fact of the matter is that law enforcement would still have to have probable cause to stop the vehicle, and then you have to have probable cause to search,” Ross said. “So the likelihood of those scenarios occurring is remote.”</w:t>
      </w:r>
    </w:p>
    <w:p w:rsidR="00B3650B" w:rsidRDefault="00B3650B" w:rsidP="00B3650B">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br/>
      </w:r>
      <w:r w:rsidR="00440754" w:rsidRPr="00B3650B">
        <w:rPr>
          <w:rFonts w:ascii="Arial" w:hAnsi="Arial" w:cs="Arial"/>
          <w:color w:val="000000"/>
          <w:sz w:val="22"/>
          <w:szCs w:val="22"/>
        </w:rPr>
        <w:t>House Speaker Roy Cohee, R-Casper, said he expects the bill to be treated with a “comfortable reception” when it reaches the House.</w:t>
      </w:r>
    </w:p>
    <w:p w:rsidR="00440754" w:rsidRPr="00B3650B" w:rsidRDefault="00B3650B" w:rsidP="00B3650B">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br/>
      </w:r>
      <w:r w:rsidR="00440754" w:rsidRPr="00B3650B">
        <w:rPr>
          <w:rFonts w:ascii="Arial" w:hAnsi="Arial" w:cs="Arial"/>
          <w:color w:val="000000"/>
          <w:sz w:val="22"/>
          <w:szCs w:val="22"/>
        </w:rPr>
        <w:t>“That bill has been around enough that people are saying ... it's time to just pass it,” Cohee said.</w:t>
      </w:r>
    </w:p>
    <w:p w:rsidR="00440754" w:rsidRPr="00B3650B" w:rsidRDefault="00440754" w:rsidP="00B3650B">
      <w:pPr>
        <w:jc w:val="both"/>
        <w:rPr>
          <w:rFonts w:ascii="Arial" w:hAnsi="Arial" w:cs="Arial"/>
          <w:sz w:val="22"/>
          <w:szCs w:val="22"/>
        </w:rPr>
      </w:pPr>
    </w:p>
    <w:p w:rsidR="0007760C" w:rsidRDefault="0007760C" w:rsidP="00F346B3">
      <w:pPr>
        <w:jc w:val="both"/>
        <w:rPr>
          <w:rFonts w:ascii="Arial" w:hAnsi="Arial" w:cs="Arial"/>
          <w:sz w:val="22"/>
          <w:szCs w:val="22"/>
        </w:rPr>
      </w:pPr>
    </w:p>
    <w:p w:rsidR="0007760C" w:rsidRDefault="0007760C" w:rsidP="00F346B3">
      <w:pPr>
        <w:jc w:val="both"/>
        <w:rPr>
          <w:rFonts w:ascii="Arial" w:hAnsi="Arial" w:cs="Arial"/>
          <w:sz w:val="22"/>
          <w:szCs w:val="22"/>
        </w:rPr>
      </w:pPr>
    </w:p>
    <w:p w:rsidR="0051295D" w:rsidRDefault="0051295D" w:rsidP="00F346B3">
      <w:pPr>
        <w:jc w:val="both"/>
        <w:rPr>
          <w:rFonts w:ascii="Arial" w:hAnsi="Arial" w:cs="Arial"/>
          <w:sz w:val="22"/>
          <w:szCs w:val="22"/>
        </w:rPr>
      </w:pPr>
    </w:p>
    <w:p w:rsidR="0060200C" w:rsidRDefault="0060200C" w:rsidP="00F346B3">
      <w:pPr>
        <w:jc w:val="both"/>
        <w:rPr>
          <w:rFonts w:ascii="Arial" w:hAnsi="Arial" w:cs="Arial"/>
          <w:sz w:val="22"/>
          <w:szCs w:val="22"/>
        </w:rPr>
      </w:pPr>
      <w:r>
        <w:rPr>
          <w:rFonts w:ascii="Arial" w:hAnsi="Arial" w:cs="Arial"/>
          <w:noProof/>
          <w:sz w:val="22"/>
          <w:szCs w:val="22"/>
        </w:rPr>
        <w:pict>
          <v:shape id="_x0000_s1064" type="#_x0000_t75" style="position:absolute;left:0;text-align:left;margin-left:288.65pt;margin-top:0;width:12.95pt;height:21.05pt;z-index:251674112;mso-position-vertical:top" fillcolor="#0c9">
            <v:imagedata r:id="rId9" o:title=""/>
            <w10:wrap type="topAndBottom"/>
          </v:shape>
          <o:OLEObject Type="Embed" ProgID="Photoshop.Image.4" ShapeID="_x0000_s1064" DrawAspect="Content" ObjectID="_1297509284" r:id="rId66"/>
        </w:pict>
      </w:r>
    </w:p>
    <w:p w:rsidR="0051295D" w:rsidRDefault="0051295D" w:rsidP="00F346B3">
      <w:pPr>
        <w:jc w:val="both"/>
        <w:rPr>
          <w:rFonts w:ascii="Arial" w:hAnsi="Arial" w:cs="Arial"/>
          <w:sz w:val="22"/>
          <w:szCs w:val="22"/>
        </w:rPr>
      </w:pPr>
    </w:p>
    <w:p w:rsidR="0051295D" w:rsidRDefault="0051295D" w:rsidP="00F346B3">
      <w:pPr>
        <w:jc w:val="both"/>
        <w:rPr>
          <w:rFonts w:ascii="Arial" w:hAnsi="Arial" w:cs="Arial"/>
          <w:sz w:val="22"/>
          <w:szCs w:val="22"/>
        </w:rPr>
      </w:pPr>
    </w:p>
    <w:p w:rsidR="0051295D" w:rsidRDefault="0051295D" w:rsidP="00F346B3">
      <w:pPr>
        <w:jc w:val="both"/>
        <w:rPr>
          <w:rFonts w:ascii="Arial" w:hAnsi="Arial" w:cs="Arial"/>
          <w:sz w:val="22"/>
          <w:szCs w:val="22"/>
        </w:rPr>
      </w:pPr>
    </w:p>
    <w:p w:rsidR="0051295D" w:rsidRDefault="0051295D" w:rsidP="00F346B3">
      <w:pPr>
        <w:jc w:val="both"/>
        <w:rPr>
          <w:rFonts w:ascii="Arial" w:hAnsi="Arial" w:cs="Arial"/>
          <w:sz w:val="22"/>
          <w:szCs w:val="22"/>
        </w:rPr>
      </w:pPr>
    </w:p>
    <w:p w:rsidR="0007760C" w:rsidRPr="00F346B3" w:rsidRDefault="0007760C" w:rsidP="00F346B3">
      <w:pPr>
        <w:jc w:val="both"/>
        <w:rPr>
          <w:rFonts w:ascii="Arial" w:hAnsi="Arial" w:cs="Arial"/>
          <w:sz w:val="22"/>
          <w:szCs w:val="22"/>
        </w:rPr>
      </w:pPr>
    </w:p>
    <w:p w:rsidR="00701613" w:rsidRPr="00F346B3" w:rsidRDefault="00701613" w:rsidP="00F346B3">
      <w:pPr>
        <w:jc w:val="both"/>
        <w:rPr>
          <w:rFonts w:ascii="Arial" w:hAnsi="Arial" w:cs="Arial"/>
          <w:sz w:val="22"/>
          <w:szCs w:val="22"/>
        </w:rPr>
      </w:pPr>
    </w:p>
    <w:p w:rsidR="00701613" w:rsidRPr="000638E5" w:rsidRDefault="000638E5" w:rsidP="00F346B3">
      <w:pPr>
        <w:shd w:val="clear" w:color="auto" w:fill="FFFFFF"/>
        <w:jc w:val="both"/>
        <w:outlineLvl w:val="1"/>
        <w:rPr>
          <w:rFonts w:ascii="Arial" w:hAnsi="Arial" w:cs="Arial"/>
          <w:b/>
          <w:bCs/>
          <w:kern w:val="36"/>
          <w:szCs w:val="22"/>
        </w:rPr>
      </w:pPr>
      <w:bookmarkStart w:id="35" w:name="Thirtythree"/>
      <w:r w:rsidRPr="000638E5">
        <w:rPr>
          <w:rFonts w:ascii="Arial" w:hAnsi="Arial" w:cs="Arial"/>
          <w:b/>
          <w:bCs/>
          <w:kern w:val="36"/>
          <w:szCs w:val="22"/>
        </w:rPr>
        <w:t>33</w:t>
      </w:r>
      <w:r w:rsidR="0051295D" w:rsidRPr="000638E5">
        <w:rPr>
          <w:rFonts w:ascii="Arial" w:hAnsi="Arial" w:cs="Arial"/>
          <w:b/>
          <w:bCs/>
          <w:kern w:val="36"/>
          <w:szCs w:val="22"/>
        </w:rPr>
        <w:t xml:space="preserve">.  </w:t>
      </w:r>
      <w:smartTag w:uri="urn:schemas-microsoft-com:office:smarttags" w:element="State">
        <w:r w:rsidR="0007760C" w:rsidRPr="000638E5">
          <w:rPr>
            <w:rFonts w:ascii="Arial" w:hAnsi="Arial" w:cs="Arial"/>
            <w:b/>
            <w:bCs/>
            <w:kern w:val="36"/>
            <w:szCs w:val="22"/>
          </w:rPr>
          <w:t>Kansas</w:t>
        </w:r>
      </w:smartTag>
      <w:r w:rsidR="0007760C" w:rsidRPr="000638E5">
        <w:rPr>
          <w:rFonts w:ascii="Arial" w:hAnsi="Arial" w:cs="Arial"/>
          <w:b/>
          <w:bCs/>
          <w:kern w:val="36"/>
          <w:szCs w:val="22"/>
        </w:rPr>
        <w:t xml:space="preserve"> House Member Charged in </w:t>
      </w:r>
      <w:smartTag w:uri="urn:schemas-microsoft-com:office:smarttags" w:element="State">
        <w:r w:rsidR="0007760C" w:rsidRPr="000638E5">
          <w:rPr>
            <w:rFonts w:ascii="Arial" w:hAnsi="Arial" w:cs="Arial"/>
            <w:b/>
            <w:bCs/>
            <w:kern w:val="36"/>
            <w:szCs w:val="22"/>
          </w:rPr>
          <w:t>Iowa</w:t>
        </w:r>
      </w:smartTag>
      <w:r w:rsidR="0007760C" w:rsidRPr="000638E5">
        <w:rPr>
          <w:rFonts w:ascii="Arial" w:hAnsi="Arial" w:cs="Arial"/>
          <w:b/>
          <w:bCs/>
          <w:kern w:val="36"/>
          <w:szCs w:val="22"/>
        </w:rPr>
        <w:t xml:space="preserve"> With Drunken D</w:t>
      </w:r>
      <w:r w:rsidR="00701613" w:rsidRPr="000638E5">
        <w:rPr>
          <w:rFonts w:ascii="Arial" w:hAnsi="Arial" w:cs="Arial"/>
          <w:b/>
          <w:bCs/>
          <w:kern w:val="36"/>
          <w:szCs w:val="22"/>
        </w:rPr>
        <w:t>riving</w:t>
      </w:r>
      <w:r w:rsidR="0007760C" w:rsidRPr="000638E5">
        <w:rPr>
          <w:rFonts w:ascii="Arial" w:hAnsi="Arial" w:cs="Arial"/>
          <w:b/>
          <w:bCs/>
          <w:kern w:val="36"/>
          <w:szCs w:val="22"/>
        </w:rPr>
        <w:t xml:space="preserve"> (</w:t>
      </w:r>
      <w:smartTag w:uri="urn:schemas-microsoft-com:office:smarttags" w:element="State">
        <w:smartTag w:uri="urn:schemas-microsoft-com:office:smarttags" w:element="place">
          <w:r w:rsidR="0007760C" w:rsidRPr="000638E5">
            <w:rPr>
              <w:rFonts w:ascii="Arial" w:hAnsi="Arial" w:cs="Arial"/>
              <w:b/>
              <w:bCs/>
              <w:kern w:val="36"/>
              <w:szCs w:val="22"/>
            </w:rPr>
            <w:t>Kansas</w:t>
          </w:r>
        </w:smartTag>
      </w:smartTag>
      <w:r w:rsidR="0007760C" w:rsidRPr="000638E5">
        <w:rPr>
          <w:rFonts w:ascii="Arial" w:hAnsi="Arial" w:cs="Arial"/>
          <w:b/>
          <w:bCs/>
          <w:kern w:val="36"/>
          <w:szCs w:val="22"/>
        </w:rPr>
        <w:t>)</w:t>
      </w:r>
    </w:p>
    <w:bookmarkEnd w:id="35"/>
    <w:p w:rsidR="00701613" w:rsidRPr="0007760C" w:rsidRDefault="00701613" w:rsidP="00F346B3">
      <w:pPr>
        <w:shd w:val="clear" w:color="auto" w:fill="FFFFFF"/>
        <w:jc w:val="both"/>
        <w:outlineLvl w:val="5"/>
        <w:rPr>
          <w:rFonts w:ascii="Arial" w:hAnsi="Arial" w:cs="Arial"/>
          <w:i/>
          <w:sz w:val="22"/>
          <w:szCs w:val="22"/>
        </w:rPr>
      </w:pPr>
      <w:smartTag w:uri="urn:schemas-microsoft-com:office:smarttags" w:element="place">
        <w:smartTag w:uri="urn:schemas-microsoft-com:office:smarttags" w:element="City">
          <w:r w:rsidRPr="0007760C">
            <w:rPr>
              <w:rFonts w:ascii="Arial" w:hAnsi="Arial" w:cs="Arial"/>
              <w:i/>
              <w:sz w:val="22"/>
              <w:szCs w:val="22"/>
            </w:rPr>
            <w:t>Kansas City</w:t>
          </w:r>
        </w:smartTag>
      </w:smartTag>
      <w:r w:rsidRPr="0007760C">
        <w:rPr>
          <w:rFonts w:ascii="Arial" w:hAnsi="Arial" w:cs="Arial"/>
          <w:i/>
          <w:sz w:val="22"/>
          <w:szCs w:val="22"/>
        </w:rPr>
        <w:t xml:space="preserve"> Star</w:t>
      </w:r>
    </w:p>
    <w:p w:rsidR="00701613" w:rsidRDefault="00701613" w:rsidP="00F346B3">
      <w:pPr>
        <w:shd w:val="clear" w:color="auto" w:fill="FFFFFF"/>
        <w:jc w:val="both"/>
        <w:outlineLvl w:val="5"/>
        <w:rPr>
          <w:rFonts w:ascii="Arial" w:hAnsi="Arial" w:cs="Arial"/>
          <w:sz w:val="22"/>
          <w:szCs w:val="22"/>
        </w:rPr>
      </w:pPr>
      <w:r w:rsidRPr="00F346B3">
        <w:rPr>
          <w:rFonts w:ascii="Arial" w:hAnsi="Arial" w:cs="Arial"/>
          <w:sz w:val="22"/>
          <w:szCs w:val="22"/>
        </w:rPr>
        <w:t>January 17, 2007</w:t>
      </w:r>
    </w:p>
    <w:p w:rsidR="00796E3C" w:rsidRPr="00F346B3" w:rsidRDefault="00796E3C" w:rsidP="00F346B3">
      <w:pPr>
        <w:shd w:val="clear" w:color="auto" w:fill="FFFFFF"/>
        <w:jc w:val="both"/>
        <w:outlineLvl w:val="5"/>
        <w:rPr>
          <w:rFonts w:ascii="Arial" w:hAnsi="Arial" w:cs="Arial"/>
          <w:sz w:val="22"/>
          <w:szCs w:val="22"/>
        </w:rPr>
      </w:pPr>
    </w:p>
    <w:p w:rsidR="00701613" w:rsidRDefault="0007760C" w:rsidP="00F346B3">
      <w:pPr>
        <w:shd w:val="clear" w:color="auto" w:fill="FFFFFF"/>
        <w:spacing w:before="100" w:beforeAutospacing="1" w:after="100" w:afterAutospacing="1" w:line="312" w:lineRule="auto"/>
        <w:jc w:val="both"/>
        <w:rPr>
          <w:rFonts w:ascii="Arial" w:hAnsi="Arial" w:cs="Arial"/>
          <w:sz w:val="22"/>
          <w:szCs w:val="22"/>
        </w:rPr>
      </w:pPr>
      <w:smartTag w:uri="urn:schemas-microsoft-com:office:smarttags" w:element="City">
        <w:r>
          <w:rPr>
            <w:rFonts w:ascii="Arial" w:hAnsi="Arial" w:cs="Arial"/>
            <w:sz w:val="22"/>
            <w:szCs w:val="22"/>
          </w:rPr>
          <w:t>TOPEKA</w:t>
        </w:r>
      </w:smartTag>
      <w:r>
        <w:rPr>
          <w:rFonts w:ascii="Arial" w:hAnsi="Arial" w:cs="Arial"/>
          <w:sz w:val="22"/>
          <w:szCs w:val="22"/>
        </w:rPr>
        <w:t xml:space="preserve">, </w:t>
      </w:r>
      <w:smartTag w:uri="urn:schemas-microsoft-com:office:smarttags" w:element="State">
        <w:r>
          <w:rPr>
            <w:rFonts w:ascii="Arial" w:hAnsi="Arial" w:cs="Arial"/>
            <w:sz w:val="22"/>
            <w:szCs w:val="22"/>
          </w:rPr>
          <w:t>Kan.</w:t>
        </w:r>
      </w:smartTag>
      <w:r>
        <w:rPr>
          <w:rFonts w:ascii="Arial" w:hAnsi="Arial" w:cs="Arial"/>
          <w:sz w:val="22"/>
          <w:szCs w:val="22"/>
        </w:rPr>
        <w:t xml:space="preserve"> (AP) -</w:t>
      </w:r>
      <w:r w:rsidR="00701613" w:rsidRPr="00F346B3">
        <w:rPr>
          <w:rFonts w:ascii="Arial" w:hAnsi="Arial" w:cs="Arial"/>
          <w:sz w:val="22"/>
          <w:szCs w:val="22"/>
        </w:rPr>
        <w:t xml:space="preserve"> Already charged with assaulting an abortion opponent at the Kansas State Fair, a House member has acknowledged being charged in </w:t>
      </w:r>
      <w:smartTag w:uri="urn:schemas-microsoft-com:office:smarttags" w:element="place">
        <w:smartTag w:uri="urn:schemas-microsoft-com:office:smarttags" w:element="State">
          <w:r w:rsidR="00701613" w:rsidRPr="00F346B3">
            <w:rPr>
              <w:rFonts w:ascii="Arial" w:hAnsi="Arial" w:cs="Arial"/>
              <w:sz w:val="22"/>
              <w:szCs w:val="22"/>
            </w:rPr>
            <w:t>Iowa</w:t>
          </w:r>
        </w:smartTag>
      </w:smartTag>
      <w:r w:rsidR="00701613" w:rsidRPr="00F346B3">
        <w:rPr>
          <w:rFonts w:ascii="Arial" w:hAnsi="Arial" w:cs="Arial"/>
          <w:sz w:val="22"/>
          <w:szCs w:val="22"/>
        </w:rPr>
        <w:t xml:space="preserve"> last month with drunken driving.</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Rep. Vaughn Flora, D-Topeka, apologized to his constituents in a statement released Tuesday night, several hours after declining comment to a Topeka Capital-Journal reporter who questioned him about the Iowa case.</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 xml:space="preserve">Flora, 62, was charged with misdemeanor operating a vehicle while intoxicated and interference with official acts following an incident Dec. 17 in a parking lot in </w:t>
      </w:r>
      <w:smartTag w:uri="urn:schemas-microsoft-com:office:smarttags" w:element="place">
        <w:smartTag w:uri="urn:schemas-microsoft-com:office:smarttags" w:element="City">
          <w:r w:rsidRPr="00F346B3">
            <w:rPr>
              <w:rFonts w:ascii="Arial" w:hAnsi="Arial" w:cs="Arial"/>
              <w:sz w:val="22"/>
              <w:szCs w:val="22"/>
            </w:rPr>
            <w:t>Ames</w:t>
          </w:r>
        </w:smartTag>
        <w:r w:rsidRPr="00F346B3">
          <w:rPr>
            <w:rFonts w:ascii="Arial" w:hAnsi="Arial" w:cs="Arial"/>
            <w:sz w:val="22"/>
            <w:szCs w:val="22"/>
          </w:rPr>
          <w:t xml:space="preserve">, </w:t>
        </w:r>
        <w:smartTag w:uri="urn:schemas-microsoft-com:office:smarttags" w:element="State">
          <w:r w:rsidRPr="00F346B3">
            <w:rPr>
              <w:rFonts w:ascii="Arial" w:hAnsi="Arial" w:cs="Arial"/>
              <w:sz w:val="22"/>
              <w:szCs w:val="22"/>
            </w:rPr>
            <w:t>Iowa</w:t>
          </w:r>
        </w:smartTag>
      </w:smartTag>
      <w:r w:rsidRPr="00F346B3">
        <w:rPr>
          <w:rFonts w:ascii="Arial" w:hAnsi="Arial" w:cs="Arial"/>
          <w:sz w:val="22"/>
          <w:szCs w:val="22"/>
        </w:rPr>
        <w:t>.</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 xml:space="preserve">“I was recently charged with driving under the influence while visiting the state of </w:t>
      </w:r>
      <w:smartTag w:uri="urn:schemas-microsoft-com:office:smarttags" w:element="place">
        <w:smartTag w:uri="urn:schemas-microsoft-com:office:smarttags" w:element="State">
          <w:r w:rsidRPr="00F346B3">
            <w:rPr>
              <w:rFonts w:ascii="Arial" w:hAnsi="Arial" w:cs="Arial"/>
              <w:sz w:val="22"/>
              <w:szCs w:val="22"/>
            </w:rPr>
            <w:t>Iowa</w:t>
          </w:r>
        </w:smartTag>
      </w:smartTag>
      <w:r w:rsidRPr="00F346B3">
        <w:rPr>
          <w:rFonts w:ascii="Arial" w:hAnsi="Arial" w:cs="Arial"/>
          <w:sz w:val="22"/>
          <w:szCs w:val="22"/>
        </w:rPr>
        <w:t>,” Flora said in the statement. “I cannot comment on the specifics at this time as the charge is still pending, and my lawyer is reviewing the facts.</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“Please know when this incident occurred, I was not driving a motor vehicle and at no time were people in danger. I understand the seriousness of my actions. I apologize to my constituents for this situation.”</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 xml:space="preserve">In </w:t>
      </w:r>
      <w:smartTag w:uri="urn:schemas-microsoft-com:office:smarttags" w:element="State">
        <w:r w:rsidRPr="00F346B3">
          <w:rPr>
            <w:rFonts w:ascii="Arial" w:hAnsi="Arial" w:cs="Arial"/>
            <w:sz w:val="22"/>
            <w:szCs w:val="22"/>
          </w:rPr>
          <w:t>Kansas</w:t>
        </w:r>
      </w:smartTag>
      <w:r w:rsidRPr="00F346B3">
        <w:rPr>
          <w:rFonts w:ascii="Arial" w:hAnsi="Arial" w:cs="Arial"/>
          <w:sz w:val="22"/>
          <w:szCs w:val="22"/>
        </w:rPr>
        <w:t xml:space="preserve">, Flora faces a jury trial April 30 in </w:t>
      </w:r>
      <w:smartTag w:uri="urn:schemas-microsoft-com:office:smarttags" w:element="place">
        <w:smartTag w:uri="urn:schemas-microsoft-com:office:smarttags" w:element="PlaceName">
          <w:r w:rsidRPr="00F346B3">
            <w:rPr>
              <w:rFonts w:ascii="Arial" w:hAnsi="Arial" w:cs="Arial"/>
              <w:sz w:val="22"/>
              <w:szCs w:val="22"/>
            </w:rPr>
            <w:t>Reno</w:t>
          </w:r>
        </w:smartTag>
        <w:r w:rsidRPr="00F346B3">
          <w:rPr>
            <w:rFonts w:ascii="Arial" w:hAnsi="Arial" w:cs="Arial"/>
            <w:sz w:val="22"/>
            <w:szCs w:val="22"/>
          </w:rPr>
          <w:t xml:space="preserve"> </w:t>
        </w:r>
        <w:smartTag w:uri="urn:schemas-microsoft-com:office:smarttags" w:element="PlaceType">
          <w:r w:rsidRPr="00F346B3">
            <w:rPr>
              <w:rFonts w:ascii="Arial" w:hAnsi="Arial" w:cs="Arial"/>
              <w:sz w:val="22"/>
              <w:szCs w:val="22"/>
            </w:rPr>
            <w:t>County</w:t>
          </w:r>
        </w:smartTag>
      </w:smartTag>
      <w:r w:rsidRPr="00F346B3">
        <w:rPr>
          <w:rFonts w:ascii="Arial" w:hAnsi="Arial" w:cs="Arial"/>
          <w:sz w:val="22"/>
          <w:szCs w:val="22"/>
        </w:rPr>
        <w:t xml:space="preserve"> on a misdemeanor battery charge stemming from his alleged actions during a State Fair debate Sept. 9 between Gov. Kathleen Sebelius and state Sen. Jim Barnett, who was the Republican nominee for governor.</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An abortion protester wearing a cockroach costume said he sustained a small cut when Flora pulled a mask from his face.</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 xml:space="preserve">In </w:t>
      </w:r>
      <w:smartTag w:uri="urn:schemas-microsoft-com:office:smarttags" w:element="State">
        <w:r w:rsidRPr="00F346B3">
          <w:rPr>
            <w:rFonts w:ascii="Arial" w:hAnsi="Arial" w:cs="Arial"/>
            <w:sz w:val="22"/>
            <w:szCs w:val="22"/>
          </w:rPr>
          <w:t>Iowa</w:t>
        </w:r>
      </w:smartTag>
      <w:r w:rsidRPr="00F346B3">
        <w:rPr>
          <w:rFonts w:ascii="Arial" w:hAnsi="Arial" w:cs="Arial"/>
          <w:sz w:val="22"/>
          <w:szCs w:val="22"/>
        </w:rPr>
        <w:t xml:space="preserve">, Story County Attorney Stephen Holmes said </w:t>
      </w:r>
      <w:smartTag w:uri="urn:schemas-microsoft-com:office:smarttags" w:element="place">
        <w:smartTag w:uri="urn:schemas-microsoft-com:office:smarttags" w:element="City">
          <w:r w:rsidRPr="00F346B3">
            <w:rPr>
              <w:rFonts w:ascii="Arial" w:hAnsi="Arial" w:cs="Arial"/>
              <w:sz w:val="22"/>
              <w:szCs w:val="22"/>
            </w:rPr>
            <w:t>Ames</w:t>
          </w:r>
        </w:smartTag>
      </w:smartTag>
      <w:r w:rsidRPr="00F346B3">
        <w:rPr>
          <w:rFonts w:ascii="Arial" w:hAnsi="Arial" w:cs="Arial"/>
          <w:sz w:val="22"/>
          <w:szCs w:val="22"/>
        </w:rPr>
        <w:t xml:space="preserve"> police officers found Flora behind the steering wheel of a minivan in a convenience story parking lot the evening of Dec. 17.</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Flora “had a very strong odor of alcohol,” watery and bloodshot eyes, slurred speech and difficulty with motor skills, according to a police affidavit.</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Holmes said Flora failed field sobriety tests, but Flora’s blood-alcohol level couldn’t be determined because he refused to submit to a “chemical test,” meaning he wouldn’t perform a breath test or allow blood to be withdrawn to determine whether he had alcohol in his system.</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The interference charge is tied to Flora’s arrest, Holmes said, when he pulled away from arresting officers.</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 xml:space="preserve">Flora, asked Tuesday if he intended to resign in light of the </w:t>
      </w:r>
      <w:smartTag w:uri="urn:schemas-microsoft-com:office:smarttags" w:element="place">
        <w:smartTag w:uri="urn:schemas-microsoft-com:office:smarttags" w:element="State">
          <w:r w:rsidRPr="00F346B3">
            <w:rPr>
              <w:rFonts w:ascii="Arial" w:hAnsi="Arial" w:cs="Arial"/>
              <w:sz w:val="22"/>
              <w:szCs w:val="22"/>
            </w:rPr>
            <w:t>Iowa</w:t>
          </w:r>
        </w:smartTag>
      </w:smartTag>
      <w:r w:rsidRPr="00F346B3">
        <w:rPr>
          <w:rFonts w:ascii="Arial" w:hAnsi="Arial" w:cs="Arial"/>
          <w:sz w:val="22"/>
          <w:szCs w:val="22"/>
        </w:rPr>
        <w:t xml:space="preserve"> charges, emphatically replied, “No.”</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House Minority Leader Dennis McKinney, D-Greensburg, called Flora’s arrest “very disappointing,” but said Flora had been “responsible in the past in all the time I’ve spent with him.”</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House Speaker Melvin Neufeld, R-Ingalls, said Flora shouldn’t necessarily resign. That question is eventually answered by voters in the legislator’s district, he said.</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“That’s the way this place runs,” Neufeld said.</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 xml:space="preserve">Holmes estimated that Flora next would appear in an </w:t>
      </w:r>
      <w:smartTag w:uri="urn:schemas-microsoft-com:office:smarttags" w:element="State">
        <w:smartTag w:uri="urn:schemas-microsoft-com:office:smarttags" w:element="place">
          <w:r w:rsidRPr="00F346B3">
            <w:rPr>
              <w:rFonts w:ascii="Arial" w:hAnsi="Arial" w:cs="Arial"/>
              <w:sz w:val="22"/>
              <w:szCs w:val="22"/>
            </w:rPr>
            <w:t>Iowa</w:t>
          </w:r>
        </w:smartTag>
      </w:smartTag>
      <w:r w:rsidRPr="00F346B3">
        <w:rPr>
          <w:rFonts w:ascii="Arial" w:hAnsi="Arial" w:cs="Arial"/>
          <w:sz w:val="22"/>
          <w:szCs w:val="22"/>
        </w:rPr>
        <w:t xml:space="preserve"> court in late February.</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 xml:space="preserve">Penalties for a first conviction of drunken driving in Iowa range from at least two days in jail up to one year, a maximum fine of about $1,750 and a possible six-month revocation of a driver’s license. </w:t>
      </w:r>
      <w:smartTag w:uri="urn:schemas-microsoft-com:office:smarttags" w:element="place">
        <w:smartTag w:uri="urn:schemas-microsoft-com:office:smarttags" w:element="State">
          <w:r w:rsidRPr="00F346B3">
            <w:rPr>
              <w:rFonts w:ascii="Arial" w:hAnsi="Arial" w:cs="Arial"/>
              <w:sz w:val="22"/>
              <w:szCs w:val="22"/>
            </w:rPr>
            <w:t>Iowa</w:t>
          </w:r>
        </w:smartTag>
      </w:smartTag>
      <w:r w:rsidRPr="00F346B3">
        <w:rPr>
          <w:rFonts w:ascii="Arial" w:hAnsi="Arial" w:cs="Arial"/>
          <w:sz w:val="22"/>
          <w:szCs w:val="22"/>
        </w:rPr>
        <w:t xml:space="preserve"> law presumes that a motorist is legally impaired if his alcohol level is 0.08 percent or higher, Holmes said.</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Default="00701613" w:rsidP="00F346B3">
      <w:pPr>
        <w:shd w:val="clear" w:color="auto" w:fill="FFFFFF"/>
        <w:spacing w:before="100" w:beforeAutospacing="1" w:after="100" w:afterAutospacing="1" w:line="312" w:lineRule="auto"/>
        <w:jc w:val="both"/>
        <w:rPr>
          <w:rFonts w:ascii="Arial" w:hAnsi="Arial" w:cs="Arial"/>
          <w:sz w:val="22"/>
          <w:szCs w:val="22"/>
        </w:rPr>
      </w:pPr>
      <w:r w:rsidRPr="00F346B3">
        <w:rPr>
          <w:rFonts w:ascii="Arial" w:hAnsi="Arial" w:cs="Arial"/>
          <w:sz w:val="22"/>
          <w:szCs w:val="22"/>
        </w:rPr>
        <w:t>Flora, a real estate asset manager and developer, was re-elected to the Kansas House without opposition in November. He has been a legislator since 1995.</w:t>
      </w:r>
    </w:p>
    <w:p w:rsidR="00796E3C" w:rsidRPr="00F346B3" w:rsidRDefault="00796E3C" w:rsidP="00F346B3">
      <w:pPr>
        <w:shd w:val="clear" w:color="auto" w:fill="FFFFFF"/>
        <w:spacing w:before="100" w:beforeAutospacing="1" w:after="100" w:afterAutospacing="1" w:line="312" w:lineRule="auto"/>
        <w:jc w:val="both"/>
        <w:rPr>
          <w:rFonts w:ascii="Arial" w:hAnsi="Arial" w:cs="Arial"/>
          <w:sz w:val="22"/>
          <w:szCs w:val="22"/>
        </w:rPr>
      </w:pPr>
    </w:p>
    <w:p w:rsidR="00701613" w:rsidRPr="0007760C" w:rsidRDefault="00701613" w:rsidP="00F346B3">
      <w:pPr>
        <w:jc w:val="both"/>
        <w:rPr>
          <w:rFonts w:ascii="Arial" w:hAnsi="Arial" w:cs="Arial"/>
          <w:color w:val="0000FF"/>
          <w:sz w:val="22"/>
          <w:szCs w:val="22"/>
        </w:rPr>
      </w:pPr>
      <w:hyperlink r:id="rId67" w:history="1">
        <w:r w:rsidRPr="0007760C">
          <w:rPr>
            <w:rStyle w:val="Hyperlink"/>
            <w:rFonts w:ascii="Arial" w:hAnsi="Arial" w:cs="Arial"/>
            <w:color w:val="0000FF"/>
            <w:sz w:val="22"/>
            <w:szCs w:val="22"/>
          </w:rPr>
          <w:t>http://www.kansascity.com/mld/kansascity/news/breaking_news/16481228.htm</w:t>
        </w:r>
      </w:hyperlink>
    </w:p>
    <w:p w:rsidR="00701613" w:rsidRPr="00F346B3" w:rsidRDefault="00701613" w:rsidP="00F346B3">
      <w:pPr>
        <w:jc w:val="both"/>
        <w:rPr>
          <w:rFonts w:ascii="Arial" w:hAnsi="Arial" w:cs="Arial"/>
          <w:sz w:val="22"/>
          <w:szCs w:val="22"/>
        </w:rPr>
      </w:pPr>
    </w:p>
    <w:p w:rsidR="00F346B3" w:rsidRDefault="00F346B3" w:rsidP="00F346B3">
      <w:pPr>
        <w:pStyle w:val="Heading1"/>
        <w:spacing w:line="300" w:lineRule="atLeast"/>
        <w:jc w:val="both"/>
        <w:rPr>
          <w:sz w:val="22"/>
          <w:szCs w:val="22"/>
        </w:rPr>
      </w:pPr>
    </w:p>
    <w:p w:rsidR="00F346B3" w:rsidRDefault="00F346B3" w:rsidP="00F346B3">
      <w:pPr>
        <w:pStyle w:val="Heading1"/>
        <w:spacing w:line="300" w:lineRule="atLeast"/>
        <w:jc w:val="both"/>
        <w:rPr>
          <w:sz w:val="22"/>
          <w:szCs w:val="22"/>
        </w:rPr>
      </w:pPr>
    </w:p>
    <w:p w:rsidR="00F346B3" w:rsidRDefault="00F346B3" w:rsidP="00F346B3">
      <w:pPr>
        <w:pStyle w:val="NormalWeb"/>
        <w:jc w:val="both"/>
        <w:rPr>
          <w:rStyle w:val="Strong"/>
          <w:rFonts w:ascii="Arial" w:hAnsi="Arial" w:cs="Arial"/>
          <w:sz w:val="22"/>
          <w:szCs w:val="22"/>
        </w:rPr>
      </w:pPr>
    </w:p>
    <w:p w:rsidR="00F346B3" w:rsidRDefault="0060200C" w:rsidP="00F346B3">
      <w:pPr>
        <w:pStyle w:val="NormalWeb"/>
        <w:jc w:val="both"/>
        <w:rPr>
          <w:rStyle w:val="Strong"/>
          <w:rFonts w:ascii="Arial" w:hAnsi="Arial" w:cs="Arial"/>
          <w:sz w:val="22"/>
          <w:szCs w:val="22"/>
        </w:rPr>
      </w:pPr>
      <w:r>
        <w:rPr>
          <w:rFonts w:ascii="Arial" w:hAnsi="Arial" w:cs="Arial"/>
          <w:b/>
          <w:bCs/>
          <w:noProof/>
          <w:sz w:val="22"/>
          <w:szCs w:val="22"/>
        </w:rPr>
        <w:pict>
          <v:shape id="_x0000_s1065" type="#_x0000_t75" style="position:absolute;left:0;text-align:left;margin-left:288.65pt;margin-top:0;width:12.95pt;height:21.05pt;z-index:251675136;mso-position-vertical:top" fillcolor="#0c9">
            <v:imagedata r:id="rId9" o:title=""/>
            <w10:wrap type="topAndBottom"/>
          </v:shape>
          <o:OLEObject Type="Embed" ProgID="Photoshop.Image.4" ShapeID="_x0000_s1065" DrawAspect="Content" ObjectID="_1297509285" r:id="rId68"/>
        </w:pict>
      </w:r>
    </w:p>
    <w:p w:rsidR="00F346B3" w:rsidRDefault="00F346B3" w:rsidP="00F346B3">
      <w:pPr>
        <w:pStyle w:val="NormalWeb"/>
        <w:jc w:val="both"/>
        <w:rPr>
          <w:rStyle w:val="Strong"/>
          <w:rFonts w:ascii="Arial" w:hAnsi="Arial" w:cs="Arial"/>
          <w:sz w:val="22"/>
          <w:szCs w:val="22"/>
        </w:rPr>
      </w:pPr>
    </w:p>
    <w:p w:rsidR="00F346B3" w:rsidRDefault="00F346B3" w:rsidP="00F346B3">
      <w:pPr>
        <w:pStyle w:val="NormalWeb"/>
        <w:jc w:val="both"/>
        <w:rPr>
          <w:rFonts w:ascii="Arial" w:hAnsi="Arial" w:cs="Arial"/>
          <w:sz w:val="22"/>
          <w:szCs w:val="22"/>
        </w:rPr>
      </w:pPr>
    </w:p>
    <w:p w:rsidR="00F346B3" w:rsidRPr="00F346B3" w:rsidRDefault="00F346B3" w:rsidP="00F346B3">
      <w:pPr>
        <w:pStyle w:val="NormalWeb"/>
        <w:jc w:val="both"/>
        <w:rPr>
          <w:rFonts w:ascii="Arial" w:hAnsi="Arial" w:cs="Arial"/>
          <w:sz w:val="22"/>
          <w:szCs w:val="22"/>
        </w:rPr>
      </w:pPr>
    </w:p>
    <w:p w:rsidR="00AF030A" w:rsidRPr="000638E5" w:rsidRDefault="000638E5" w:rsidP="00F346B3">
      <w:pPr>
        <w:rPr>
          <w:rFonts w:ascii="Arial" w:hAnsi="Arial" w:cs="Arial"/>
          <w:szCs w:val="22"/>
        </w:rPr>
      </w:pPr>
      <w:bookmarkStart w:id="36" w:name="Thirtyfour"/>
      <w:r w:rsidRPr="000638E5">
        <w:rPr>
          <w:rStyle w:val="Strong"/>
          <w:rFonts w:ascii="Arial" w:hAnsi="Arial" w:cs="Arial"/>
          <w:szCs w:val="22"/>
        </w:rPr>
        <w:t>34</w:t>
      </w:r>
      <w:r w:rsidR="0051295D" w:rsidRPr="000638E5">
        <w:rPr>
          <w:rStyle w:val="Strong"/>
          <w:rFonts w:ascii="Arial" w:hAnsi="Arial" w:cs="Arial"/>
          <w:szCs w:val="22"/>
        </w:rPr>
        <w:t xml:space="preserve">.  </w:t>
      </w:r>
      <w:r w:rsidR="00F346B3" w:rsidRPr="000638E5">
        <w:rPr>
          <w:rStyle w:val="Strong"/>
          <w:rFonts w:ascii="Arial" w:hAnsi="Arial" w:cs="Arial"/>
          <w:szCs w:val="22"/>
        </w:rPr>
        <w:t>Bill to Stiffen Booze Buying P</w:t>
      </w:r>
      <w:r w:rsidR="00AF030A" w:rsidRPr="000638E5">
        <w:rPr>
          <w:rStyle w:val="Strong"/>
          <w:rFonts w:ascii="Arial" w:hAnsi="Arial" w:cs="Arial"/>
          <w:szCs w:val="22"/>
        </w:rPr>
        <w:t>enalties</w:t>
      </w:r>
      <w:r w:rsidR="00F346B3" w:rsidRPr="000638E5">
        <w:rPr>
          <w:rStyle w:val="Strong"/>
          <w:rFonts w:ascii="Arial" w:hAnsi="Arial" w:cs="Arial"/>
          <w:szCs w:val="22"/>
        </w:rPr>
        <w:t xml:space="preserve"> (</w:t>
      </w:r>
      <w:smartTag w:uri="urn:schemas-microsoft-com:office:smarttags" w:element="State">
        <w:smartTag w:uri="urn:schemas-microsoft-com:office:smarttags" w:element="place">
          <w:r w:rsidR="00F346B3" w:rsidRPr="000638E5">
            <w:rPr>
              <w:rStyle w:val="Strong"/>
              <w:rFonts w:ascii="Arial" w:hAnsi="Arial" w:cs="Arial"/>
              <w:szCs w:val="22"/>
            </w:rPr>
            <w:t>North Dakota</w:t>
          </w:r>
        </w:smartTag>
      </w:smartTag>
      <w:r w:rsidR="00F346B3" w:rsidRPr="000638E5">
        <w:rPr>
          <w:rStyle w:val="Strong"/>
          <w:rFonts w:ascii="Arial" w:hAnsi="Arial" w:cs="Arial"/>
          <w:szCs w:val="22"/>
        </w:rPr>
        <w:t xml:space="preserve">) </w:t>
      </w:r>
    </w:p>
    <w:bookmarkEnd w:id="36"/>
    <w:p w:rsidR="00AF030A" w:rsidRPr="00F346B3" w:rsidRDefault="00AF030A" w:rsidP="00F346B3">
      <w:pPr>
        <w:rPr>
          <w:rFonts w:ascii="Arial" w:hAnsi="Arial" w:cs="Arial"/>
          <w:sz w:val="22"/>
          <w:szCs w:val="22"/>
        </w:rPr>
      </w:pPr>
      <w:r w:rsidRPr="00F346B3">
        <w:rPr>
          <w:rFonts w:ascii="Arial" w:hAnsi="Arial" w:cs="Arial"/>
          <w:sz w:val="22"/>
          <w:szCs w:val="22"/>
        </w:rPr>
        <w:t>By</w:t>
      </w:r>
      <w:r w:rsidR="00F346B3" w:rsidRPr="00F346B3">
        <w:rPr>
          <w:rFonts w:ascii="Arial" w:hAnsi="Arial" w:cs="Arial"/>
          <w:sz w:val="22"/>
          <w:szCs w:val="22"/>
        </w:rPr>
        <w:t xml:space="preserve"> Blake Nicholson - </w:t>
      </w:r>
      <w:r w:rsidRPr="00F346B3">
        <w:rPr>
          <w:rFonts w:ascii="Arial" w:hAnsi="Arial" w:cs="Arial"/>
          <w:i/>
          <w:sz w:val="22"/>
          <w:szCs w:val="22"/>
        </w:rPr>
        <w:t>Associated Press</w:t>
      </w:r>
      <w:r w:rsidRPr="00F346B3">
        <w:rPr>
          <w:rFonts w:ascii="Arial" w:hAnsi="Arial" w:cs="Arial"/>
          <w:sz w:val="22"/>
          <w:szCs w:val="22"/>
        </w:rPr>
        <w:t xml:space="preserve"> </w:t>
      </w:r>
    </w:p>
    <w:p w:rsidR="00AF030A" w:rsidRPr="00F346B3" w:rsidRDefault="00AF030A" w:rsidP="00F346B3">
      <w:pPr>
        <w:rPr>
          <w:rFonts w:ascii="Arial" w:hAnsi="Arial" w:cs="Arial"/>
          <w:sz w:val="22"/>
          <w:szCs w:val="22"/>
        </w:rPr>
      </w:pPr>
      <w:r w:rsidRPr="00F346B3">
        <w:rPr>
          <w:rFonts w:ascii="Arial" w:hAnsi="Arial" w:cs="Arial"/>
          <w:sz w:val="22"/>
          <w:szCs w:val="22"/>
        </w:rPr>
        <w:t>Jan</w:t>
      </w:r>
      <w:r w:rsidR="00F346B3" w:rsidRPr="00F346B3">
        <w:rPr>
          <w:rFonts w:ascii="Arial" w:hAnsi="Arial" w:cs="Arial"/>
          <w:sz w:val="22"/>
          <w:szCs w:val="22"/>
        </w:rPr>
        <w:t>uary</w:t>
      </w:r>
      <w:r w:rsidRPr="00F346B3">
        <w:rPr>
          <w:rFonts w:ascii="Arial" w:hAnsi="Arial" w:cs="Arial"/>
          <w:sz w:val="22"/>
          <w:szCs w:val="22"/>
        </w:rPr>
        <w:t xml:space="preserve"> 17</w:t>
      </w:r>
      <w:r w:rsidR="00F346B3" w:rsidRPr="00F346B3">
        <w:rPr>
          <w:rFonts w:ascii="Arial" w:hAnsi="Arial" w:cs="Arial"/>
          <w:sz w:val="22"/>
          <w:szCs w:val="22"/>
        </w:rPr>
        <w:t>, 2007</w:t>
      </w:r>
    </w:p>
    <w:p w:rsidR="00AF030A" w:rsidRPr="00F346B3" w:rsidRDefault="00AF030A" w:rsidP="00F346B3">
      <w:pPr>
        <w:pStyle w:val="NormalWeb"/>
        <w:jc w:val="both"/>
        <w:rPr>
          <w:rFonts w:ascii="Arial" w:hAnsi="Arial" w:cs="Arial"/>
          <w:sz w:val="22"/>
          <w:szCs w:val="22"/>
        </w:rPr>
      </w:pPr>
      <w:r w:rsidRPr="00F346B3">
        <w:rPr>
          <w:rFonts w:ascii="Arial" w:hAnsi="Arial" w:cs="Arial"/>
          <w:sz w:val="22"/>
          <w:szCs w:val="22"/>
        </w:rPr>
        <w:t>Requiring jail time for people caught buying alcohol for minors would "hamstring" judges, say opponents of legislation that would impose a minimum mandatory sentence for supplying illegal booze to young people.</w:t>
      </w:r>
    </w:p>
    <w:p w:rsidR="00AF030A" w:rsidRPr="00F346B3" w:rsidRDefault="00AF030A" w:rsidP="00F346B3">
      <w:pPr>
        <w:pStyle w:val="NormalWeb"/>
        <w:jc w:val="both"/>
        <w:rPr>
          <w:rFonts w:ascii="Arial" w:hAnsi="Arial" w:cs="Arial"/>
          <w:sz w:val="22"/>
          <w:szCs w:val="22"/>
        </w:rPr>
      </w:pPr>
      <w:r w:rsidRPr="00F346B3">
        <w:rPr>
          <w:rFonts w:ascii="Arial" w:hAnsi="Arial" w:cs="Arial"/>
          <w:sz w:val="22"/>
          <w:szCs w:val="22"/>
        </w:rPr>
        <w:t>Sen. Elroy Lindaas, D-Mayville, the bill's primary sponsor, called it a safety measure. His nephew was killed by a drunken driver who was only 13 years old.</w:t>
      </w:r>
    </w:p>
    <w:p w:rsidR="00AF030A" w:rsidRPr="00F346B3" w:rsidRDefault="00AF030A" w:rsidP="00F346B3">
      <w:pPr>
        <w:pStyle w:val="NormalWeb"/>
        <w:jc w:val="both"/>
        <w:rPr>
          <w:rFonts w:ascii="Arial" w:hAnsi="Arial" w:cs="Arial"/>
          <w:sz w:val="22"/>
          <w:szCs w:val="22"/>
        </w:rPr>
      </w:pPr>
      <w:r w:rsidRPr="00F346B3">
        <w:rPr>
          <w:rFonts w:ascii="Arial" w:hAnsi="Arial" w:cs="Arial"/>
          <w:sz w:val="22"/>
          <w:szCs w:val="22"/>
        </w:rPr>
        <w:t>"I think that we can all appreciate that alcohol in the hands of young people sometimes has disastrous results," Lindaas told members of the Senate Judiciary Committee on Tuesday.</w:t>
      </w:r>
    </w:p>
    <w:p w:rsidR="00AF030A" w:rsidRPr="00F346B3" w:rsidRDefault="00AF030A" w:rsidP="00F346B3">
      <w:pPr>
        <w:pStyle w:val="NormalWeb"/>
        <w:jc w:val="both"/>
        <w:rPr>
          <w:rFonts w:ascii="Arial" w:hAnsi="Arial" w:cs="Arial"/>
          <w:sz w:val="22"/>
          <w:szCs w:val="22"/>
        </w:rPr>
      </w:pPr>
      <w:r w:rsidRPr="00F346B3">
        <w:rPr>
          <w:rFonts w:ascii="Arial" w:hAnsi="Arial" w:cs="Arial"/>
          <w:sz w:val="22"/>
          <w:szCs w:val="22"/>
        </w:rPr>
        <w:t>Under the bill, those caught buying booze for people under the legal age of 21 would pay a fine of at least $250 and spend at least two days in jail on the first offense.</w:t>
      </w:r>
    </w:p>
    <w:p w:rsidR="00AF030A" w:rsidRPr="00F346B3" w:rsidRDefault="00AF030A" w:rsidP="00F346B3">
      <w:pPr>
        <w:pStyle w:val="NormalWeb"/>
        <w:jc w:val="both"/>
        <w:rPr>
          <w:rFonts w:ascii="Arial" w:hAnsi="Arial" w:cs="Arial"/>
          <w:sz w:val="22"/>
          <w:szCs w:val="22"/>
        </w:rPr>
      </w:pPr>
      <w:r w:rsidRPr="00F346B3">
        <w:rPr>
          <w:rFonts w:ascii="Arial" w:hAnsi="Arial" w:cs="Arial"/>
          <w:sz w:val="22"/>
          <w:szCs w:val="22"/>
        </w:rPr>
        <w:t>A second offense would bring a fine of at least $500 and 10 days in jail, of which two days must be served consecutively.</w:t>
      </w:r>
    </w:p>
    <w:p w:rsidR="00AF030A" w:rsidRPr="00F346B3" w:rsidRDefault="00AF030A" w:rsidP="00F346B3">
      <w:pPr>
        <w:pStyle w:val="NormalWeb"/>
        <w:jc w:val="both"/>
        <w:rPr>
          <w:rFonts w:ascii="Arial" w:hAnsi="Arial" w:cs="Arial"/>
          <w:sz w:val="22"/>
          <w:szCs w:val="22"/>
        </w:rPr>
      </w:pPr>
      <w:r w:rsidRPr="00F346B3">
        <w:rPr>
          <w:rFonts w:ascii="Arial" w:hAnsi="Arial" w:cs="Arial"/>
          <w:sz w:val="22"/>
          <w:szCs w:val="22"/>
        </w:rPr>
        <w:t xml:space="preserve">Buying alcohol for minors already is a Class A misdemeanor, which carries a maximum sentence of a year in jail and a $2,000 fine. However, people convicted of the crime generally get a much lower fine and no jail time. </w:t>
      </w:r>
    </w:p>
    <w:p w:rsidR="00AF030A" w:rsidRPr="00F346B3" w:rsidRDefault="00AF030A" w:rsidP="00F346B3">
      <w:pPr>
        <w:pStyle w:val="NormalWeb"/>
        <w:jc w:val="both"/>
        <w:rPr>
          <w:rFonts w:ascii="Arial" w:hAnsi="Arial" w:cs="Arial"/>
          <w:sz w:val="22"/>
          <w:szCs w:val="22"/>
        </w:rPr>
      </w:pPr>
      <w:r w:rsidRPr="00F346B3">
        <w:rPr>
          <w:rFonts w:ascii="Arial" w:hAnsi="Arial" w:cs="Arial"/>
          <w:sz w:val="22"/>
          <w:szCs w:val="22"/>
        </w:rPr>
        <w:t>Lindaas said requiring time behind bars "leaves no doubt that the delivery of alcohol to minors is a serious mistake."</w:t>
      </w:r>
    </w:p>
    <w:p w:rsidR="00AF030A" w:rsidRDefault="00AF030A" w:rsidP="00F346B3">
      <w:pPr>
        <w:pStyle w:val="NormalWeb"/>
        <w:jc w:val="both"/>
        <w:rPr>
          <w:rFonts w:ascii="Arial" w:hAnsi="Arial" w:cs="Arial"/>
          <w:sz w:val="22"/>
          <w:szCs w:val="22"/>
        </w:rPr>
      </w:pPr>
      <w:r w:rsidRPr="00F346B3">
        <w:rPr>
          <w:rFonts w:ascii="Arial" w:hAnsi="Arial" w:cs="Arial"/>
          <w:sz w:val="22"/>
          <w:szCs w:val="22"/>
        </w:rPr>
        <w:t> </w:t>
      </w:r>
    </w:p>
    <w:p w:rsidR="00B3650B" w:rsidRDefault="00B3650B" w:rsidP="00F346B3">
      <w:pPr>
        <w:pStyle w:val="NormalWeb"/>
        <w:jc w:val="both"/>
        <w:rPr>
          <w:rFonts w:ascii="Arial" w:hAnsi="Arial" w:cs="Arial"/>
          <w:sz w:val="22"/>
          <w:szCs w:val="22"/>
        </w:rPr>
      </w:pPr>
    </w:p>
    <w:p w:rsidR="00B3650B" w:rsidRDefault="00B3650B" w:rsidP="00F346B3">
      <w:pPr>
        <w:pStyle w:val="NormalWeb"/>
        <w:jc w:val="both"/>
        <w:rPr>
          <w:rFonts w:ascii="Arial" w:hAnsi="Arial" w:cs="Arial"/>
          <w:sz w:val="22"/>
          <w:szCs w:val="22"/>
        </w:rPr>
      </w:pPr>
    </w:p>
    <w:p w:rsidR="0060200C" w:rsidRPr="00F346B3" w:rsidRDefault="0060200C" w:rsidP="00F346B3">
      <w:pPr>
        <w:pStyle w:val="NormalWeb"/>
        <w:jc w:val="both"/>
        <w:rPr>
          <w:rFonts w:ascii="Arial" w:hAnsi="Arial" w:cs="Arial"/>
          <w:sz w:val="22"/>
          <w:szCs w:val="22"/>
        </w:rPr>
      </w:pPr>
      <w:r>
        <w:rPr>
          <w:rFonts w:ascii="Arial" w:hAnsi="Arial" w:cs="Arial"/>
          <w:noProof/>
          <w:sz w:val="22"/>
          <w:szCs w:val="22"/>
        </w:rPr>
        <w:pict>
          <v:shape id="_x0000_s1066" type="#_x0000_t75" style="position:absolute;left:0;text-align:left;margin-left:288.65pt;margin-top:0;width:12.95pt;height:21.05pt;z-index:251676160;mso-position-vertical:top" fillcolor="#0c9">
            <v:imagedata r:id="rId9" o:title=""/>
            <w10:wrap type="topAndBottom"/>
          </v:shape>
          <o:OLEObject Type="Embed" ProgID="Photoshop.Image.4" ShapeID="_x0000_s1066" DrawAspect="Content" ObjectID="_1297509286" r:id="rId69"/>
        </w:pict>
      </w:r>
    </w:p>
    <w:p w:rsidR="00AF030A" w:rsidRDefault="00AF030A" w:rsidP="00F346B3">
      <w:pPr>
        <w:pStyle w:val="NormalWeb"/>
        <w:jc w:val="both"/>
        <w:rPr>
          <w:rFonts w:ascii="Arial" w:hAnsi="Arial" w:cs="Arial"/>
          <w:sz w:val="22"/>
          <w:szCs w:val="22"/>
        </w:rPr>
      </w:pPr>
    </w:p>
    <w:p w:rsidR="000638E5" w:rsidRDefault="000638E5" w:rsidP="00F346B3">
      <w:pPr>
        <w:pStyle w:val="NormalWeb"/>
        <w:jc w:val="both"/>
        <w:rPr>
          <w:rFonts w:ascii="Arial" w:hAnsi="Arial" w:cs="Arial"/>
          <w:sz w:val="22"/>
          <w:szCs w:val="22"/>
        </w:rPr>
      </w:pPr>
    </w:p>
    <w:p w:rsidR="00A16913" w:rsidRPr="000638E5" w:rsidRDefault="000638E5" w:rsidP="00B3650B">
      <w:pPr>
        <w:rPr>
          <w:rFonts w:ascii="Arial" w:hAnsi="Arial" w:cs="Arial"/>
          <w:b/>
          <w:szCs w:val="22"/>
        </w:rPr>
      </w:pPr>
      <w:bookmarkStart w:id="37" w:name="Thirtyfive"/>
      <w:r w:rsidRPr="000638E5">
        <w:rPr>
          <w:rFonts w:ascii="Arial" w:hAnsi="Arial" w:cs="Arial"/>
          <w:b/>
          <w:szCs w:val="22"/>
        </w:rPr>
        <w:t>35</w:t>
      </w:r>
      <w:r w:rsidR="0051295D" w:rsidRPr="000638E5">
        <w:rPr>
          <w:rFonts w:ascii="Arial" w:hAnsi="Arial" w:cs="Arial"/>
          <w:b/>
          <w:szCs w:val="22"/>
        </w:rPr>
        <w:t xml:space="preserve">.  </w:t>
      </w:r>
      <w:r w:rsidR="00B3650B" w:rsidRPr="000638E5">
        <w:rPr>
          <w:rFonts w:ascii="Arial" w:hAnsi="Arial" w:cs="Arial"/>
          <w:b/>
          <w:szCs w:val="22"/>
        </w:rPr>
        <w:t>Panel Gives ‘Do Pass’ to Senate Alcohol B</w:t>
      </w:r>
      <w:r w:rsidR="00A16913" w:rsidRPr="000638E5">
        <w:rPr>
          <w:rFonts w:ascii="Arial" w:hAnsi="Arial" w:cs="Arial"/>
          <w:b/>
          <w:szCs w:val="22"/>
        </w:rPr>
        <w:t>ill</w:t>
      </w:r>
      <w:r>
        <w:rPr>
          <w:rFonts w:ascii="Arial" w:hAnsi="Arial" w:cs="Arial"/>
          <w:b/>
          <w:szCs w:val="22"/>
        </w:rPr>
        <w:t xml:space="preserve"> (</w:t>
      </w:r>
      <w:smartTag w:uri="urn:schemas-microsoft-com:office:smarttags" w:element="State">
        <w:smartTag w:uri="urn:schemas-microsoft-com:office:smarttags" w:element="place">
          <w:r>
            <w:rPr>
              <w:rFonts w:ascii="Arial" w:hAnsi="Arial" w:cs="Arial"/>
              <w:b/>
              <w:szCs w:val="22"/>
            </w:rPr>
            <w:t>North Dakota</w:t>
          </w:r>
        </w:smartTag>
      </w:smartTag>
      <w:r>
        <w:rPr>
          <w:rFonts w:ascii="Arial" w:hAnsi="Arial" w:cs="Arial"/>
          <w:b/>
          <w:szCs w:val="22"/>
        </w:rPr>
        <w:t>)</w:t>
      </w:r>
    </w:p>
    <w:bookmarkEnd w:id="37"/>
    <w:p w:rsidR="00A16913" w:rsidRPr="00B3650B" w:rsidRDefault="00A16913" w:rsidP="00B3650B">
      <w:pPr>
        <w:rPr>
          <w:rStyle w:val="ten"/>
          <w:rFonts w:ascii="Arial" w:hAnsi="Arial" w:cs="Arial"/>
          <w:sz w:val="22"/>
          <w:szCs w:val="22"/>
        </w:rPr>
      </w:pPr>
      <w:r w:rsidRPr="00B3650B">
        <w:rPr>
          <w:rFonts w:ascii="Arial" w:hAnsi="Arial" w:cs="Arial"/>
          <w:i/>
          <w:sz w:val="22"/>
          <w:szCs w:val="22"/>
        </w:rPr>
        <w:t>The Forum</w:t>
      </w:r>
      <w:r w:rsidRPr="00B3650B">
        <w:rPr>
          <w:rFonts w:ascii="Arial" w:hAnsi="Arial" w:cs="Arial"/>
          <w:sz w:val="22"/>
          <w:szCs w:val="22"/>
        </w:rPr>
        <w:br/>
      </w:r>
      <w:r w:rsidRPr="00B3650B">
        <w:rPr>
          <w:rStyle w:val="ten"/>
          <w:rFonts w:ascii="Arial" w:hAnsi="Arial" w:cs="Arial"/>
          <w:sz w:val="22"/>
          <w:szCs w:val="22"/>
        </w:rPr>
        <w:t>January 18, 2007</w:t>
      </w:r>
    </w:p>
    <w:p w:rsidR="00B3650B" w:rsidRDefault="00B3650B" w:rsidP="00B3650B"/>
    <w:tbl>
      <w:tblPr>
        <w:tblpPr w:leftFromText="45" w:rightFromText="45" w:vertAnchor="text" w:tblpXSpec="right" w:tblpYSpec="center"/>
        <w:tblW w:w="0" w:type="auto"/>
        <w:tblCellSpacing w:w="0" w:type="dxa"/>
        <w:tblCellMar>
          <w:left w:w="0" w:type="dxa"/>
          <w:right w:w="0" w:type="dxa"/>
        </w:tblCellMar>
        <w:tblLook w:val="0000"/>
      </w:tblPr>
      <w:tblGrid>
        <w:gridCol w:w="6"/>
      </w:tblGrid>
      <w:tr w:rsidR="00A16913">
        <w:trPr>
          <w:tblCellSpacing w:w="0" w:type="dxa"/>
        </w:trPr>
        <w:tc>
          <w:tcPr>
            <w:tcW w:w="0" w:type="auto"/>
            <w:vAlign w:val="center"/>
          </w:tcPr>
          <w:p w:rsidR="00A16913" w:rsidRDefault="00A16913"/>
        </w:tc>
      </w:tr>
    </w:tbl>
    <w:p w:rsidR="00A16913" w:rsidRPr="00B3650B" w:rsidRDefault="00A16913" w:rsidP="00B3650B">
      <w:pPr>
        <w:jc w:val="both"/>
        <w:rPr>
          <w:rFonts w:ascii="Arial" w:hAnsi="Arial" w:cs="Arial"/>
          <w:sz w:val="22"/>
          <w:szCs w:val="22"/>
        </w:rPr>
      </w:pPr>
      <w:smartTag w:uri="urn:schemas-microsoft-com:office:smarttags" w:element="City">
        <w:smartTag w:uri="urn:schemas-microsoft-com:office:smarttags" w:element="place">
          <w:r w:rsidRPr="00B3650B">
            <w:rPr>
              <w:rFonts w:ascii="Arial" w:hAnsi="Arial" w:cs="Arial"/>
              <w:sz w:val="22"/>
              <w:szCs w:val="22"/>
            </w:rPr>
            <w:t>BISMARCK</w:t>
          </w:r>
        </w:smartTag>
      </w:smartTag>
      <w:r w:rsidRPr="00B3650B">
        <w:rPr>
          <w:rFonts w:ascii="Arial" w:hAnsi="Arial" w:cs="Arial"/>
          <w:sz w:val="22"/>
          <w:szCs w:val="22"/>
        </w:rPr>
        <w:t xml:space="preserve"> – Repeat offenders who supply alcohol to minors should face tougher penalties, a committee decided Wednesday. </w:t>
      </w:r>
    </w:p>
    <w:p w:rsidR="00A16913" w:rsidRPr="00B3650B" w:rsidRDefault="00A16913" w:rsidP="00B3650B">
      <w:pPr>
        <w:pStyle w:val="NormalWeb"/>
        <w:jc w:val="both"/>
        <w:rPr>
          <w:rFonts w:ascii="Arial" w:hAnsi="Arial" w:cs="Arial"/>
          <w:sz w:val="22"/>
          <w:szCs w:val="22"/>
        </w:rPr>
      </w:pPr>
      <w:r w:rsidRPr="00B3650B">
        <w:rPr>
          <w:rFonts w:ascii="Arial" w:hAnsi="Arial" w:cs="Arial"/>
          <w:sz w:val="22"/>
          <w:szCs w:val="22"/>
        </w:rPr>
        <w:t>The Senate Judiciary Committee gave a “do pass” recommendation to Senate Bill 2177, with a few changes.</w:t>
      </w:r>
    </w:p>
    <w:p w:rsidR="00A16913" w:rsidRPr="00B3650B" w:rsidRDefault="00A16913" w:rsidP="00B3650B">
      <w:pPr>
        <w:pStyle w:val="NormalWeb"/>
        <w:jc w:val="both"/>
        <w:rPr>
          <w:rFonts w:ascii="Arial" w:hAnsi="Arial" w:cs="Arial"/>
          <w:sz w:val="22"/>
          <w:szCs w:val="22"/>
        </w:rPr>
      </w:pPr>
      <w:r w:rsidRPr="00B3650B">
        <w:rPr>
          <w:rFonts w:ascii="Arial" w:hAnsi="Arial" w:cs="Arial"/>
          <w:sz w:val="22"/>
          <w:szCs w:val="22"/>
        </w:rPr>
        <w:t>Anyone who knowingly delivers alcohol to minors will still be guilty of a Class A misdemeanor. However, a first-time offender would not face a minimum penalty like the bill recommends.</w:t>
      </w:r>
    </w:p>
    <w:p w:rsidR="00A16913" w:rsidRPr="00B3650B" w:rsidRDefault="00A16913" w:rsidP="00B3650B">
      <w:pPr>
        <w:pStyle w:val="NormalWeb"/>
        <w:jc w:val="both"/>
        <w:rPr>
          <w:rFonts w:ascii="Arial" w:hAnsi="Arial" w:cs="Arial"/>
          <w:sz w:val="22"/>
          <w:szCs w:val="22"/>
        </w:rPr>
      </w:pPr>
      <w:r w:rsidRPr="00B3650B">
        <w:rPr>
          <w:rFonts w:ascii="Arial" w:hAnsi="Arial" w:cs="Arial"/>
          <w:sz w:val="22"/>
          <w:szCs w:val="22"/>
        </w:rPr>
        <w:t>Instead, under the revised bill, a minimum sentence of a $250 fine and 48 consecutive hours of imprisonment would apply to a second-time offender. A third or subsequent violation would have a minimum penalty of a $500 fine and 10 days imprisonment, of which 48 hours must be served consecutively.</w:t>
      </w:r>
    </w:p>
    <w:p w:rsidR="00A16913" w:rsidRPr="00B3650B" w:rsidRDefault="00A16913" w:rsidP="00B3650B">
      <w:pPr>
        <w:pStyle w:val="NormalWeb"/>
        <w:jc w:val="both"/>
        <w:rPr>
          <w:rFonts w:ascii="Arial" w:hAnsi="Arial" w:cs="Arial"/>
          <w:sz w:val="22"/>
          <w:szCs w:val="22"/>
        </w:rPr>
      </w:pPr>
      <w:r w:rsidRPr="00B3650B">
        <w:rPr>
          <w:rFonts w:ascii="Arial" w:hAnsi="Arial" w:cs="Arial"/>
          <w:sz w:val="22"/>
          <w:szCs w:val="22"/>
        </w:rPr>
        <w:t>Committee member Sen. Carolyn Nelson, D-Fargo, said the feeling was that offenders “do need to get their hand slapped a little harder” but one chance should be given first.</w:t>
      </w:r>
    </w:p>
    <w:p w:rsidR="00A16913" w:rsidRPr="00B3650B" w:rsidRDefault="00A16913" w:rsidP="00B3650B">
      <w:pPr>
        <w:pStyle w:val="NormalWeb"/>
        <w:jc w:val="both"/>
        <w:rPr>
          <w:rFonts w:ascii="Arial" w:hAnsi="Arial" w:cs="Arial"/>
          <w:sz w:val="22"/>
          <w:szCs w:val="22"/>
        </w:rPr>
      </w:pPr>
      <w:r w:rsidRPr="00B3650B">
        <w:rPr>
          <w:rFonts w:ascii="Arial" w:hAnsi="Arial" w:cs="Arial"/>
          <w:sz w:val="22"/>
          <w:szCs w:val="22"/>
        </w:rPr>
        <w:t>Sen. Elroy Lindaas, D-Mayville, the prime sponsor of the bill, said the revised bill was a reasonable compromise.</w:t>
      </w:r>
    </w:p>
    <w:p w:rsidR="00A16913" w:rsidRPr="00B3650B" w:rsidRDefault="00A16913" w:rsidP="00B3650B">
      <w:pPr>
        <w:pStyle w:val="NormalWeb"/>
        <w:jc w:val="both"/>
        <w:rPr>
          <w:rFonts w:ascii="Arial" w:hAnsi="Arial" w:cs="Arial"/>
          <w:color w:val="0000FF"/>
          <w:sz w:val="22"/>
          <w:szCs w:val="22"/>
        </w:rPr>
      </w:pPr>
      <w:hyperlink r:id="rId70" w:history="1">
        <w:r w:rsidRPr="00B3650B">
          <w:rPr>
            <w:rStyle w:val="Hyperlink"/>
            <w:rFonts w:ascii="Arial" w:hAnsi="Arial" w:cs="Arial"/>
            <w:color w:val="0000FF"/>
            <w:sz w:val="22"/>
            <w:szCs w:val="22"/>
          </w:rPr>
          <w:t>http://www.in-forum.com/articles/index.cfm?id=153318</w:t>
        </w:r>
      </w:hyperlink>
    </w:p>
    <w:p w:rsidR="00A16913" w:rsidRPr="00A16913" w:rsidRDefault="00A16913" w:rsidP="00F346B3">
      <w:pPr>
        <w:pStyle w:val="NormalWeb"/>
        <w:jc w:val="both"/>
        <w:rPr>
          <w:rFonts w:ascii="Arial" w:hAnsi="Arial" w:cs="Arial"/>
          <w:sz w:val="22"/>
          <w:szCs w:val="22"/>
        </w:rPr>
      </w:pPr>
    </w:p>
    <w:p w:rsidR="00A16913" w:rsidRDefault="00A16913" w:rsidP="00F346B3">
      <w:pPr>
        <w:pStyle w:val="NormalWeb"/>
        <w:jc w:val="both"/>
        <w:rPr>
          <w:rFonts w:ascii="Arial" w:hAnsi="Arial" w:cs="Arial"/>
          <w:sz w:val="22"/>
          <w:szCs w:val="22"/>
        </w:rPr>
      </w:pPr>
    </w:p>
    <w:p w:rsidR="00A16913" w:rsidRDefault="00A16913" w:rsidP="00F346B3">
      <w:pPr>
        <w:pStyle w:val="NormalWeb"/>
        <w:jc w:val="both"/>
        <w:rPr>
          <w:rFonts w:ascii="Arial" w:hAnsi="Arial" w:cs="Arial"/>
          <w:sz w:val="22"/>
          <w:szCs w:val="22"/>
        </w:rPr>
      </w:pPr>
    </w:p>
    <w:p w:rsidR="00796E3C" w:rsidRDefault="0060200C" w:rsidP="00F346B3">
      <w:pPr>
        <w:pStyle w:val="NormalWeb"/>
        <w:jc w:val="both"/>
        <w:rPr>
          <w:rFonts w:ascii="Arial" w:hAnsi="Arial" w:cs="Arial"/>
          <w:sz w:val="22"/>
          <w:szCs w:val="22"/>
        </w:rPr>
      </w:pPr>
      <w:r>
        <w:rPr>
          <w:rFonts w:ascii="Arial" w:hAnsi="Arial" w:cs="Arial"/>
          <w:noProof/>
          <w:sz w:val="22"/>
          <w:szCs w:val="22"/>
        </w:rPr>
        <w:pict>
          <v:shape id="_x0000_s1067" type="#_x0000_t75" style="position:absolute;left:0;text-align:left;margin-left:288.65pt;margin-top:0;width:12.95pt;height:21.05pt;z-index:251677184;mso-position-vertical:top" fillcolor="#0c9">
            <v:imagedata r:id="rId9" o:title=""/>
            <w10:wrap type="topAndBottom"/>
          </v:shape>
          <o:OLEObject Type="Embed" ProgID="Photoshop.Image.4" ShapeID="_x0000_s1067" DrawAspect="Content" ObjectID="_1297509287" r:id="rId71"/>
        </w:pict>
      </w:r>
    </w:p>
    <w:p w:rsidR="000638E5" w:rsidRDefault="000638E5" w:rsidP="00F346B3">
      <w:pPr>
        <w:pStyle w:val="NormalWeb"/>
        <w:jc w:val="both"/>
        <w:rPr>
          <w:rFonts w:ascii="Arial" w:hAnsi="Arial" w:cs="Arial"/>
          <w:sz w:val="22"/>
          <w:szCs w:val="22"/>
        </w:rPr>
      </w:pPr>
    </w:p>
    <w:p w:rsidR="00796E3C" w:rsidRDefault="00796E3C" w:rsidP="00F346B3">
      <w:pPr>
        <w:pStyle w:val="NormalWeb"/>
        <w:jc w:val="both"/>
        <w:rPr>
          <w:rFonts w:ascii="Arial" w:hAnsi="Arial" w:cs="Arial"/>
          <w:sz w:val="22"/>
          <w:szCs w:val="22"/>
        </w:rPr>
      </w:pPr>
    </w:p>
    <w:p w:rsidR="00796E3C" w:rsidRPr="000638E5" w:rsidRDefault="000638E5" w:rsidP="00796E3C">
      <w:pPr>
        <w:pStyle w:val="Heading1"/>
        <w:rPr>
          <w:sz w:val="24"/>
          <w:szCs w:val="22"/>
        </w:rPr>
      </w:pPr>
      <w:bookmarkStart w:id="38" w:name="Thirtysix"/>
      <w:r w:rsidRPr="000638E5">
        <w:rPr>
          <w:sz w:val="24"/>
          <w:szCs w:val="22"/>
        </w:rPr>
        <w:t>36</w:t>
      </w:r>
      <w:r w:rsidR="0051295D" w:rsidRPr="000638E5">
        <w:rPr>
          <w:sz w:val="24"/>
          <w:szCs w:val="22"/>
        </w:rPr>
        <w:t xml:space="preserve">.  </w:t>
      </w:r>
      <w:r w:rsidR="00796E3C" w:rsidRPr="000638E5">
        <w:rPr>
          <w:sz w:val="24"/>
          <w:szCs w:val="22"/>
        </w:rPr>
        <w:t>Bill Would Allow All-Day Alcohol Specials (</w:t>
      </w:r>
      <w:smartTag w:uri="urn:schemas-microsoft-com:office:smarttags" w:element="State">
        <w:smartTag w:uri="urn:schemas-microsoft-com:office:smarttags" w:element="place">
          <w:r w:rsidR="00796E3C" w:rsidRPr="000638E5">
            <w:rPr>
              <w:sz w:val="24"/>
              <w:szCs w:val="22"/>
            </w:rPr>
            <w:t>South Carolina</w:t>
          </w:r>
        </w:smartTag>
      </w:smartTag>
      <w:r w:rsidR="00796E3C" w:rsidRPr="000638E5">
        <w:rPr>
          <w:sz w:val="24"/>
          <w:szCs w:val="22"/>
        </w:rPr>
        <w:t>)</w:t>
      </w:r>
    </w:p>
    <w:bookmarkEnd w:id="38"/>
    <w:p w:rsidR="00796E3C" w:rsidRPr="00796E3C" w:rsidRDefault="00796E3C" w:rsidP="00796E3C">
      <w:pPr>
        <w:pStyle w:val="PlainText"/>
        <w:rPr>
          <w:rFonts w:ascii="Arial" w:hAnsi="Arial" w:cs="Arial"/>
          <w:i/>
          <w:sz w:val="22"/>
          <w:szCs w:val="22"/>
        </w:rPr>
      </w:pPr>
      <w:r w:rsidRPr="00796E3C">
        <w:rPr>
          <w:rFonts w:ascii="Arial" w:hAnsi="Arial" w:cs="Arial"/>
          <w:i/>
          <w:sz w:val="22"/>
          <w:szCs w:val="22"/>
        </w:rPr>
        <w:t>The Times and Democrat</w:t>
      </w:r>
    </w:p>
    <w:p w:rsidR="00796E3C" w:rsidRPr="00796E3C" w:rsidRDefault="00796E3C" w:rsidP="00796E3C">
      <w:pPr>
        <w:pStyle w:val="PlainText"/>
        <w:rPr>
          <w:rFonts w:ascii="Arial" w:hAnsi="Arial" w:cs="Arial"/>
          <w:color w:val="003366"/>
          <w:sz w:val="22"/>
          <w:szCs w:val="22"/>
        </w:rPr>
      </w:pPr>
      <w:hyperlink r:id="rId72" w:tooltip="http://www.thetandd.com/articles/2007/01/18/ap-state-sc/d8mn9rk02.txt" w:history="1"/>
      <w:r w:rsidRPr="00796E3C">
        <w:rPr>
          <w:rFonts w:ascii="Arial" w:hAnsi="Arial" w:cs="Arial"/>
          <w:sz w:val="22"/>
          <w:szCs w:val="22"/>
        </w:rPr>
        <w:t>January 18, 2007</w:t>
      </w:r>
    </w:p>
    <w:p w:rsidR="00796E3C" w:rsidRPr="00796E3C" w:rsidRDefault="00796E3C" w:rsidP="00796E3C">
      <w:pPr>
        <w:pStyle w:val="PlainText"/>
        <w:rPr>
          <w:rFonts w:ascii="Arial" w:hAnsi="Arial" w:cs="Arial"/>
          <w:sz w:val="22"/>
          <w:szCs w:val="22"/>
        </w:rPr>
      </w:pPr>
    </w:p>
    <w:p w:rsidR="00796E3C" w:rsidRPr="00796E3C" w:rsidRDefault="00796E3C" w:rsidP="00796E3C">
      <w:pPr>
        <w:pStyle w:val="PlainText"/>
        <w:rPr>
          <w:rFonts w:ascii="Arial" w:hAnsi="Arial" w:cs="Arial"/>
          <w:sz w:val="22"/>
          <w:szCs w:val="22"/>
        </w:rPr>
      </w:pPr>
      <w:smartTag w:uri="urn:schemas-microsoft-com:office:smarttags" w:element="place">
        <w:smartTag w:uri="urn:schemas-microsoft-com:office:smarttags" w:element="City">
          <w:r w:rsidRPr="00796E3C">
            <w:rPr>
              <w:rFonts w:ascii="Arial" w:hAnsi="Arial" w:cs="Arial"/>
              <w:sz w:val="22"/>
              <w:szCs w:val="22"/>
            </w:rPr>
            <w:t>COLUMBIA</w:t>
          </w:r>
        </w:smartTag>
        <w:r w:rsidRPr="00796E3C">
          <w:rPr>
            <w:rFonts w:ascii="Arial" w:hAnsi="Arial" w:cs="Arial"/>
            <w:sz w:val="22"/>
            <w:szCs w:val="22"/>
          </w:rPr>
          <w:t xml:space="preserve">, </w:t>
        </w:r>
        <w:smartTag w:uri="urn:schemas-microsoft-com:office:smarttags" w:element="State">
          <w:r w:rsidRPr="00796E3C">
            <w:rPr>
              <w:rFonts w:ascii="Arial" w:hAnsi="Arial" w:cs="Arial"/>
              <w:sz w:val="22"/>
              <w:szCs w:val="22"/>
            </w:rPr>
            <w:t>S.C.</w:t>
          </w:r>
        </w:smartTag>
      </w:smartTag>
      <w:r w:rsidRPr="00796E3C">
        <w:rPr>
          <w:rFonts w:ascii="Arial" w:hAnsi="Arial" w:cs="Arial"/>
          <w:sz w:val="22"/>
          <w:szCs w:val="22"/>
        </w:rPr>
        <w:t xml:space="preserve"> - "Happy Hour" at bars and restaurants could become "Happy Day" under a bill approved Wednesday in a House subcommittee.</w:t>
      </w:r>
    </w:p>
    <w:p w:rsidR="00796E3C" w:rsidRPr="00796E3C" w:rsidRDefault="00796E3C" w:rsidP="00796E3C">
      <w:pPr>
        <w:pStyle w:val="PlainText"/>
        <w:rPr>
          <w:rFonts w:ascii="Arial" w:hAnsi="Arial" w:cs="Arial"/>
          <w:sz w:val="22"/>
          <w:szCs w:val="22"/>
        </w:rPr>
      </w:pPr>
    </w:p>
    <w:p w:rsidR="00796E3C" w:rsidRPr="00796E3C" w:rsidRDefault="00796E3C" w:rsidP="00796E3C">
      <w:pPr>
        <w:pStyle w:val="PlainText"/>
        <w:rPr>
          <w:rFonts w:ascii="Arial" w:hAnsi="Arial" w:cs="Arial"/>
          <w:sz w:val="22"/>
          <w:szCs w:val="22"/>
        </w:rPr>
      </w:pPr>
      <w:r w:rsidRPr="00796E3C">
        <w:rPr>
          <w:rFonts w:ascii="Arial" w:hAnsi="Arial" w:cs="Arial"/>
          <w:sz w:val="22"/>
          <w:szCs w:val="22"/>
        </w:rPr>
        <w:t>The proposal would let businesses with alcohol licenses choose one day a week, except Sundays, for all-day specials on liquor drinks.</w:t>
      </w:r>
    </w:p>
    <w:p w:rsidR="00796E3C" w:rsidRPr="00796E3C" w:rsidRDefault="00796E3C" w:rsidP="00796E3C">
      <w:pPr>
        <w:pStyle w:val="PlainText"/>
        <w:rPr>
          <w:rFonts w:ascii="Arial" w:hAnsi="Arial" w:cs="Arial"/>
          <w:sz w:val="22"/>
          <w:szCs w:val="22"/>
        </w:rPr>
      </w:pPr>
    </w:p>
    <w:p w:rsidR="00796E3C" w:rsidRPr="00796E3C" w:rsidRDefault="00796E3C" w:rsidP="00796E3C">
      <w:pPr>
        <w:pStyle w:val="PlainText"/>
        <w:rPr>
          <w:rFonts w:ascii="Arial" w:hAnsi="Arial" w:cs="Arial"/>
          <w:sz w:val="22"/>
          <w:szCs w:val="22"/>
        </w:rPr>
      </w:pPr>
      <w:r w:rsidRPr="00796E3C">
        <w:rPr>
          <w:rFonts w:ascii="Arial" w:hAnsi="Arial" w:cs="Arial"/>
          <w:sz w:val="22"/>
          <w:szCs w:val="22"/>
        </w:rPr>
        <w:t>Currently, businesses can sell and advertise liquor drink specials _ though not less than half-price _ from 4 p.m. to 8 p.m. only. Breaking the law can be punished by at least three months in jail and a fine of at least $100.</w:t>
      </w:r>
    </w:p>
    <w:p w:rsidR="00796E3C" w:rsidRPr="00796E3C" w:rsidRDefault="00796E3C" w:rsidP="00796E3C">
      <w:pPr>
        <w:pStyle w:val="PlainText"/>
        <w:rPr>
          <w:rFonts w:ascii="Arial" w:hAnsi="Arial" w:cs="Arial"/>
          <w:sz w:val="22"/>
          <w:szCs w:val="22"/>
        </w:rPr>
      </w:pPr>
    </w:p>
    <w:p w:rsidR="00796E3C" w:rsidRPr="00796E3C" w:rsidRDefault="00796E3C" w:rsidP="00796E3C">
      <w:pPr>
        <w:pStyle w:val="PlainText"/>
        <w:rPr>
          <w:rFonts w:ascii="Arial" w:hAnsi="Arial" w:cs="Arial"/>
          <w:sz w:val="22"/>
          <w:szCs w:val="22"/>
        </w:rPr>
      </w:pPr>
      <w:r w:rsidRPr="00796E3C">
        <w:rPr>
          <w:rFonts w:ascii="Arial" w:hAnsi="Arial" w:cs="Arial"/>
          <w:sz w:val="22"/>
          <w:szCs w:val="22"/>
        </w:rPr>
        <w:t>The bill's sponsor, Rep. Doug Smith, said the proposal would legalize what many businesses already do.</w:t>
      </w:r>
    </w:p>
    <w:p w:rsidR="00796E3C" w:rsidRPr="00796E3C" w:rsidRDefault="00796E3C" w:rsidP="00796E3C">
      <w:pPr>
        <w:pStyle w:val="PlainText"/>
        <w:rPr>
          <w:rFonts w:ascii="Arial" w:hAnsi="Arial" w:cs="Arial"/>
          <w:sz w:val="22"/>
          <w:szCs w:val="22"/>
        </w:rPr>
      </w:pPr>
    </w:p>
    <w:p w:rsidR="00796E3C" w:rsidRPr="00796E3C" w:rsidRDefault="00796E3C" w:rsidP="00796E3C">
      <w:pPr>
        <w:pStyle w:val="PlainText"/>
        <w:rPr>
          <w:rFonts w:ascii="Arial" w:hAnsi="Arial" w:cs="Arial"/>
          <w:sz w:val="22"/>
          <w:szCs w:val="22"/>
        </w:rPr>
      </w:pPr>
      <w:r w:rsidRPr="00796E3C">
        <w:rPr>
          <w:rFonts w:ascii="Arial" w:hAnsi="Arial" w:cs="Arial"/>
          <w:sz w:val="22"/>
          <w:szCs w:val="22"/>
        </w:rPr>
        <w:t>The Spartanburg Republican said there is "probably not any harm" in giving bars and restaurants more flexibility.</w:t>
      </w:r>
    </w:p>
    <w:p w:rsidR="00796E3C" w:rsidRPr="00796E3C" w:rsidRDefault="00796E3C" w:rsidP="00796E3C">
      <w:pPr>
        <w:pStyle w:val="PlainText"/>
        <w:rPr>
          <w:rFonts w:ascii="Arial" w:hAnsi="Arial" w:cs="Arial"/>
          <w:sz w:val="22"/>
          <w:szCs w:val="22"/>
        </w:rPr>
      </w:pPr>
    </w:p>
    <w:p w:rsidR="00796E3C" w:rsidRPr="00796E3C" w:rsidRDefault="00796E3C" w:rsidP="00796E3C">
      <w:pPr>
        <w:pStyle w:val="PlainText"/>
        <w:rPr>
          <w:rFonts w:ascii="Arial" w:hAnsi="Arial" w:cs="Arial"/>
          <w:sz w:val="22"/>
          <w:szCs w:val="22"/>
        </w:rPr>
      </w:pPr>
      <w:r w:rsidRPr="00796E3C">
        <w:rPr>
          <w:rFonts w:ascii="Arial" w:hAnsi="Arial" w:cs="Arial"/>
          <w:sz w:val="22"/>
          <w:szCs w:val="22"/>
        </w:rPr>
        <w:t>The proposal is up for debate next Tuesday by the House Judiciary Committee.</w:t>
      </w:r>
    </w:p>
    <w:p w:rsidR="00796E3C" w:rsidRPr="00796E3C" w:rsidRDefault="00796E3C" w:rsidP="00F346B3">
      <w:pPr>
        <w:pStyle w:val="NormalWeb"/>
        <w:jc w:val="both"/>
        <w:rPr>
          <w:rFonts w:ascii="Arial" w:hAnsi="Arial" w:cs="Arial"/>
          <w:color w:val="0000FF"/>
          <w:sz w:val="22"/>
          <w:szCs w:val="22"/>
        </w:rPr>
      </w:pPr>
      <w:hyperlink r:id="rId73" w:history="1">
        <w:r w:rsidRPr="00796E3C">
          <w:rPr>
            <w:rStyle w:val="Hyperlink"/>
            <w:rFonts w:ascii="Arial" w:hAnsi="Arial" w:cs="Arial"/>
            <w:color w:val="0000FF"/>
            <w:sz w:val="22"/>
            <w:szCs w:val="22"/>
          </w:rPr>
          <w:t>http://www.thetandd.com/articles/2007/01/18/ap-state-sc/d8mn9rk02.txt</w:t>
        </w:r>
      </w:hyperlink>
    </w:p>
    <w:p w:rsidR="00796E3C" w:rsidRDefault="00796E3C" w:rsidP="00F346B3">
      <w:pPr>
        <w:pStyle w:val="NormalWeb"/>
        <w:jc w:val="both"/>
        <w:rPr>
          <w:rFonts w:ascii="Arial" w:hAnsi="Arial" w:cs="Arial"/>
          <w:sz w:val="22"/>
          <w:szCs w:val="22"/>
        </w:rPr>
      </w:pPr>
    </w:p>
    <w:p w:rsidR="00A16913" w:rsidRDefault="00A16913" w:rsidP="00F346B3">
      <w:pPr>
        <w:pStyle w:val="NormalWeb"/>
        <w:jc w:val="both"/>
        <w:rPr>
          <w:rFonts w:ascii="Arial" w:hAnsi="Arial" w:cs="Arial"/>
          <w:sz w:val="22"/>
          <w:szCs w:val="22"/>
        </w:rPr>
      </w:pPr>
    </w:p>
    <w:p w:rsidR="00A16913" w:rsidRDefault="00A16913" w:rsidP="00F346B3">
      <w:pPr>
        <w:pStyle w:val="NormalWeb"/>
        <w:jc w:val="both"/>
        <w:rPr>
          <w:rFonts w:ascii="Arial" w:hAnsi="Arial" w:cs="Arial"/>
          <w:sz w:val="22"/>
          <w:szCs w:val="22"/>
        </w:rPr>
      </w:pPr>
    </w:p>
    <w:p w:rsidR="0060200C" w:rsidRDefault="0060200C" w:rsidP="00F346B3">
      <w:pPr>
        <w:pStyle w:val="NormalWeb"/>
        <w:jc w:val="both"/>
        <w:rPr>
          <w:rFonts w:ascii="Arial" w:hAnsi="Arial" w:cs="Arial"/>
          <w:sz w:val="22"/>
          <w:szCs w:val="22"/>
        </w:rPr>
      </w:pPr>
      <w:r>
        <w:rPr>
          <w:rFonts w:ascii="Arial" w:hAnsi="Arial" w:cs="Arial"/>
          <w:noProof/>
          <w:sz w:val="22"/>
          <w:szCs w:val="22"/>
        </w:rPr>
        <w:pict>
          <v:shape id="_x0000_s1068" type="#_x0000_t75" style="position:absolute;left:0;text-align:left;margin-left:288.65pt;margin-top:0;width:12.95pt;height:21.05pt;z-index:251678208;mso-position-vertical:top" fillcolor="#0c9">
            <v:imagedata r:id="rId9" o:title=""/>
            <w10:wrap type="topAndBottom"/>
          </v:shape>
          <o:OLEObject Type="Embed" ProgID="Photoshop.Image.4" ShapeID="_x0000_s1068" DrawAspect="Content" ObjectID="_1297509288" r:id="rId74"/>
        </w:pict>
      </w:r>
    </w:p>
    <w:p w:rsidR="00A16913" w:rsidRPr="0064309B" w:rsidRDefault="00A16913" w:rsidP="00F346B3">
      <w:pPr>
        <w:pStyle w:val="NormalWeb"/>
        <w:jc w:val="both"/>
        <w:rPr>
          <w:rFonts w:ascii="Arial" w:hAnsi="Arial" w:cs="Arial"/>
          <w:sz w:val="22"/>
          <w:szCs w:val="22"/>
        </w:rPr>
      </w:pPr>
    </w:p>
    <w:p w:rsidR="0060200C" w:rsidRDefault="0060200C" w:rsidP="00B3650B">
      <w:pPr>
        <w:jc w:val="both"/>
        <w:rPr>
          <w:rStyle w:val="eighteenpointtext1"/>
          <w:b/>
          <w:bCs/>
          <w:color w:val="auto"/>
          <w:sz w:val="24"/>
          <w:szCs w:val="22"/>
        </w:rPr>
      </w:pPr>
      <w:bookmarkStart w:id="39" w:name="Thirtyseven"/>
    </w:p>
    <w:p w:rsidR="0060200C" w:rsidRDefault="0060200C" w:rsidP="00B3650B">
      <w:pPr>
        <w:jc w:val="both"/>
        <w:rPr>
          <w:rStyle w:val="eighteenpointtext1"/>
          <w:b/>
          <w:bCs/>
          <w:color w:val="auto"/>
          <w:sz w:val="24"/>
          <w:szCs w:val="22"/>
        </w:rPr>
      </w:pPr>
    </w:p>
    <w:p w:rsidR="00B3650B" w:rsidRPr="000638E5" w:rsidRDefault="000638E5" w:rsidP="00B3650B">
      <w:pPr>
        <w:jc w:val="both"/>
        <w:rPr>
          <w:rFonts w:ascii="Arial" w:hAnsi="Arial" w:cs="Arial"/>
          <w:b/>
          <w:szCs w:val="22"/>
        </w:rPr>
      </w:pPr>
      <w:r w:rsidRPr="000638E5">
        <w:rPr>
          <w:rStyle w:val="eighteenpointtext1"/>
          <w:b/>
          <w:bCs/>
          <w:color w:val="auto"/>
          <w:sz w:val="24"/>
          <w:szCs w:val="22"/>
        </w:rPr>
        <w:t>37</w:t>
      </w:r>
      <w:r w:rsidR="0051295D" w:rsidRPr="000638E5">
        <w:rPr>
          <w:rStyle w:val="eighteenpointtext1"/>
          <w:b/>
          <w:bCs/>
          <w:color w:val="auto"/>
          <w:sz w:val="24"/>
          <w:szCs w:val="22"/>
        </w:rPr>
        <w:t xml:space="preserve">.  </w:t>
      </w:r>
      <w:r w:rsidR="0064309B" w:rsidRPr="000638E5">
        <w:rPr>
          <w:rStyle w:val="eighteenpointtext1"/>
          <w:b/>
          <w:bCs/>
          <w:color w:val="auto"/>
          <w:sz w:val="24"/>
          <w:szCs w:val="22"/>
        </w:rPr>
        <w:t>DWI Law Fixes P</w:t>
      </w:r>
      <w:r w:rsidR="00A16913" w:rsidRPr="000638E5">
        <w:rPr>
          <w:rStyle w:val="eighteenpointtext1"/>
          <w:b/>
          <w:bCs/>
          <w:color w:val="auto"/>
          <w:sz w:val="24"/>
          <w:szCs w:val="22"/>
        </w:rPr>
        <w:t>roposed</w:t>
      </w:r>
      <w:r w:rsidR="00A16913" w:rsidRPr="000638E5">
        <w:rPr>
          <w:rFonts w:ascii="Arial" w:hAnsi="Arial" w:cs="Arial"/>
          <w:b/>
          <w:szCs w:val="22"/>
        </w:rPr>
        <w:t xml:space="preserve"> (</w:t>
      </w:r>
      <w:smartTag w:uri="urn:schemas-microsoft-com:office:smarttags" w:element="place">
        <w:smartTag w:uri="urn:schemas-microsoft-com:office:smarttags" w:element="State">
          <w:r w:rsidR="00A16913" w:rsidRPr="000638E5">
            <w:rPr>
              <w:rFonts w:ascii="Arial" w:hAnsi="Arial" w:cs="Arial"/>
              <w:b/>
              <w:szCs w:val="22"/>
            </w:rPr>
            <w:t>New Mexico</w:t>
          </w:r>
        </w:smartTag>
      </w:smartTag>
      <w:r w:rsidR="00A16913" w:rsidRPr="000638E5">
        <w:rPr>
          <w:rFonts w:ascii="Arial" w:hAnsi="Arial" w:cs="Arial"/>
          <w:b/>
          <w:szCs w:val="22"/>
        </w:rPr>
        <w:t>)</w:t>
      </w:r>
    </w:p>
    <w:bookmarkEnd w:id="39"/>
    <w:p w:rsidR="00A16913" w:rsidRPr="0064309B" w:rsidRDefault="00A16913" w:rsidP="00B3650B">
      <w:pPr>
        <w:jc w:val="both"/>
        <w:rPr>
          <w:rStyle w:val="eightpointtext1"/>
          <w:i/>
          <w:color w:val="auto"/>
          <w:sz w:val="22"/>
          <w:szCs w:val="22"/>
        </w:rPr>
      </w:pPr>
      <w:r w:rsidRPr="0064309B">
        <w:rPr>
          <w:rStyle w:val="eightpointtext1"/>
          <w:i/>
          <w:color w:val="auto"/>
          <w:sz w:val="22"/>
          <w:szCs w:val="22"/>
        </w:rPr>
        <w:t>KRQE News 13</w:t>
      </w:r>
    </w:p>
    <w:p w:rsidR="00A16913" w:rsidRPr="0064309B" w:rsidRDefault="00A16913" w:rsidP="00B3650B">
      <w:pPr>
        <w:jc w:val="both"/>
        <w:rPr>
          <w:rStyle w:val="eightpointtext1"/>
          <w:color w:val="auto"/>
          <w:sz w:val="22"/>
          <w:szCs w:val="22"/>
        </w:rPr>
      </w:pPr>
      <w:r w:rsidRPr="0064309B">
        <w:rPr>
          <w:rStyle w:val="eightpointtext1"/>
          <w:color w:val="auto"/>
          <w:sz w:val="22"/>
          <w:szCs w:val="22"/>
        </w:rPr>
        <w:t>January 18, 2007</w:t>
      </w:r>
    </w:p>
    <w:p w:rsidR="00A16913" w:rsidRPr="00B3650B" w:rsidRDefault="00A16913" w:rsidP="00B3650B">
      <w:pPr>
        <w:jc w:val="both"/>
        <w:rPr>
          <w:rFonts w:ascii="Arial" w:hAnsi="Arial" w:cs="Arial"/>
          <w:sz w:val="22"/>
          <w:szCs w:val="22"/>
        </w:rPr>
      </w:pPr>
    </w:p>
    <w:p w:rsidR="00A16913" w:rsidRPr="00B3650B" w:rsidRDefault="00A16913" w:rsidP="00B3650B">
      <w:pPr>
        <w:jc w:val="both"/>
        <w:rPr>
          <w:rStyle w:val="ninepointtext1"/>
          <w:sz w:val="22"/>
          <w:szCs w:val="22"/>
        </w:rPr>
      </w:pPr>
      <w:smartTag w:uri="urn:schemas-microsoft-com:office:smarttags" w:element="City">
        <w:smartTag w:uri="urn:schemas-microsoft-com:office:smarttags" w:element="place">
          <w:r w:rsidRPr="0064309B">
            <w:rPr>
              <w:rStyle w:val="eightpointtext1"/>
              <w:bCs/>
              <w:sz w:val="22"/>
              <w:szCs w:val="22"/>
            </w:rPr>
            <w:t>SANTA FE</w:t>
          </w:r>
        </w:smartTag>
      </w:smartTag>
      <w:r w:rsidRPr="0064309B">
        <w:rPr>
          <w:rStyle w:val="eightpointtext1"/>
          <w:bCs/>
          <w:sz w:val="22"/>
          <w:szCs w:val="22"/>
        </w:rPr>
        <w:t xml:space="preserve"> --</w:t>
      </w:r>
      <w:r w:rsidRPr="00B3650B">
        <w:rPr>
          <w:rFonts w:ascii="Arial" w:hAnsi="Arial" w:cs="Arial"/>
          <w:b/>
          <w:bCs/>
          <w:sz w:val="22"/>
          <w:szCs w:val="22"/>
        </w:rPr>
        <w:t xml:space="preserve"> </w:t>
      </w:r>
      <w:r w:rsidRPr="00B3650B">
        <w:rPr>
          <w:rStyle w:val="ninepointtext1"/>
          <w:sz w:val="22"/>
          <w:szCs w:val="22"/>
        </w:rPr>
        <w:t xml:space="preserve">While the fate of statewide ban on smoking in public places and businesses is unclear, several bills targeting drunken driving are given a good chance of reaching the governor's desk. </w:t>
      </w:r>
    </w:p>
    <w:p w:rsidR="00A16913" w:rsidRPr="00B3650B" w:rsidRDefault="00A16913" w:rsidP="00B3650B">
      <w:pPr>
        <w:pStyle w:val="NormalWeb"/>
        <w:jc w:val="both"/>
        <w:rPr>
          <w:rFonts w:ascii="Arial" w:hAnsi="Arial" w:cs="Arial"/>
          <w:sz w:val="22"/>
          <w:szCs w:val="22"/>
        </w:rPr>
      </w:pPr>
      <w:r w:rsidRPr="00B3650B">
        <w:rPr>
          <w:rFonts w:ascii="Arial" w:hAnsi="Arial" w:cs="Arial"/>
          <w:color w:val="000000"/>
          <w:sz w:val="22"/>
          <w:szCs w:val="22"/>
        </w:rPr>
        <w:t xml:space="preserve">Each session lawmakers work to make it harder for drunk driver's to get away unpunished. </w:t>
      </w:r>
    </w:p>
    <w:p w:rsidR="00A16913" w:rsidRPr="00B3650B" w:rsidRDefault="00A16913"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This year expect three main pieces of legislation: </w:t>
      </w:r>
    </w:p>
    <w:p w:rsidR="00A16913" w:rsidRPr="00B3650B" w:rsidRDefault="00A16913"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One makes it more difficult for defense attorney's to discredit the results of Breathalyzer tests administered to DWI suspects.    </w:t>
      </w:r>
    </w:p>
    <w:p w:rsidR="00A16913" w:rsidRPr="00B3650B" w:rsidRDefault="00A16913"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The second provides specific penalties for tampering with an ignition-interlock device used by convicted drunk drivers. </w:t>
      </w:r>
    </w:p>
    <w:p w:rsidR="00A16913" w:rsidRPr="00B3650B" w:rsidRDefault="00A16913"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The third forces certain out-of-state DWI offenders to get ignition-interlock devices in </w:t>
      </w:r>
      <w:smartTag w:uri="urn:schemas-microsoft-com:office:smarttags" w:element="State">
        <w:smartTag w:uri="urn:schemas-microsoft-com:office:smarttags" w:element="place">
          <w:r w:rsidRPr="00B3650B">
            <w:rPr>
              <w:rFonts w:ascii="Arial" w:hAnsi="Arial" w:cs="Arial"/>
              <w:color w:val="000000"/>
              <w:sz w:val="22"/>
              <w:szCs w:val="22"/>
            </w:rPr>
            <w:t>New Mexico</w:t>
          </w:r>
        </w:smartTag>
      </w:smartTag>
      <w:r w:rsidRPr="00B3650B">
        <w:rPr>
          <w:rFonts w:ascii="Arial" w:hAnsi="Arial" w:cs="Arial"/>
          <w:color w:val="000000"/>
          <w:sz w:val="22"/>
          <w:szCs w:val="22"/>
        </w:rPr>
        <w:t xml:space="preserve">. </w:t>
      </w:r>
    </w:p>
    <w:p w:rsidR="00A16913" w:rsidRPr="00B3650B" w:rsidRDefault="00A16913"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Victims of DWI tragedies and local first responders joined state leaders in the capitol rotunda today to announce the legislation. </w:t>
      </w:r>
    </w:p>
    <w:p w:rsidR="00A16913" w:rsidRPr="00B3650B" w:rsidRDefault="00A16913"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Victim's relatives say they want the legislation passed. </w:t>
      </w:r>
    </w:p>
    <w:p w:rsidR="00A16913" w:rsidRPr="00B3650B" w:rsidRDefault="00A16913"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“I want all these laws passed,” said Maxine Gonzales who lost family members to a drunken driver.  “I want them to do everything they say they're going to and not change the words in it.” </w:t>
      </w:r>
    </w:p>
    <w:p w:rsidR="00A16913" w:rsidRPr="00B3650B" w:rsidRDefault="00A16913" w:rsidP="00B3650B">
      <w:pPr>
        <w:pStyle w:val="NormalWeb"/>
        <w:jc w:val="both"/>
        <w:rPr>
          <w:rFonts w:ascii="Arial" w:hAnsi="Arial" w:cs="Arial"/>
          <w:color w:val="000000"/>
          <w:sz w:val="22"/>
          <w:szCs w:val="22"/>
        </w:rPr>
      </w:pPr>
      <w:r w:rsidRPr="00B3650B">
        <w:rPr>
          <w:rFonts w:ascii="Arial" w:hAnsi="Arial" w:cs="Arial"/>
          <w:color w:val="000000"/>
          <w:sz w:val="22"/>
          <w:szCs w:val="22"/>
        </w:rPr>
        <w:t xml:space="preserve">Lawmakers at the news conference pledged their support saying they will pass anything that will make a difference. </w:t>
      </w:r>
    </w:p>
    <w:p w:rsidR="00A16913" w:rsidRPr="00B3650B" w:rsidRDefault="00A16913" w:rsidP="00B3650B">
      <w:pPr>
        <w:pStyle w:val="NormalWeb"/>
        <w:jc w:val="both"/>
        <w:rPr>
          <w:rFonts w:ascii="Arial" w:hAnsi="Arial" w:cs="Arial"/>
          <w:sz w:val="22"/>
          <w:szCs w:val="22"/>
        </w:rPr>
      </w:pPr>
      <w:r w:rsidRPr="00B3650B">
        <w:rPr>
          <w:rFonts w:ascii="Arial" w:hAnsi="Arial" w:cs="Arial"/>
          <w:color w:val="000000"/>
          <w:sz w:val="22"/>
          <w:szCs w:val="22"/>
        </w:rPr>
        <w:t>The governor has also budgeted $5 million for community substance abuse programs.</w:t>
      </w:r>
    </w:p>
    <w:p w:rsidR="00A16913" w:rsidRPr="0064309B" w:rsidRDefault="00A16913" w:rsidP="00B3650B">
      <w:pPr>
        <w:pStyle w:val="NormalWeb"/>
        <w:jc w:val="both"/>
        <w:rPr>
          <w:rFonts w:ascii="Arial" w:hAnsi="Arial" w:cs="Arial"/>
          <w:color w:val="0000FF"/>
          <w:sz w:val="22"/>
          <w:szCs w:val="22"/>
        </w:rPr>
      </w:pPr>
      <w:hyperlink r:id="rId75" w:history="1">
        <w:r w:rsidRPr="0064309B">
          <w:rPr>
            <w:rStyle w:val="Hyperlink"/>
            <w:rFonts w:ascii="Arial" w:hAnsi="Arial" w:cs="Arial"/>
            <w:color w:val="0000FF"/>
            <w:sz w:val="22"/>
            <w:szCs w:val="22"/>
          </w:rPr>
          <w:t>http://www.krqe.com/expanded.asp?ID=19326</w:t>
        </w:r>
      </w:hyperlink>
    </w:p>
    <w:p w:rsidR="00A16913" w:rsidRDefault="00A16913" w:rsidP="00B3650B">
      <w:pPr>
        <w:pStyle w:val="NormalWeb"/>
        <w:jc w:val="both"/>
        <w:rPr>
          <w:rFonts w:ascii="Arial" w:hAnsi="Arial" w:cs="Arial"/>
          <w:sz w:val="22"/>
          <w:szCs w:val="22"/>
        </w:rPr>
      </w:pPr>
    </w:p>
    <w:p w:rsidR="0060200C" w:rsidRPr="00B3650B" w:rsidRDefault="0060200C" w:rsidP="00B3650B">
      <w:pPr>
        <w:pStyle w:val="NormalWeb"/>
        <w:jc w:val="both"/>
        <w:rPr>
          <w:rFonts w:ascii="Arial" w:hAnsi="Arial" w:cs="Arial"/>
          <w:sz w:val="22"/>
          <w:szCs w:val="22"/>
        </w:rPr>
      </w:pPr>
    </w:p>
    <w:p w:rsidR="00A16913" w:rsidRDefault="0060200C" w:rsidP="00F346B3">
      <w:pPr>
        <w:pStyle w:val="NormalWeb"/>
        <w:jc w:val="both"/>
        <w:rPr>
          <w:rFonts w:ascii="Arial" w:hAnsi="Arial" w:cs="Arial"/>
          <w:sz w:val="22"/>
          <w:szCs w:val="22"/>
        </w:rPr>
      </w:pPr>
      <w:r>
        <w:rPr>
          <w:rFonts w:ascii="Arial" w:hAnsi="Arial" w:cs="Arial"/>
          <w:noProof/>
          <w:sz w:val="22"/>
          <w:szCs w:val="22"/>
        </w:rPr>
        <w:pict>
          <v:shape id="_x0000_s1069" type="#_x0000_t75" style="position:absolute;left:0;text-align:left;margin-left:288.65pt;margin-top:0;width:12.95pt;height:21.05pt;z-index:251679232;mso-position-vertical:top" fillcolor="#0c9">
            <v:imagedata r:id="rId9" o:title=""/>
            <w10:wrap type="topAndBottom"/>
          </v:shape>
          <o:OLEObject Type="Embed" ProgID="Photoshop.Image.4" ShapeID="_x0000_s1069" DrawAspect="Content" ObjectID="_1297509289" r:id="rId76"/>
        </w:pict>
      </w:r>
    </w:p>
    <w:p w:rsidR="00A16913" w:rsidRDefault="00A16913" w:rsidP="00F346B3">
      <w:pPr>
        <w:pStyle w:val="NormalWeb"/>
        <w:jc w:val="both"/>
        <w:rPr>
          <w:rFonts w:ascii="Arial" w:hAnsi="Arial" w:cs="Arial"/>
          <w:sz w:val="22"/>
          <w:szCs w:val="22"/>
        </w:rPr>
      </w:pPr>
    </w:p>
    <w:p w:rsidR="00A16913" w:rsidRPr="00796E3C" w:rsidRDefault="00A16913" w:rsidP="00F346B3">
      <w:pPr>
        <w:pStyle w:val="NormalWeb"/>
        <w:jc w:val="both"/>
        <w:rPr>
          <w:rFonts w:ascii="Arial" w:hAnsi="Arial" w:cs="Arial"/>
          <w:sz w:val="22"/>
          <w:szCs w:val="22"/>
        </w:rPr>
      </w:pPr>
    </w:p>
    <w:sectPr w:rsidR="00A16913" w:rsidRPr="00796E3C">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imes">
    <w:panose1 w:val="0202060306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D2062"/>
    <w:multiLevelType w:val="hybridMultilevel"/>
    <w:tmpl w:val="13C0E938"/>
    <w:lvl w:ilvl="0" w:tplc="04090001">
      <w:start w:val="1"/>
      <w:numFmt w:val="bullet"/>
      <w:lvlText w:val=""/>
      <w:lvlJc w:val="left"/>
      <w:pPr>
        <w:tabs>
          <w:tab w:val="num" w:pos="1620"/>
        </w:tabs>
        <w:ind w:left="16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25D92DBE"/>
    <w:multiLevelType w:val="hybridMultilevel"/>
    <w:tmpl w:val="4DB6958A"/>
    <w:lvl w:ilvl="0" w:tplc="04090001">
      <w:start w:val="1"/>
      <w:numFmt w:val="bullet"/>
      <w:lvlText w:val=""/>
      <w:lvlJc w:val="left"/>
      <w:pPr>
        <w:tabs>
          <w:tab w:val="num" w:pos="1620"/>
        </w:tabs>
        <w:ind w:left="16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78A3468A"/>
    <w:multiLevelType w:val="multilevel"/>
    <w:tmpl w:val="DA1E3E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grammar="clean"/>
  <w:attachedTemplate r:id="rId1"/>
  <w:stylePaneFormatFilter w:val="3F01"/>
  <w:defaultTabStop w:val="720"/>
  <w:noPunctuationKerning/>
  <w:characterSpacingControl w:val="doNotCompress"/>
  <w:compat/>
  <w:rsids>
    <w:rsidRoot w:val="00665A5A"/>
    <w:rsid w:val="000638E5"/>
    <w:rsid w:val="0007760C"/>
    <w:rsid w:val="00137543"/>
    <w:rsid w:val="001A3F8C"/>
    <w:rsid w:val="00296C18"/>
    <w:rsid w:val="0030603F"/>
    <w:rsid w:val="003F1055"/>
    <w:rsid w:val="00402BF5"/>
    <w:rsid w:val="00412AF5"/>
    <w:rsid w:val="00440754"/>
    <w:rsid w:val="00474C9C"/>
    <w:rsid w:val="004B493E"/>
    <w:rsid w:val="004C5A3D"/>
    <w:rsid w:val="004E3D21"/>
    <w:rsid w:val="0051295D"/>
    <w:rsid w:val="00523962"/>
    <w:rsid w:val="0060200C"/>
    <w:rsid w:val="006258F9"/>
    <w:rsid w:val="0064309B"/>
    <w:rsid w:val="00644308"/>
    <w:rsid w:val="00665A5A"/>
    <w:rsid w:val="006D7736"/>
    <w:rsid w:val="006E4CCE"/>
    <w:rsid w:val="00701613"/>
    <w:rsid w:val="007104EB"/>
    <w:rsid w:val="00714CDC"/>
    <w:rsid w:val="00796E3C"/>
    <w:rsid w:val="007D292C"/>
    <w:rsid w:val="00802005"/>
    <w:rsid w:val="0081125C"/>
    <w:rsid w:val="008559FD"/>
    <w:rsid w:val="008974AB"/>
    <w:rsid w:val="008C2B5F"/>
    <w:rsid w:val="00917592"/>
    <w:rsid w:val="00926438"/>
    <w:rsid w:val="0095611B"/>
    <w:rsid w:val="00973FDC"/>
    <w:rsid w:val="009C3C74"/>
    <w:rsid w:val="00A16913"/>
    <w:rsid w:val="00A35CEF"/>
    <w:rsid w:val="00A76D3F"/>
    <w:rsid w:val="00A93DB2"/>
    <w:rsid w:val="00AF030A"/>
    <w:rsid w:val="00AF4609"/>
    <w:rsid w:val="00B3650B"/>
    <w:rsid w:val="00B87F62"/>
    <w:rsid w:val="00BD0212"/>
    <w:rsid w:val="00C00864"/>
    <w:rsid w:val="00C57A30"/>
    <w:rsid w:val="00C81FF0"/>
    <w:rsid w:val="00CA634C"/>
    <w:rsid w:val="00CA7336"/>
    <w:rsid w:val="00D033D5"/>
    <w:rsid w:val="00DE63B0"/>
    <w:rsid w:val="00E84511"/>
    <w:rsid w:val="00EF426B"/>
    <w:rsid w:val="00F346B3"/>
    <w:rsid w:val="00F53EE3"/>
    <w:rsid w:val="00F57EFD"/>
    <w:rsid w:val="00FD579A"/>
    <w:rsid w:val="00FE3D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pPr>
      <w:keepNext/>
      <w:spacing w:before="240" w:after="60"/>
      <w:outlineLvl w:val="0"/>
    </w:pPr>
    <w:rPr>
      <w:rFonts w:ascii="Arial" w:hAnsi="Arial" w:cs="Arial"/>
      <w:b/>
      <w:bCs/>
      <w:kern w:val="36"/>
      <w:sz w:val="32"/>
      <w:szCs w:val="32"/>
    </w:rPr>
  </w:style>
  <w:style w:type="paragraph" w:styleId="Heading2">
    <w:name w:val="heading 2"/>
    <w:basedOn w:val="Normal"/>
    <w:next w:val="Normal"/>
    <w:qFormat/>
    <w:rsid w:val="00FD579A"/>
    <w:pPr>
      <w:keepNext/>
      <w:spacing w:before="240" w:after="60"/>
      <w:outlineLvl w:val="1"/>
    </w:pPr>
    <w:rPr>
      <w:rFonts w:ascii="Arial" w:hAnsi="Arial" w:cs="Arial"/>
      <w:b/>
      <w:bCs/>
      <w:i/>
      <w:iCs/>
      <w:sz w:val="28"/>
      <w:szCs w:val="28"/>
    </w:rPr>
  </w:style>
  <w:style w:type="paragraph" w:styleId="Heading3">
    <w:name w:val="heading 3"/>
    <w:basedOn w:val="Normal"/>
    <w:qFormat/>
    <w:rsid w:val="00665A5A"/>
    <w:pPr>
      <w:spacing w:line="280" w:lineRule="atLeast"/>
      <w:outlineLvl w:val="2"/>
    </w:pPr>
    <w:rPr>
      <w:rFonts w:ascii="Verdana" w:hAnsi="Verdana"/>
      <w:b/>
      <w:bCs/>
      <w:sz w:val="28"/>
      <w:szCs w:val="28"/>
    </w:rPr>
  </w:style>
  <w:style w:type="paragraph" w:styleId="Heading5">
    <w:name w:val="heading 5"/>
    <w:basedOn w:val="Normal"/>
    <w:next w:val="Normal"/>
    <w:qFormat/>
    <w:rsid w:val="004C5A3D"/>
    <w:pPr>
      <w:spacing w:before="240" w:after="60"/>
      <w:outlineLvl w:val="4"/>
    </w:pPr>
    <w:rPr>
      <w:b/>
      <w:bCs/>
      <w:i/>
      <w:iCs/>
      <w:sz w:val="26"/>
      <w:szCs w:val="26"/>
    </w:rPr>
  </w:style>
  <w:style w:type="paragraph" w:styleId="Heading6">
    <w:name w:val="heading 6"/>
    <w:basedOn w:val="Normal"/>
    <w:qFormat/>
    <w:rsid w:val="00665A5A"/>
    <w:pPr>
      <w:spacing w:line="220" w:lineRule="atLeast"/>
      <w:outlineLvl w:val="5"/>
    </w:pPr>
    <w:rPr>
      <w:rFonts w:ascii="Verdana" w:hAnsi="Verdana"/>
      <w:b/>
      <w:bCs/>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0000"/>
      <w:u w:val="single"/>
    </w:rPr>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pPr>
  </w:style>
  <w:style w:type="paragraph" w:styleId="PlainText">
    <w:name w:val="Plain Text"/>
    <w:basedOn w:val="Normal"/>
    <w:rPr>
      <w:rFonts w:ascii="Comic Sans MS" w:hAnsi="Comic Sans MS"/>
      <w:sz w:val="20"/>
      <w:szCs w:val="20"/>
    </w:rPr>
  </w:style>
  <w:style w:type="character" w:styleId="Strong">
    <w:name w:val="Strong"/>
    <w:basedOn w:val="DefaultParagraphFont"/>
    <w:qFormat/>
    <w:rsid w:val="00665A5A"/>
    <w:rPr>
      <w:b/>
      <w:bCs/>
    </w:rPr>
  </w:style>
  <w:style w:type="character" w:customStyle="1" w:styleId="commenttextstyle">
    <w:name w:val="commenttextstyle"/>
    <w:basedOn w:val="DefaultParagraphFont"/>
    <w:rsid w:val="008974AB"/>
  </w:style>
  <w:style w:type="character" w:customStyle="1" w:styleId="smallv1">
    <w:name w:val="smallv1"/>
    <w:basedOn w:val="DefaultParagraphFont"/>
    <w:rsid w:val="008974AB"/>
    <w:rPr>
      <w:rFonts w:ascii="Verdana" w:hAnsi="Verdana" w:hint="default"/>
      <w:color w:val="7E796C"/>
      <w:sz w:val="15"/>
      <w:szCs w:val="15"/>
    </w:rPr>
  </w:style>
  <w:style w:type="paragraph" w:styleId="z-TopofForm">
    <w:name w:val="HTML Top of Form"/>
    <w:basedOn w:val="Normal"/>
    <w:next w:val="Normal"/>
    <w:hidden/>
    <w:rsid w:val="00474C9C"/>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474C9C"/>
    <w:pPr>
      <w:pBdr>
        <w:top w:val="single" w:sz="6" w:space="1" w:color="auto"/>
      </w:pBdr>
      <w:jc w:val="center"/>
    </w:pPr>
    <w:rPr>
      <w:rFonts w:ascii="Arial" w:hAnsi="Arial" w:cs="Arial"/>
      <w:vanish/>
      <w:sz w:val="16"/>
      <w:szCs w:val="16"/>
    </w:rPr>
  </w:style>
  <w:style w:type="character" w:customStyle="1" w:styleId="adheader">
    <w:name w:val="adheader"/>
    <w:basedOn w:val="DefaultParagraphFont"/>
    <w:rsid w:val="00474C9C"/>
  </w:style>
  <w:style w:type="character" w:customStyle="1" w:styleId="headingstory">
    <w:name w:val="headingstory"/>
    <w:basedOn w:val="DefaultParagraphFont"/>
    <w:rsid w:val="00701613"/>
  </w:style>
  <w:style w:type="character" w:customStyle="1" w:styleId="date">
    <w:name w:val="date"/>
    <w:basedOn w:val="DefaultParagraphFont"/>
    <w:rsid w:val="00701613"/>
  </w:style>
  <w:style w:type="character" w:customStyle="1" w:styleId="body2">
    <w:name w:val="body2"/>
    <w:basedOn w:val="DefaultParagraphFont"/>
    <w:rsid w:val="00701613"/>
  </w:style>
  <w:style w:type="paragraph" w:customStyle="1" w:styleId="byline">
    <w:name w:val="byline"/>
    <w:basedOn w:val="Normal"/>
    <w:rsid w:val="00701613"/>
    <w:pPr>
      <w:spacing w:before="100" w:beforeAutospacing="1" w:after="100" w:afterAutospacing="1"/>
    </w:pPr>
  </w:style>
  <w:style w:type="paragraph" w:customStyle="1" w:styleId="container1table1">
    <w:name w:val="container1table1"/>
    <w:basedOn w:val="Normal"/>
    <w:rsid w:val="00701613"/>
    <w:pPr>
      <w:pBdr>
        <w:right w:val="single" w:sz="6" w:space="8" w:color="999999"/>
      </w:pBdr>
      <w:spacing w:before="100" w:beforeAutospacing="1" w:after="150"/>
    </w:pPr>
  </w:style>
  <w:style w:type="paragraph" w:customStyle="1" w:styleId="headlinedetail">
    <w:name w:val="headlinedetail"/>
    <w:basedOn w:val="Normal"/>
    <w:rsid w:val="00440754"/>
    <w:pPr>
      <w:spacing w:before="100" w:beforeAutospacing="1" w:after="100" w:afterAutospacing="1"/>
    </w:pPr>
    <w:rPr>
      <w:rFonts w:ascii="Arial" w:hAnsi="Arial" w:cs="Arial"/>
      <w:b/>
      <w:bCs/>
      <w:color w:val="000000"/>
      <w:sz w:val="33"/>
      <w:szCs w:val="33"/>
    </w:rPr>
  </w:style>
  <w:style w:type="paragraph" w:customStyle="1" w:styleId="bylinedetail">
    <w:name w:val="bylinedetail"/>
    <w:basedOn w:val="Normal"/>
    <w:rsid w:val="00440754"/>
    <w:pPr>
      <w:spacing w:before="100" w:beforeAutospacing="1" w:after="100" w:afterAutospacing="1"/>
    </w:pPr>
    <w:rPr>
      <w:rFonts w:ascii="Arial" w:hAnsi="Arial" w:cs="Arial"/>
      <w:b/>
      <w:bCs/>
      <w:color w:val="000000"/>
      <w:sz w:val="18"/>
      <w:szCs w:val="18"/>
    </w:rPr>
  </w:style>
  <w:style w:type="character" w:customStyle="1" w:styleId="storydetail1">
    <w:name w:val="storydetail1"/>
    <w:basedOn w:val="DefaultParagraphFont"/>
    <w:rsid w:val="00440754"/>
    <w:rPr>
      <w:rFonts w:ascii="Verdana" w:hAnsi="Verdana" w:hint="default"/>
      <w:sz w:val="18"/>
      <w:szCs w:val="18"/>
    </w:rPr>
  </w:style>
  <w:style w:type="character" w:customStyle="1" w:styleId="eighteenpointtext1">
    <w:name w:val="eighteenpointtext1"/>
    <w:basedOn w:val="DefaultParagraphFont"/>
    <w:rsid w:val="00A16913"/>
    <w:rPr>
      <w:rFonts w:ascii="Arial" w:hAnsi="Arial" w:cs="Arial" w:hint="default"/>
      <w:color w:val="000000"/>
      <w:sz w:val="36"/>
      <w:szCs w:val="36"/>
    </w:rPr>
  </w:style>
  <w:style w:type="character" w:customStyle="1" w:styleId="eightpointtext1">
    <w:name w:val="eightpointtext1"/>
    <w:basedOn w:val="DefaultParagraphFont"/>
    <w:rsid w:val="00A16913"/>
    <w:rPr>
      <w:rFonts w:ascii="Arial" w:hAnsi="Arial" w:cs="Arial" w:hint="default"/>
      <w:color w:val="000000"/>
      <w:sz w:val="16"/>
      <w:szCs w:val="16"/>
    </w:rPr>
  </w:style>
  <w:style w:type="character" w:customStyle="1" w:styleId="eightpointtextdrkgrey1">
    <w:name w:val="eightpointtextdrkgrey1"/>
    <w:basedOn w:val="DefaultParagraphFont"/>
    <w:rsid w:val="00A16913"/>
    <w:rPr>
      <w:rFonts w:ascii="Arial" w:hAnsi="Arial" w:cs="Arial" w:hint="default"/>
      <w:color w:val="333333"/>
      <w:sz w:val="16"/>
      <w:szCs w:val="16"/>
    </w:rPr>
  </w:style>
  <w:style w:type="character" w:customStyle="1" w:styleId="ninepointtext1">
    <w:name w:val="ninepointtext1"/>
    <w:basedOn w:val="DefaultParagraphFont"/>
    <w:rsid w:val="00A16913"/>
    <w:rPr>
      <w:rFonts w:ascii="Arial" w:hAnsi="Arial" w:cs="Arial" w:hint="default"/>
      <w:color w:val="000000"/>
      <w:sz w:val="18"/>
      <w:szCs w:val="18"/>
    </w:rPr>
  </w:style>
  <w:style w:type="character" w:customStyle="1" w:styleId="ten">
    <w:name w:val="ten"/>
    <w:basedOn w:val="DefaultParagraphFont"/>
    <w:rsid w:val="00A16913"/>
  </w:style>
</w:styles>
</file>

<file path=word/webSettings.xml><?xml version="1.0" encoding="utf-8"?>
<w:webSettings xmlns:r="http://schemas.openxmlformats.org/officeDocument/2006/relationships" xmlns:w="http://schemas.openxmlformats.org/wordprocessingml/2006/main">
  <w:divs>
    <w:div w:id="197665247">
      <w:marLeft w:val="0"/>
      <w:marRight w:val="0"/>
      <w:marTop w:val="0"/>
      <w:marBottom w:val="0"/>
      <w:divBdr>
        <w:top w:val="none" w:sz="0" w:space="0" w:color="auto"/>
        <w:left w:val="none" w:sz="0" w:space="0" w:color="auto"/>
        <w:bottom w:val="none" w:sz="0" w:space="0" w:color="auto"/>
        <w:right w:val="none" w:sz="0" w:space="0" w:color="auto"/>
      </w:divBdr>
      <w:divsChild>
        <w:div w:id="863521754">
          <w:marLeft w:val="0"/>
          <w:marRight w:val="0"/>
          <w:marTop w:val="0"/>
          <w:marBottom w:val="0"/>
          <w:divBdr>
            <w:top w:val="none" w:sz="0" w:space="0" w:color="auto"/>
            <w:left w:val="none" w:sz="0" w:space="0" w:color="auto"/>
            <w:bottom w:val="none" w:sz="0" w:space="0" w:color="auto"/>
            <w:right w:val="none" w:sz="0" w:space="0" w:color="auto"/>
          </w:divBdr>
          <w:divsChild>
            <w:div w:id="880677690">
              <w:marLeft w:val="0"/>
              <w:marRight w:val="0"/>
              <w:marTop w:val="0"/>
              <w:marBottom w:val="0"/>
              <w:divBdr>
                <w:top w:val="none" w:sz="0" w:space="0" w:color="auto"/>
                <w:left w:val="none" w:sz="0" w:space="0" w:color="auto"/>
                <w:bottom w:val="none" w:sz="0" w:space="0" w:color="auto"/>
                <w:right w:val="none" w:sz="0" w:space="0" w:color="auto"/>
              </w:divBdr>
              <w:divsChild>
                <w:div w:id="20354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8672">
      <w:marLeft w:val="150"/>
      <w:marRight w:val="0"/>
      <w:marTop w:val="0"/>
      <w:marBottom w:val="0"/>
      <w:divBdr>
        <w:top w:val="none" w:sz="0" w:space="0" w:color="auto"/>
        <w:left w:val="none" w:sz="0" w:space="0" w:color="auto"/>
        <w:bottom w:val="none" w:sz="0" w:space="0" w:color="auto"/>
        <w:right w:val="none" w:sz="0" w:space="0" w:color="auto"/>
      </w:divBdr>
    </w:div>
    <w:div w:id="274335916">
      <w:marLeft w:val="0"/>
      <w:marRight w:val="0"/>
      <w:marTop w:val="0"/>
      <w:marBottom w:val="0"/>
      <w:divBdr>
        <w:top w:val="none" w:sz="0" w:space="0" w:color="auto"/>
        <w:left w:val="none" w:sz="0" w:space="0" w:color="auto"/>
        <w:bottom w:val="none" w:sz="0" w:space="0" w:color="auto"/>
        <w:right w:val="none" w:sz="0" w:space="0" w:color="auto"/>
      </w:divBdr>
      <w:divsChild>
        <w:div w:id="211773471">
          <w:marLeft w:val="0"/>
          <w:marRight w:val="0"/>
          <w:marTop w:val="0"/>
          <w:marBottom w:val="0"/>
          <w:divBdr>
            <w:top w:val="none" w:sz="0" w:space="0" w:color="auto"/>
            <w:left w:val="none" w:sz="0" w:space="0" w:color="auto"/>
            <w:bottom w:val="none" w:sz="0" w:space="0" w:color="auto"/>
            <w:right w:val="none" w:sz="0" w:space="0" w:color="auto"/>
          </w:divBdr>
          <w:divsChild>
            <w:div w:id="787042490">
              <w:marLeft w:val="0"/>
              <w:marRight w:val="0"/>
              <w:marTop w:val="0"/>
              <w:marBottom w:val="0"/>
              <w:divBdr>
                <w:top w:val="none" w:sz="0" w:space="0" w:color="auto"/>
                <w:left w:val="none" w:sz="0" w:space="0" w:color="auto"/>
                <w:bottom w:val="none" w:sz="0" w:space="0" w:color="auto"/>
                <w:right w:val="none" w:sz="0" w:space="0" w:color="auto"/>
              </w:divBdr>
              <w:divsChild>
                <w:div w:id="2927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9993">
      <w:marLeft w:val="0"/>
      <w:marRight w:val="0"/>
      <w:marTop w:val="0"/>
      <w:marBottom w:val="0"/>
      <w:divBdr>
        <w:top w:val="none" w:sz="0" w:space="0" w:color="auto"/>
        <w:left w:val="none" w:sz="0" w:space="0" w:color="auto"/>
        <w:bottom w:val="none" w:sz="0" w:space="0" w:color="auto"/>
        <w:right w:val="none" w:sz="0" w:space="0" w:color="auto"/>
      </w:divBdr>
    </w:div>
    <w:div w:id="288635869">
      <w:marLeft w:val="0"/>
      <w:marRight w:val="0"/>
      <w:marTop w:val="0"/>
      <w:marBottom w:val="0"/>
      <w:divBdr>
        <w:top w:val="none" w:sz="0" w:space="0" w:color="auto"/>
        <w:left w:val="none" w:sz="0" w:space="0" w:color="auto"/>
        <w:bottom w:val="none" w:sz="0" w:space="0" w:color="auto"/>
        <w:right w:val="none" w:sz="0" w:space="0" w:color="auto"/>
      </w:divBdr>
      <w:divsChild>
        <w:div w:id="481000030">
          <w:marLeft w:val="0"/>
          <w:marRight w:val="0"/>
          <w:marTop w:val="0"/>
          <w:marBottom w:val="0"/>
          <w:divBdr>
            <w:top w:val="none" w:sz="0" w:space="0" w:color="auto"/>
            <w:left w:val="none" w:sz="0" w:space="0" w:color="auto"/>
            <w:bottom w:val="none" w:sz="0" w:space="0" w:color="auto"/>
            <w:right w:val="none" w:sz="0" w:space="0" w:color="auto"/>
          </w:divBdr>
        </w:div>
      </w:divsChild>
    </w:div>
    <w:div w:id="299268652">
      <w:marLeft w:val="0"/>
      <w:marRight w:val="0"/>
      <w:marTop w:val="0"/>
      <w:marBottom w:val="0"/>
      <w:divBdr>
        <w:top w:val="none" w:sz="0" w:space="0" w:color="auto"/>
        <w:left w:val="none" w:sz="0" w:space="0" w:color="auto"/>
        <w:bottom w:val="none" w:sz="0" w:space="0" w:color="auto"/>
        <w:right w:val="none" w:sz="0" w:space="0" w:color="auto"/>
      </w:divBdr>
    </w:div>
    <w:div w:id="424114026">
      <w:marLeft w:val="0"/>
      <w:marRight w:val="0"/>
      <w:marTop w:val="0"/>
      <w:marBottom w:val="0"/>
      <w:divBdr>
        <w:top w:val="none" w:sz="0" w:space="0" w:color="auto"/>
        <w:left w:val="none" w:sz="0" w:space="0" w:color="auto"/>
        <w:bottom w:val="none" w:sz="0" w:space="0" w:color="auto"/>
        <w:right w:val="none" w:sz="0" w:space="0" w:color="auto"/>
      </w:divBdr>
    </w:div>
    <w:div w:id="493112889">
      <w:marLeft w:val="0"/>
      <w:marRight w:val="0"/>
      <w:marTop w:val="0"/>
      <w:marBottom w:val="0"/>
      <w:divBdr>
        <w:top w:val="none" w:sz="0" w:space="0" w:color="auto"/>
        <w:left w:val="none" w:sz="0" w:space="0" w:color="auto"/>
        <w:bottom w:val="none" w:sz="0" w:space="0" w:color="auto"/>
        <w:right w:val="none" w:sz="0" w:space="0" w:color="auto"/>
      </w:divBdr>
      <w:divsChild>
        <w:div w:id="129446005">
          <w:marLeft w:val="0"/>
          <w:marRight w:val="0"/>
          <w:marTop w:val="0"/>
          <w:marBottom w:val="0"/>
          <w:divBdr>
            <w:top w:val="none" w:sz="0" w:space="0" w:color="auto"/>
            <w:left w:val="none" w:sz="0" w:space="0" w:color="auto"/>
            <w:bottom w:val="none" w:sz="0" w:space="0" w:color="auto"/>
            <w:right w:val="none" w:sz="0" w:space="0" w:color="auto"/>
          </w:divBdr>
          <w:divsChild>
            <w:div w:id="677394052">
              <w:marLeft w:val="0"/>
              <w:marRight w:val="0"/>
              <w:marTop w:val="0"/>
              <w:marBottom w:val="0"/>
              <w:divBdr>
                <w:top w:val="none" w:sz="0" w:space="0" w:color="auto"/>
                <w:left w:val="none" w:sz="0" w:space="0" w:color="auto"/>
                <w:bottom w:val="none" w:sz="0" w:space="0" w:color="auto"/>
                <w:right w:val="none" w:sz="0" w:space="0" w:color="auto"/>
              </w:divBdr>
              <w:divsChild>
                <w:div w:id="295915947">
                  <w:marLeft w:val="0"/>
                  <w:marRight w:val="0"/>
                  <w:marTop w:val="0"/>
                  <w:marBottom w:val="0"/>
                  <w:divBdr>
                    <w:top w:val="none" w:sz="0" w:space="0" w:color="auto"/>
                    <w:left w:val="none" w:sz="0" w:space="0" w:color="auto"/>
                    <w:bottom w:val="none" w:sz="0" w:space="0" w:color="auto"/>
                    <w:right w:val="none" w:sz="0" w:space="0" w:color="auto"/>
                  </w:divBdr>
                  <w:divsChild>
                    <w:div w:id="630552824">
                      <w:marLeft w:val="0"/>
                      <w:marRight w:val="0"/>
                      <w:marTop w:val="0"/>
                      <w:marBottom w:val="0"/>
                      <w:divBdr>
                        <w:top w:val="none" w:sz="0" w:space="0" w:color="auto"/>
                        <w:left w:val="none" w:sz="0" w:space="0" w:color="auto"/>
                        <w:bottom w:val="none" w:sz="0" w:space="0" w:color="auto"/>
                        <w:right w:val="none" w:sz="0" w:space="0" w:color="auto"/>
                      </w:divBdr>
                      <w:divsChild>
                        <w:div w:id="247349714">
                          <w:marLeft w:val="0"/>
                          <w:marRight w:val="0"/>
                          <w:marTop w:val="0"/>
                          <w:marBottom w:val="0"/>
                          <w:divBdr>
                            <w:top w:val="none" w:sz="0" w:space="0" w:color="auto"/>
                            <w:left w:val="none" w:sz="0" w:space="0" w:color="auto"/>
                            <w:bottom w:val="none" w:sz="0" w:space="0" w:color="auto"/>
                            <w:right w:val="none" w:sz="0" w:space="0" w:color="auto"/>
                          </w:divBdr>
                        </w:div>
                        <w:div w:id="329525598">
                          <w:marLeft w:val="0"/>
                          <w:marRight w:val="0"/>
                          <w:marTop w:val="0"/>
                          <w:marBottom w:val="0"/>
                          <w:divBdr>
                            <w:top w:val="none" w:sz="0" w:space="0" w:color="auto"/>
                            <w:left w:val="none" w:sz="0" w:space="0" w:color="auto"/>
                            <w:bottom w:val="none" w:sz="0" w:space="0" w:color="auto"/>
                            <w:right w:val="none" w:sz="0" w:space="0" w:color="auto"/>
                          </w:divBdr>
                        </w:div>
                        <w:div w:id="1070277018">
                          <w:marLeft w:val="0"/>
                          <w:marRight w:val="0"/>
                          <w:marTop w:val="0"/>
                          <w:marBottom w:val="0"/>
                          <w:divBdr>
                            <w:top w:val="none" w:sz="0" w:space="0" w:color="auto"/>
                            <w:left w:val="none" w:sz="0" w:space="0" w:color="auto"/>
                            <w:bottom w:val="none" w:sz="0" w:space="0" w:color="auto"/>
                            <w:right w:val="none" w:sz="0" w:space="0" w:color="auto"/>
                          </w:divBdr>
                        </w:div>
                        <w:div w:id="1310941696">
                          <w:marLeft w:val="0"/>
                          <w:marRight w:val="0"/>
                          <w:marTop w:val="0"/>
                          <w:marBottom w:val="0"/>
                          <w:divBdr>
                            <w:top w:val="none" w:sz="0" w:space="0" w:color="auto"/>
                            <w:left w:val="none" w:sz="0" w:space="0" w:color="auto"/>
                            <w:bottom w:val="none" w:sz="0" w:space="0" w:color="auto"/>
                            <w:right w:val="none" w:sz="0" w:space="0" w:color="auto"/>
                          </w:divBdr>
                        </w:div>
                      </w:divsChild>
                    </w:div>
                    <w:div w:id="213451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2679">
      <w:marLeft w:val="0"/>
      <w:marRight w:val="0"/>
      <w:marTop w:val="0"/>
      <w:marBottom w:val="0"/>
      <w:divBdr>
        <w:top w:val="none" w:sz="0" w:space="0" w:color="auto"/>
        <w:left w:val="none" w:sz="0" w:space="0" w:color="auto"/>
        <w:bottom w:val="none" w:sz="0" w:space="0" w:color="auto"/>
        <w:right w:val="none" w:sz="0" w:space="0" w:color="auto"/>
      </w:divBdr>
    </w:div>
    <w:div w:id="511602372">
      <w:marLeft w:val="0"/>
      <w:marRight w:val="0"/>
      <w:marTop w:val="0"/>
      <w:marBottom w:val="0"/>
      <w:divBdr>
        <w:top w:val="none" w:sz="0" w:space="0" w:color="auto"/>
        <w:left w:val="none" w:sz="0" w:space="0" w:color="auto"/>
        <w:bottom w:val="none" w:sz="0" w:space="0" w:color="auto"/>
        <w:right w:val="none" w:sz="0" w:space="0" w:color="auto"/>
      </w:divBdr>
      <w:divsChild>
        <w:div w:id="1878657476">
          <w:marLeft w:val="0"/>
          <w:marRight w:val="0"/>
          <w:marTop w:val="0"/>
          <w:marBottom w:val="0"/>
          <w:divBdr>
            <w:top w:val="none" w:sz="0" w:space="0" w:color="auto"/>
            <w:left w:val="none" w:sz="0" w:space="0" w:color="auto"/>
            <w:bottom w:val="none" w:sz="0" w:space="0" w:color="auto"/>
            <w:right w:val="none" w:sz="0" w:space="0" w:color="auto"/>
          </w:divBdr>
        </w:div>
      </w:divsChild>
    </w:div>
    <w:div w:id="583801035">
      <w:marLeft w:val="0"/>
      <w:marRight w:val="0"/>
      <w:marTop w:val="0"/>
      <w:marBottom w:val="0"/>
      <w:divBdr>
        <w:top w:val="none" w:sz="0" w:space="0" w:color="auto"/>
        <w:left w:val="none" w:sz="0" w:space="0" w:color="auto"/>
        <w:bottom w:val="none" w:sz="0" w:space="0" w:color="auto"/>
        <w:right w:val="none" w:sz="0" w:space="0" w:color="auto"/>
      </w:divBdr>
    </w:div>
    <w:div w:id="636299705">
      <w:marLeft w:val="0"/>
      <w:marRight w:val="0"/>
      <w:marTop w:val="0"/>
      <w:marBottom w:val="0"/>
      <w:divBdr>
        <w:top w:val="none" w:sz="0" w:space="0" w:color="auto"/>
        <w:left w:val="none" w:sz="0" w:space="0" w:color="auto"/>
        <w:bottom w:val="none" w:sz="0" w:space="0" w:color="auto"/>
        <w:right w:val="none" w:sz="0" w:space="0" w:color="auto"/>
      </w:divBdr>
    </w:div>
    <w:div w:id="677342387">
      <w:marLeft w:val="0"/>
      <w:marRight w:val="0"/>
      <w:marTop w:val="0"/>
      <w:marBottom w:val="0"/>
      <w:divBdr>
        <w:top w:val="none" w:sz="0" w:space="0" w:color="auto"/>
        <w:left w:val="none" w:sz="0" w:space="0" w:color="auto"/>
        <w:bottom w:val="none" w:sz="0" w:space="0" w:color="auto"/>
        <w:right w:val="none" w:sz="0" w:space="0" w:color="auto"/>
      </w:divBdr>
    </w:div>
    <w:div w:id="697002054">
      <w:marLeft w:val="0"/>
      <w:marRight w:val="0"/>
      <w:marTop w:val="0"/>
      <w:marBottom w:val="0"/>
      <w:divBdr>
        <w:top w:val="none" w:sz="0" w:space="0" w:color="auto"/>
        <w:left w:val="none" w:sz="0" w:space="0" w:color="auto"/>
        <w:bottom w:val="none" w:sz="0" w:space="0" w:color="auto"/>
        <w:right w:val="none" w:sz="0" w:space="0" w:color="auto"/>
      </w:divBdr>
    </w:div>
    <w:div w:id="713240016">
      <w:marLeft w:val="0"/>
      <w:marRight w:val="0"/>
      <w:marTop w:val="0"/>
      <w:marBottom w:val="0"/>
      <w:divBdr>
        <w:top w:val="none" w:sz="0" w:space="0" w:color="auto"/>
        <w:left w:val="none" w:sz="0" w:space="0" w:color="auto"/>
        <w:bottom w:val="none" w:sz="0" w:space="0" w:color="auto"/>
        <w:right w:val="none" w:sz="0" w:space="0" w:color="auto"/>
      </w:divBdr>
      <w:divsChild>
        <w:div w:id="182205549">
          <w:marLeft w:val="0"/>
          <w:marRight w:val="0"/>
          <w:marTop w:val="0"/>
          <w:marBottom w:val="0"/>
          <w:divBdr>
            <w:top w:val="none" w:sz="0" w:space="0" w:color="auto"/>
            <w:left w:val="none" w:sz="0" w:space="0" w:color="auto"/>
            <w:bottom w:val="none" w:sz="0" w:space="0" w:color="auto"/>
            <w:right w:val="none" w:sz="0" w:space="0" w:color="auto"/>
          </w:divBdr>
          <w:divsChild>
            <w:div w:id="1478257148">
              <w:marLeft w:val="0"/>
              <w:marRight w:val="0"/>
              <w:marTop w:val="0"/>
              <w:marBottom w:val="0"/>
              <w:divBdr>
                <w:top w:val="none" w:sz="0" w:space="0" w:color="auto"/>
                <w:left w:val="none" w:sz="0" w:space="0" w:color="auto"/>
                <w:bottom w:val="none" w:sz="0" w:space="0" w:color="auto"/>
                <w:right w:val="none" w:sz="0" w:space="0" w:color="auto"/>
              </w:divBdr>
              <w:divsChild>
                <w:div w:id="1607273725">
                  <w:marLeft w:val="0"/>
                  <w:marRight w:val="0"/>
                  <w:marTop w:val="0"/>
                  <w:marBottom w:val="0"/>
                  <w:divBdr>
                    <w:top w:val="none" w:sz="0" w:space="0" w:color="auto"/>
                    <w:left w:val="none" w:sz="0" w:space="0" w:color="auto"/>
                    <w:bottom w:val="none" w:sz="0" w:space="0" w:color="auto"/>
                    <w:right w:val="none" w:sz="0" w:space="0" w:color="auto"/>
                  </w:divBdr>
                  <w:divsChild>
                    <w:div w:id="80179087">
                      <w:marLeft w:val="0"/>
                      <w:marRight w:val="0"/>
                      <w:marTop w:val="0"/>
                      <w:marBottom w:val="0"/>
                      <w:divBdr>
                        <w:top w:val="none" w:sz="0" w:space="0" w:color="auto"/>
                        <w:left w:val="none" w:sz="0" w:space="0" w:color="auto"/>
                        <w:bottom w:val="none" w:sz="0" w:space="0" w:color="auto"/>
                        <w:right w:val="none" w:sz="0" w:space="0" w:color="auto"/>
                      </w:divBdr>
                      <w:divsChild>
                        <w:div w:id="1288856103">
                          <w:marLeft w:val="0"/>
                          <w:marRight w:val="0"/>
                          <w:marTop w:val="0"/>
                          <w:marBottom w:val="0"/>
                          <w:divBdr>
                            <w:top w:val="none" w:sz="0" w:space="0" w:color="auto"/>
                            <w:left w:val="none" w:sz="0" w:space="0" w:color="auto"/>
                            <w:bottom w:val="none" w:sz="0" w:space="0" w:color="auto"/>
                            <w:right w:val="none" w:sz="0" w:space="0" w:color="auto"/>
                          </w:divBdr>
                          <w:divsChild>
                            <w:div w:id="180422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720799">
      <w:marLeft w:val="0"/>
      <w:marRight w:val="0"/>
      <w:marTop w:val="0"/>
      <w:marBottom w:val="0"/>
      <w:divBdr>
        <w:top w:val="none" w:sz="0" w:space="0" w:color="auto"/>
        <w:left w:val="none" w:sz="0" w:space="0" w:color="auto"/>
        <w:bottom w:val="none" w:sz="0" w:space="0" w:color="auto"/>
        <w:right w:val="none" w:sz="0" w:space="0" w:color="auto"/>
      </w:divBdr>
    </w:div>
    <w:div w:id="853501001">
      <w:marLeft w:val="0"/>
      <w:marRight w:val="0"/>
      <w:marTop w:val="0"/>
      <w:marBottom w:val="0"/>
      <w:divBdr>
        <w:top w:val="none" w:sz="0" w:space="0" w:color="auto"/>
        <w:left w:val="none" w:sz="0" w:space="0" w:color="auto"/>
        <w:bottom w:val="none" w:sz="0" w:space="0" w:color="auto"/>
        <w:right w:val="none" w:sz="0" w:space="0" w:color="auto"/>
      </w:divBdr>
    </w:div>
    <w:div w:id="972756909">
      <w:marLeft w:val="0"/>
      <w:marRight w:val="0"/>
      <w:marTop w:val="0"/>
      <w:marBottom w:val="0"/>
      <w:divBdr>
        <w:top w:val="none" w:sz="0" w:space="0" w:color="auto"/>
        <w:left w:val="none" w:sz="0" w:space="0" w:color="auto"/>
        <w:bottom w:val="none" w:sz="0" w:space="0" w:color="auto"/>
        <w:right w:val="none" w:sz="0" w:space="0" w:color="auto"/>
      </w:divBdr>
    </w:div>
    <w:div w:id="1069419405">
      <w:marLeft w:val="0"/>
      <w:marRight w:val="0"/>
      <w:marTop w:val="0"/>
      <w:marBottom w:val="0"/>
      <w:divBdr>
        <w:top w:val="none" w:sz="0" w:space="0" w:color="auto"/>
        <w:left w:val="none" w:sz="0" w:space="0" w:color="auto"/>
        <w:bottom w:val="none" w:sz="0" w:space="0" w:color="auto"/>
        <w:right w:val="none" w:sz="0" w:space="0" w:color="auto"/>
      </w:divBdr>
      <w:divsChild>
        <w:div w:id="968240993">
          <w:marLeft w:val="0"/>
          <w:marRight w:val="0"/>
          <w:marTop w:val="0"/>
          <w:marBottom w:val="0"/>
          <w:divBdr>
            <w:top w:val="none" w:sz="0" w:space="0" w:color="auto"/>
            <w:left w:val="none" w:sz="0" w:space="0" w:color="auto"/>
            <w:bottom w:val="none" w:sz="0" w:space="0" w:color="auto"/>
            <w:right w:val="none" w:sz="0" w:space="0" w:color="auto"/>
          </w:divBdr>
          <w:divsChild>
            <w:div w:id="461853556">
              <w:marLeft w:val="0"/>
              <w:marRight w:val="0"/>
              <w:marTop w:val="0"/>
              <w:marBottom w:val="0"/>
              <w:divBdr>
                <w:top w:val="none" w:sz="0" w:space="0" w:color="auto"/>
                <w:left w:val="none" w:sz="0" w:space="0" w:color="auto"/>
                <w:bottom w:val="none" w:sz="0" w:space="0" w:color="auto"/>
                <w:right w:val="none" w:sz="0" w:space="0" w:color="auto"/>
              </w:divBdr>
              <w:divsChild>
                <w:div w:id="930553729">
                  <w:marLeft w:val="0"/>
                  <w:marRight w:val="0"/>
                  <w:marTop w:val="0"/>
                  <w:marBottom w:val="0"/>
                  <w:divBdr>
                    <w:top w:val="none" w:sz="0" w:space="0" w:color="auto"/>
                    <w:left w:val="none" w:sz="0" w:space="0" w:color="auto"/>
                    <w:bottom w:val="none" w:sz="0" w:space="0" w:color="auto"/>
                    <w:right w:val="none" w:sz="0" w:space="0" w:color="auto"/>
                  </w:divBdr>
                  <w:divsChild>
                    <w:div w:id="3822921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86657898">
      <w:marLeft w:val="0"/>
      <w:marRight w:val="0"/>
      <w:marTop w:val="0"/>
      <w:marBottom w:val="0"/>
      <w:divBdr>
        <w:top w:val="none" w:sz="0" w:space="0" w:color="auto"/>
        <w:left w:val="none" w:sz="0" w:space="0" w:color="auto"/>
        <w:bottom w:val="none" w:sz="0" w:space="0" w:color="auto"/>
        <w:right w:val="none" w:sz="0" w:space="0" w:color="auto"/>
      </w:divBdr>
      <w:divsChild>
        <w:div w:id="1710884779">
          <w:marLeft w:val="0"/>
          <w:marRight w:val="0"/>
          <w:marTop w:val="0"/>
          <w:marBottom w:val="0"/>
          <w:divBdr>
            <w:top w:val="none" w:sz="0" w:space="0" w:color="auto"/>
            <w:left w:val="none" w:sz="0" w:space="0" w:color="auto"/>
            <w:bottom w:val="none" w:sz="0" w:space="0" w:color="auto"/>
            <w:right w:val="none" w:sz="0" w:space="0" w:color="auto"/>
          </w:divBdr>
        </w:div>
      </w:divsChild>
    </w:div>
    <w:div w:id="1109817231">
      <w:marLeft w:val="0"/>
      <w:marRight w:val="0"/>
      <w:marTop w:val="0"/>
      <w:marBottom w:val="0"/>
      <w:divBdr>
        <w:top w:val="none" w:sz="0" w:space="0" w:color="auto"/>
        <w:left w:val="none" w:sz="0" w:space="0" w:color="auto"/>
        <w:bottom w:val="none" w:sz="0" w:space="0" w:color="auto"/>
        <w:right w:val="none" w:sz="0" w:space="0" w:color="auto"/>
      </w:divBdr>
    </w:div>
    <w:div w:id="1167554311">
      <w:marLeft w:val="0"/>
      <w:marRight w:val="0"/>
      <w:marTop w:val="0"/>
      <w:marBottom w:val="0"/>
      <w:divBdr>
        <w:top w:val="none" w:sz="0" w:space="0" w:color="auto"/>
        <w:left w:val="none" w:sz="0" w:space="0" w:color="auto"/>
        <w:bottom w:val="none" w:sz="0" w:space="0" w:color="auto"/>
        <w:right w:val="none" w:sz="0" w:space="0" w:color="auto"/>
      </w:divBdr>
    </w:div>
    <w:div w:id="1205100869">
      <w:marLeft w:val="0"/>
      <w:marRight w:val="0"/>
      <w:marTop w:val="0"/>
      <w:marBottom w:val="0"/>
      <w:divBdr>
        <w:top w:val="none" w:sz="0" w:space="0" w:color="auto"/>
        <w:left w:val="none" w:sz="0" w:space="0" w:color="auto"/>
        <w:bottom w:val="none" w:sz="0" w:space="0" w:color="auto"/>
        <w:right w:val="none" w:sz="0" w:space="0" w:color="auto"/>
      </w:divBdr>
      <w:divsChild>
        <w:div w:id="634916820">
          <w:marLeft w:val="0"/>
          <w:marRight w:val="0"/>
          <w:marTop w:val="0"/>
          <w:marBottom w:val="0"/>
          <w:divBdr>
            <w:top w:val="none" w:sz="0" w:space="0" w:color="auto"/>
            <w:left w:val="none" w:sz="0" w:space="0" w:color="auto"/>
            <w:bottom w:val="none" w:sz="0" w:space="0" w:color="auto"/>
            <w:right w:val="none" w:sz="0" w:space="0" w:color="auto"/>
          </w:divBdr>
        </w:div>
        <w:div w:id="1057245374">
          <w:marLeft w:val="0"/>
          <w:marRight w:val="0"/>
          <w:marTop w:val="0"/>
          <w:marBottom w:val="0"/>
          <w:divBdr>
            <w:top w:val="none" w:sz="0" w:space="0" w:color="auto"/>
            <w:left w:val="none" w:sz="0" w:space="0" w:color="auto"/>
            <w:bottom w:val="none" w:sz="0" w:space="0" w:color="auto"/>
            <w:right w:val="none" w:sz="0" w:space="0" w:color="auto"/>
          </w:divBdr>
        </w:div>
      </w:divsChild>
    </w:div>
    <w:div w:id="1226574034">
      <w:marLeft w:val="0"/>
      <w:marRight w:val="0"/>
      <w:marTop w:val="0"/>
      <w:marBottom w:val="0"/>
      <w:divBdr>
        <w:top w:val="single" w:sz="6" w:space="3" w:color="CCCCCC"/>
        <w:left w:val="single" w:sz="6" w:space="3" w:color="CCCCCC"/>
        <w:bottom w:val="single" w:sz="6" w:space="3" w:color="CCCCCC"/>
        <w:right w:val="single" w:sz="6" w:space="3" w:color="CCCCCC"/>
      </w:divBdr>
    </w:div>
    <w:div w:id="1334451293">
      <w:marLeft w:val="0"/>
      <w:marRight w:val="90"/>
      <w:marTop w:val="180"/>
      <w:marBottom w:val="180"/>
      <w:divBdr>
        <w:top w:val="none" w:sz="0" w:space="0" w:color="auto"/>
        <w:left w:val="none" w:sz="0" w:space="0" w:color="auto"/>
        <w:bottom w:val="none" w:sz="0" w:space="0" w:color="auto"/>
        <w:right w:val="none" w:sz="0" w:space="0" w:color="auto"/>
      </w:divBdr>
    </w:div>
    <w:div w:id="1483351948">
      <w:marLeft w:val="0"/>
      <w:marRight w:val="0"/>
      <w:marTop w:val="0"/>
      <w:marBottom w:val="0"/>
      <w:divBdr>
        <w:top w:val="none" w:sz="0" w:space="0" w:color="auto"/>
        <w:left w:val="none" w:sz="0" w:space="0" w:color="auto"/>
        <w:bottom w:val="none" w:sz="0" w:space="0" w:color="auto"/>
        <w:right w:val="none" w:sz="0" w:space="0" w:color="auto"/>
      </w:divBdr>
      <w:divsChild>
        <w:div w:id="1296175941">
          <w:marLeft w:val="0"/>
          <w:marRight w:val="0"/>
          <w:marTop w:val="0"/>
          <w:marBottom w:val="0"/>
          <w:divBdr>
            <w:top w:val="none" w:sz="0" w:space="0" w:color="auto"/>
            <w:left w:val="none" w:sz="0" w:space="0" w:color="auto"/>
            <w:bottom w:val="none" w:sz="0" w:space="0" w:color="auto"/>
            <w:right w:val="none" w:sz="0" w:space="0" w:color="auto"/>
          </w:divBdr>
          <w:divsChild>
            <w:div w:id="1335449641">
              <w:marLeft w:val="0"/>
              <w:marRight w:val="0"/>
              <w:marTop w:val="0"/>
              <w:marBottom w:val="0"/>
              <w:divBdr>
                <w:top w:val="none" w:sz="0" w:space="0" w:color="auto"/>
                <w:left w:val="none" w:sz="0" w:space="0" w:color="auto"/>
                <w:bottom w:val="none" w:sz="0" w:space="0" w:color="auto"/>
                <w:right w:val="none" w:sz="0" w:space="0" w:color="auto"/>
              </w:divBdr>
              <w:divsChild>
                <w:div w:id="1871412832">
                  <w:marLeft w:val="0"/>
                  <w:marRight w:val="0"/>
                  <w:marTop w:val="0"/>
                  <w:marBottom w:val="0"/>
                  <w:divBdr>
                    <w:top w:val="none" w:sz="0" w:space="0" w:color="auto"/>
                    <w:left w:val="none" w:sz="0" w:space="0" w:color="auto"/>
                    <w:bottom w:val="none" w:sz="0" w:space="0" w:color="auto"/>
                    <w:right w:val="none" w:sz="0" w:space="0" w:color="auto"/>
                  </w:divBdr>
                  <w:divsChild>
                    <w:div w:id="9576392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15151991">
      <w:marLeft w:val="0"/>
      <w:marRight w:val="90"/>
      <w:marTop w:val="180"/>
      <w:marBottom w:val="180"/>
      <w:divBdr>
        <w:top w:val="none" w:sz="0" w:space="0" w:color="auto"/>
        <w:left w:val="none" w:sz="0" w:space="0" w:color="auto"/>
        <w:bottom w:val="none" w:sz="0" w:space="0" w:color="auto"/>
        <w:right w:val="none" w:sz="0" w:space="0" w:color="auto"/>
      </w:divBdr>
    </w:div>
    <w:div w:id="1532840892">
      <w:marLeft w:val="0"/>
      <w:marRight w:val="0"/>
      <w:marTop w:val="0"/>
      <w:marBottom w:val="0"/>
      <w:divBdr>
        <w:top w:val="none" w:sz="0" w:space="0" w:color="auto"/>
        <w:left w:val="none" w:sz="0" w:space="0" w:color="auto"/>
        <w:bottom w:val="none" w:sz="0" w:space="0" w:color="auto"/>
        <w:right w:val="none" w:sz="0" w:space="0" w:color="auto"/>
      </w:divBdr>
    </w:div>
    <w:div w:id="1590045590">
      <w:marLeft w:val="0"/>
      <w:marRight w:val="0"/>
      <w:marTop w:val="0"/>
      <w:marBottom w:val="0"/>
      <w:divBdr>
        <w:top w:val="none" w:sz="0" w:space="0" w:color="auto"/>
        <w:left w:val="none" w:sz="0" w:space="0" w:color="auto"/>
        <w:bottom w:val="none" w:sz="0" w:space="0" w:color="auto"/>
        <w:right w:val="none" w:sz="0" w:space="0" w:color="auto"/>
      </w:divBdr>
    </w:div>
    <w:div w:id="1638219141">
      <w:marLeft w:val="0"/>
      <w:marRight w:val="0"/>
      <w:marTop w:val="0"/>
      <w:marBottom w:val="0"/>
      <w:divBdr>
        <w:top w:val="none" w:sz="0" w:space="0" w:color="auto"/>
        <w:left w:val="none" w:sz="0" w:space="0" w:color="auto"/>
        <w:bottom w:val="none" w:sz="0" w:space="0" w:color="auto"/>
        <w:right w:val="none" w:sz="0" w:space="0" w:color="auto"/>
      </w:divBdr>
      <w:divsChild>
        <w:div w:id="528690592">
          <w:marLeft w:val="0"/>
          <w:marRight w:val="0"/>
          <w:marTop w:val="0"/>
          <w:marBottom w:val="0"/>
          <w:divBdr>
            <w:top w:val="none" w:sz="0" w:space="0" w:color="auto"/>
            <w:left w:val="none" w:sz="0" w:space="0" w:color="auto"/>
            <w:bottom w:val="none" w:sz="0" w:space="0" w:color="auto"/>
            <w:right w:val="none" w:sz="0" w:space="0" w:color="auto"/>
          </w:divBdr>
          <w:divsChild>
            <w:div w:id="1628777683">
              <w:marLeft w:val="0"/>
              <w:marRight w:val="0"/>
              <w:marTop w:val="0"/>
              <w:marBottom w:val="0"/>
              <w:divBdr>
                <w:top w:val="none" w:sz="0" w:space="0" w:color="auto"/>
                <w:left w:val="none" w:sz="0" w:space="0" w:color="auto"/>
                <w:bottom w:val="none" w:sz="0" w:space="0" w:color="auto"/>
                <w:right w:val="none" w:sz="0" w:space="0" w:color="auto"/>
              </w:divBdr>
              <w:divsChild>
                <w:div w:id="1713068674">
                  <w:marLeft w:val="0"/>
                  <w:marRight w:val="0"/>
                  <w:marTop w:val="0"/>
                  <w:marBottom w:val="0"/>
                  <w:divBdr>
                    <w:top w:val="none" w:sz="0" w:space="0" w:color="auto"/>
                    <w:left w:val="none" w:sz="0" w:space="0" w:color="auto"/>
                    <w:bottom w:val="none" w:sz="0" w:space="0" w:color="auto"/>
                    <w:right w:val="none" w:sz="0" w:space="0" w:color="auto"/>
                  </w:divBdr>
                  <w:divsChild>
                    <w:div w:id="434982253">
                      <w:marLeft w:val="0"/>
                      <w:marRight w:val="0"/>
                      <w:marTop w:val="0"/>
                      <w:marBottom w:val="0"/>
                      <w:divBdr>
                        <w:top w:val="none" w:sz="0" w:space="0" w:color="auto"/>
                        <w:left w:val="none" w:sz="0" w:space="0" w:color="auto"/>
                        <w:bottom w:val="none" w:sz="0" w:space="0" w:color="auto"/>
                        <w:right w:val="none" w:sz="0" w:space="0" w:color="auto"/>
                      </w:divBdr>
                      <w:divsChild>
                        <w:div w:id="1962492376">
                          <w:marLeft w:val="0"/>
                          <w:marRight w:val="0"/>
                          <w:marTop w:val="0"/>
                          <w:marBottom w:val="0"/>
                          <w:divBdr>
                            <w:top w:val="none" w:sz="0" w:space="0" w:color="auto"/>
                            <w:left w:val="none" w:sz="0" w:space="0" w:color="auto"/>
                            <w:bottom w:val="none" w:sz="0" w:space="0" w:color="auto"/>
                            <w:right w:val="none" w:sz="0" w:space="0" w:color="auto"/>
                          </w:divBdr>
                          <w:divsChild>
                            <w:div w:id="709768220">
                              <w:marLeft w:val="0"/>
                              <w:marRight w:val="0"/>
                              <w:marTop w:val="0"/>
                              <w:marBottom w:val="0"/>
                              <w:divBdr>
                                <w:top w:val="none" w:sz="0" w:space="0" w:color="auto"/>
                                <w:left w:val="none" w:sz="0" w:space="0" w:color="auto"/>
                                <w:bottom w:val="none" w:sz="0" w:space="0" w:color="auto"/>
                                <w:right w:val="none" w:sz="0" w:space="0" w:color="auto"/>
                              </w:divBdr>
                            </w:div>
                            <w:div w:id="2040549211">
                              <w:marLeft w:val="0"/>
                              <w:marRight w:val="0"/>
                              <w:marTop w:val="0"/>
                              <w:marBottom w:val="0"/>
                              <w:divBdr>
                                <w:top w:val="none" w:sz="0" w:space="0" w:color="auto"/>
                                <w:left w:val="none" w:sz="0" w:space="0" w:color="auto"/>
                                <w:bottom w:val="none" w:sz="0" w:space="0" w:color="auto"/>
                                <w:right w:val="none" w:sz="0" w:space="0" w:color="auto"/>
                              </w:divBdr>
                              <w:divsChild>
                                <w:div w:id="850070642">
                                  <w:marLeft w:val="0"/>
                                  <w:marRight w:val="0"/>
                                  <w:marTop w:val="0"/>
                                  <w:marBottom w:val="0"/>
                                  <w:divBdr>
                                    <w:top w:val="none" w:sz="0" w:space="0" w:color="auto"/>
                                    <w:left w:val="none" w:sz="0" w:space="0" w:color="auto"/>
                                    <w:bottom w:val="none" w:sz="0" w:space="0" w:color="auto"/>
                                    <w:right w:val="none" w:sz="0" w:space="0" w:color="auto"/>
                                  </w:divBdr>
                                </w:div>
                                <w:div w:id="8731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437216">
      <w:marLeft w:val="0"/>
      <w:marRight w:val="0"/>
      <w:marTop w:val="0"/>
      <w:marBottom w:val="0"/>
      <w:divBdr>
        <w:top w:val="none" w:sz="0" w:space="0" w:color="auto"/>
        <w:left w:val="none" w:sz="0" w:space="0" w:color="auto"/>
        <w:bottom w:val="none" w:sz="0" w:space="0" w:color="auto"/>
        <w:right w:val="none" w:sz="0" w:space="0" w:color="auto"/>
      </w:divBdr>
    </w:div>
    <w:div w:id="1688412327">
      <w:marLeft w:val="0"/>
      <w:marRight w:val="0"/>
      <w:marTop w:val="0"/>
      <w:marBottom w:val="0"/>
      <w:divBdr>
        <w:top w:val="none" w:sz="0" w:space="0" w:color="auto"/>
        <w:left w:val="none" w:sz="0" w:space="0" w:color="auto"/>
        <w:bottom w:val="none" w:sz="0" w:space="0" w:color="auto"/>
        <w:right w:val="none" w:sz="0" w:space="0" w:color="auto"/>
      </w:divBdr>
    </w:div>
    <w:div w:id="1820263478">
      <w:marLeft w:val="0"/>
      <w:marRight w:val="0"/>
      <w:marTop w:val="0"/>
      <w:marBottom w:val="0"/>
      <w:divBdr>
        <w:top w:val="none" w:sz="0" w:space="0" w:color="auto"/>
        <w:left w:val="none" w:sz="0" w:space="0" w:color="auto"/>
        <w:bottom w:val="none" w:sz="0" w:space="0" w:color="auto"/>
        <w:right w:val="none" w:sz="0" w:space="0" w:color="auto"/>
      </w:divBdr>
    </w:div>
    <w:div w:id="1927303573">
      <w:marLeft w:val="0"/>
      <w:marRight w:val="0"/>
      <w:marTop w:val="0"/>
      <w:marBottom w:val="0"/>
      <w:divBdr>
        <w:top w:val="none" w:sz="0" w:space="0" w:color="auto"/>
        <w:left w:val="none" w:sz="0" w:space="0" w:color="auto"/>
        <w:bottom w:val="none" w:sz="0" w:space="0" w:color="auto"/>
        <w:right w:val="none" w:sz="0" w:space="0" w:color="auto"/>
      </w:divBdr>
      <w:divsChild>
        <w:div w:id="193007537">
          <w:marLeft w:val="0"/>
          <w:marRight w:val="0"/>
          <w:marTop w:val="0"/>
          <w:marBottom w:val="0"/>
          <w:divBdr>
            <w:top w:val="none" w:sz="0" w:space="0" w:color="auto"/>
            <w:left w:val="none" w:sz="0" w:space="0" w:color="auto"/>
            <w:bottom w:val="none" w:sz="0" w:space="0" w:color="auto"/>
            <w:right w:val="none" w:sz="0" w:space="0" w:color="auto"/>
          </w:divBdr>
          <w:divsChild>
            <w:div w:id="1300187592">
              <w:marLeft w:val="0"/>
              <w:marRight w:val="0"/>
              <w:marTop w:val="0"/>
              <w:marBottom w:val="0"/>
              <w:divBdr>
                <w:top w:val="none" w:sz="0" w:space="0" w:color="auto"/>
                <w:left w:val="none" w:sz="0" w:space="0" w:color="auto"/>
                <w:bottom w:val="none" w:sz="0" w:space="0" w:color="auto"/>
                <w:right w:val="none" w:sz="0" w:space="0" w:color="auto"/>
              </w:divBdr>
              <w:divsChild>
                <w:div w:id="19273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08557">
      <w:marLeft w:val="150"/>
      <w:marRight w:val="0"/>
      <w:marTop w:val="0"/>
      <w:marBottom w:val="0"/>
      <w:divBdr>
        <w:top w:val="none" w:sz="0" w:space="0" w:color="auto"/>
        <w:left w:val="none" w:sz="0" w:space="0" w:color="auto"/>
        <w:bottom w:val="none" w:sz="0" w:space="0" w:color="auto"/>
        <w:right w:val="none" w:sz="0" w:space="0" w:color="auto"/>
      </w:divBdr>
    </w:div>
    <w:div w:id="1963535965">
      <w:marLeft w:val="0"/>
      <w:marRight w:val="0"/>
      <w:marTop w:val="0"/>
      <w:marBottom w:val="0"/>
      <w:divBdr>
        <w:top w:val="none" w:sz="0" w:space="0" w:color="auto"/>
        <w:left w:val="none" w:sz="0" w:space="0" w:color="auto"/>
        <w:bottom w:val="none" w:sz="0" w:space="0" w:color="auto"/>
        <w:right w:val="none" w:sz="0" w:space="0" w:color="auto"/>
      </w:divBdr>
    </w:div>
    <w:div w:id="1975409058">
      <w:marLeft w:val="150"/>
      <w:marRight w:val="0"/>
      <w:marTop w:val="0"/>
      <w:marBottom w:val="0"/>
      <w:divBdr>
        <w:top w:val="none" w:sz="0" w:space="0" w:color="auto"/>
        <w:left w:val="none" w:sz="0" w:space="0" w:color="auto"/>
        <w:bottom w:val="single" w:sz="48" w:space="0" w:color="FFFFFF"/>
        <w:right w:val="none" w:sz="0" w:space="0" w:color="auto"/>
      </w:divBdr>
      <w:divsChild>
        <w:div w:id="1746369094">
          <w:marLeft w:val="0"/>
          <w:marRight w:val="0"/>
          <w:marTop w:val="0"/>
          <w:marBottom w:val="0"/>
          <w:divBdr>
            <w:top w:val="none" w:sz="0" w:space="0" w:color="auto"/>
            <w:left w:val="none" w:sz="0" w:space="0" w:color="auto"/>
            <w:bottom w:val="none" w:sz="0" w:space="0" w:color="auto"/>
            <w:right w:val="none" w:sz="0" w:space="0" w:color="auto"/>
          </w:divBdr>
          <w:divsChild>
            <w:div w:id="186378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102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hyperlink" Target="http://www.desmoinesregister.com/apps/pbcs.dll/article?AID=/20070118/BUSINESS01/701180382/1029/BUSINESS" TargetMode="External"/><Relationship Id="rId26" Type="http://schemas.openxmlformats.org/officeDocument/2006/relationships/oleObject" Target="embeddings/oleObject11.bin"/><Relationship Id="rId39" Type="http://schemas.openxmlformats.org/officeDocument/2006/relationships/image" Target="media/image7.png"/><Relationship Id="rId21" Type="http://schemas.openxmlformats.org/officeDocument/2006/relationships/oleObject" Target="embeddings/oleObject9.bin"/><Relationship Id="rId34" Type="http://schemas.openxmlformats.org/officeDocument/2006/relationships/hyperlink" Target="http://www.kcci.com/news/10765210/detail.html" TargetMode="External"/><Relationship Id="rId42" Type="http://schemas.openxmlformats.org/officeDocument/2006/relationships/oleObject" Target="embeddings/oleObject18.bin"/><Relationship Id="rId47" Type="http://schemas.openxmlformats.org/officeDocument/2006/relationships/oleObject" Target="embeddings/oleObject22.bin"/><Relationship Id="rId50" Type="http://schemas.openxmlformats.org/officeDocument/2006/relationships/hyperlink" Target="http://www.clarkecountydemocrat.com/news/2007/0111/Community/024.html" TargetMode="External"/><Relationship Id="rId55" Type="http://schemas.openxmlformats.org/officeDocument/2006/relationships/oleObject" Target="embeddings/oleObject27.bin"/><Relationship Id="rId63" Type="http://schemas.openxmlformats.org/officeDocument/2006/relationships/image" Target="http://www.oregonnews.com/graphics/spacer.gif" TargetMode="External"/><Relationship Id="rId68" Type="http://schemas.openxmlformats.org/officeDocument/2006/relationships/oleObject" Target="embeddings/oleObject33.bin"/><Relationship Id="rId76" Type="http://schemas.openxmlformats.org/officeDocument/2006/relationships/oleObject" Target="embeddings/oleObject37.bin"/><Relationship Id="rId7" Type="http://schemas.openxmlformats.org/officeDocument/2006/relationships/image" Target="http://www.iowaabd.com/alcohol/images/enewsheader.jpg" TargetMode="External"/><Relationship Id="rId71" Type="http://schemas.openxmlformats.org/officeDocument/2006/relationships/oleObject" Target="embeddings/oleObject35.bin"/><Relationship Id="rId2" Type="http://schemas.openxmlformats.org/officeDocument/2006/relationships/styles" Target="styles.xml"/><Relationship Id="rId16" Type="http://schemas.openxmlformats.org/officeDocument/2006/relationships/oleObject" Target="embeddings/oleObject7.bin"/><Relationship Id="rId29" Type="http://schemas.openxmlformats.org/officeDocument/2006/relationships/image" Target="media/image5.jpeg"/><Relationship Id="rId11" Type="http://schemas.openxmlformats.org/officeDocument/2006/relationships/oleObject" Target="embeddings/oleObject2.bin"/><Relationship Id="rId24" Type="http://schemas.openxmlformats.org/officeDocument/2006/relationships/oleObject" Target="embeddings/oleObject10.bin"/><Relationship Id="rId32" Type="http://schemas.openxmlformats.org/officeDocument/2006/relationships/hyperlink" Target="http://www.desmoinesregister.com/apps/pbcs.dll/article?AID=200770113002" TargetMode="External"/><Relationship Id="rId37" Type="http://schemas.openxmlformats.org/officeDocument/2006/relationships/oleObject" Target="embeddings/oleObject16.bin"/><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oleObject" Target="embeddings/oleObject25.bin"/><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oleObject" Target="embeddings/oleObject36.bin"/><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hyperlink" Target="http://desmoinesregister.com/apps/pbcs.dll/article?AID=/20070118/NEWS/701180388/1001/NEWS" TargetMode="External"/><Relationship Id="rId28" Type="http://schemas.openxmlformats.org/officeDocument/2006/relationships/oleObject" Target="embeddings/oleObject12.bin"/><Relationship Id="rId36" Type="http://schemas.openxmlformats.org/officeDocument/2006/relationships/hyperlink" Target="http://www.kcci.com/news/10735893/detail.html" TargetMode="External"/><Relationship Id="rId49" Type="http://schemas.openxmlformats.org/officeDocument/2006/relationships/hyperlink" Target="http://www.clarkecountydemocrat.com/news/2007/0111/Community/024.html" TargetMode="External"/><Relationship Id="rId57" Type="http://schemas.openxmlformats.org/officeDocument/2006/relationships/hyperlink" Target="http://www.roanoke.com/editorials/commentary/wb/wb/xp-100276" TargetMode="External"/><Relationship Id="rId61" Type="http://schemas.openxmlformats.org/officeDocument/2006/relationships/oleObject" Target="embeddings/oleObject30.bin"/><Relationship Id="rId10" Type="http://schemas.openxmlformats.org/officeDocument/2006/relationships/oleObject" Target="embeddings/oleObject1.bin"/><Relationship Id="rId19" Type="http://schemas.openxmlformats.org/officeDocument/2006/relationships/oleObject" Target="embeddings/oleObject8.bin"/><Relationship Id="rId31" Type="http://schemas.openxmlformats.org/officeDocument/2006/relationships/oleObject" Target="embeddings/oleObject13.bin"/><Relationship Id="rId44" Type="http://schemas.openxmlformats.org/officeDocument/2006/relationships/hyperlink" Target="http://www.gwinnettdailypost.com/index.php?s=&amp;url_channel_id=32&amp;url_article_id=23583&amp;url_subchannel_id=&amp;change_well_id=2" TargetMode="External"/><Relationship Id="rId52" Type="http://schemas.openxmlformats.org/officeDocument/2006/relationships/hyperlink" Target="http://www.centredaily.com/mld/centredaily/16456656.htm" TargetMode="External"/><Relationship Id="rId60" Type="http://schemas.openxmlformats.org/officeDocument/2006/relationships/oleObject" Target="embeddings/oleObject29.bin"/><Relationship Id="rId65" Type="http://schemas.openxmlformats.org/officeDocument/2006/relationships/oleObject" Target="embeddings/oleObject31.bin"/><Relationship Id="rId73" Type="http://schemas.openxmlformats.org/officeDocument/2006/relationships/hyperlink" Target="http://www.thetandd.com/articles/2007/01/18/ap-state-sc/d8mn9rk02.txt"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5.bin"/><Relationship Id="rId22" Type="http://schemas.openxmlformats.org/officeDocument/2006/relationships/image" Target="media/image4.jpeg"/><Relationship Id="rId27" Type="http://schemas.openxmlformats.org/officeDocument/2006/relationships/hyperlink" Target="http://www.desmoinesregister.com/apps/pbcs.dll/article?AID=200770112045" TargetMode="External"/><Relationship Id="rId30" Type="http://schemas.openxmlformats.org/officeDocument/2006/relationships/hyperlink" Target="http://www.desmoinesregister.com/apps/pbcs.dll/article?AID=2007701120365" TargetMode="External"/><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3.bin"/><Relationship Id="rId56" Type="http://schemas.openxmlformats.org/officeDocument/2006/relationships/hyperlink" Target="http://www.roanoke.com/editorials/commentary/wb/wb/xp-100276" TargetMode="External"/><Relationship Id="rId64" Type="http://schemas.openxmlformats.org/officeDocument/2006/relationships/hyperlink" Target="http://www.oregonnews.com/article/20070117/NEWS/70117002/-1/news" TargetMode="External"/><Relationship Id="rId69" Type="http://schemas.openxmlformats.org/officeDocument/2006/relationships/oleObject" Target="embeddings/oleObject34.bin"/><Relationship Id="rId77" Type="http://schemas.openxmlformats.org/officeDocument/2006/relationships/fontTable" Target="fontTable.xml"/><Relationship Id="rId8" Type="http://schemas.openxmlformats.org/officeDocument/2006/relationships/image" Target="http://www.iowaabd.com/alcohol/images/abdblue.jpg" TargetMode="External"/><Relationship Id="rId51" Type="http://schemas.openxmlformats.org/officeDocument/2006/relationships/oleObject" Target="embeddings/oleObject24.bin"/><Relationship Id="rId72" Type="http://schemas.openxmlformats.org/officeDocument/2006/relationships/hyperlink" Target="http://www.thetandd.com/articles/2007/01/18/ap-state-sc/d8mn9rk02.txt" TargetMode="External"/><Relationship Id="rId3" Type="http://schemas.openxmlformats.org/officeDocument/2006/relationships/image" Target="http://www.iowaabd.com/alcohol/images/enewsbg.jpg" TargetMode="External"/><Relationship Id="rId12" Type="http://schemas.openxmlformats.org/officeDocument/2006/relationships/oleObject" Target="embeddings/oleObject3.bin"/><Relationship Id="rId17" Type="http://schemas.openxmlformats.org/officeDocument/2006/relationships/image" Target="media/image2.jpeg"/><Relationship Id="rId25" Type="http://schemas.openxmlformats.org/officeDocument/2006/relationships/hyperlink" Target="http://desmoinesregister.com/apps/pbcs.dll/article?AID=/20070111/NEWS/701110318/1001/NEWS" TargetMode="External"/><Relationship Id="rId33" Type="http://schemas.openxmlformats.org/officeDocument/2006/relationships/oleObject" Target="embeddings/oleObject14.bin"/><Relationship Id="rId38" Type="http://schemas.openxmlformats.org/officeDocument/2006/relationships/image" Target="media/image6.png"/><Relationship Id="rId46" Type="http://schemas.openxmlformats.org/officeDocument/2006/relationships/oleObject" Target="embeddings/oleObject21.bin"/><Relationship Id="rId59" Type="http://schemas.openxmlformats.org/officeDocument/2006/relationships/hyperlink" Target="http://www.sltrib.com/ci_5028332" TargetMode="External"/><Relationship Id="rId67" Type="http://schemas.openxmlformats.org/officeDocument/2006/relationships/hyperlink" Target="http://www.kansascity.com/mld/kansascity/news/breaking_news/16481228.htm" TargetMode="External"/><Relationship Id="rId20" Type="http://schemas.openxmlformats.org/officeDocument/2006/relationships/image" Target="media/image3.jpeg"/><Relationship Id="rId41" Type="http://schemas.openxmlformats.org/officeDocument/2006/relationships/hyperlink" Target="http://www.philly.com/mld/inquirer/business/16431322.htm" TargetMode="External"/><Relationship Id="rId54" Type="http://schemas.openxmlformats.org/officeDocument/2006/relationships/oleObject" Target="embeddings/oleObject26.bin"/><Relationship Id="rId62" Type="http://schemas.openxmlformats.org/officeDocument/2006/relationships/image" Target="media/image8.png"/><Relationship Id="rId70" Type="http://schemas.openxmlformats.org/officeDocument/2006/relationships/hyperlink" Target="http://www.in-forum.com/articles/index.cfm?id=153318" TargetMode="External"/><Relationship Id="rId75" Type="http://schemas.openxmlformats.org/officeDocument/2006/relationships/hyperlink" Target="http://www.krqe.com/expanded.asp?ID=19326" TargetMode="External"/><Relationship Id="rId1" Type="http://schemas.openxmlformats.org/officeDocument/2006/relationships/numbering" Target="numbering.xml"/><Relationship Id="rId6" Type="http://schemas.openxmlformats.org/officeDocument/2006/relationships/hyperlink" Target="http://www.iowaabd.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abd-data\fldredir\lcox\Application%20Data\Microsoft\Templates\E-new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E-news.dot</Template>
  <TotalTime>0</TotalTime>
  <Pages>27</Pages>
  <Words>16860</Words>
  <Characters>96107</Characters>
  <Application>Microsoft Office Word</Application>
  <DocSecurity>4</DocSecurity>
  <Lines>800</Lines>
  <Paragraphs>225</Paragraphs>
  <ScaleCrop>false</ScaleCrop>
  <HeadingPairs>
    <vt:vector size="2" baseType="variant">
      <vt:variant>
        <vt:lpstr>Title</vt:lpstr>
      </vt:variant>
      <vt:variant>
        <vt:i4>1</vt:i4>
      </vt:variant>
    </vt:vector>
  </HeadingPairs>
  <TitlesOfParts>
    <vt:vector size="1" baseType="lpstr">
      <vt:lpstr>ABD e -NEWS</vt:lpstr>
    </vt:vector>
  </TitlesOfParts>
  <Company>Alcohole Beverage Division</Company>
  <LinksUpToDate>false</LinksUpToDate>
  <CharactersWithSpaces>112742</CharactersWithSpaces>
  <SharedDoc>false</SharedDoc>
  <HLinks>
    <vt:vector size="414" baseType="variant">
      <vt:variant>
        <vt:i4>524371</vt:i4>
      </vt:variant>
      <vt:variant>
        <vt:i4>204</vt:i4>
      </vt:variant>
      <vt:variant>
        <vt:i4>0</vt:i4>
      </vt:variant>
      <vt:variant>
        <vt:i4>5</vt:i4>
      </vt:variant>
      <vt:variant>
        <vt:lpwstr>http://www.krqe.com/expanded.asp?ID=19326</vt:lpwstr>
      </vt:variant>
      <vt:variant>
        <vt:lpwstr/>
      </vt:variant>
      <vt:variant>
        <vt:i4>5111883</vt:i4>
      </vt:variant>
      <vt:variant>
        <vt:i4>201</vt:i4>
      </vt:variant>
      <vt:variant>
        <vt:i4>0</vt:i4>
      </vt:variant>
      <vt:variant>
        <vt:i4>5</vt:i4>
      </vt:variant>
      <vt:variant>
        <vt:lpwstr>http://www.thetandd.com/articles/2007/01/18/ap-state-sc/d8mn9rk02.txt</vt:lpwstr>
      </vt:variant>
      <vt:variant>
        <vt:lpwstr/>
      </vt:variant>
      <vt:variant>
        <vt:i4>5111883</vt:i4>
      </vt:variant>
      <vt:variant>
        <vt:i4>198</vt:i4>
      </vt:variant>
      <vt:variant>
        <vt:i4>0</vt:i4>
      </vt:variant>
      <vt:variant>
        <vt:i4>5</vt:i4>
      </vt:variant>
      <vt:variant>
        <vt:lpwstr>http://www.thetandd.com/articles/2007/01/18/ap-state-sc/d8mn9rk02.txt</vt:lpwstr>
      </vt:variant>
      <vt:variant>
        <vt:lpwstr/>
      </vt:variant>
      <vt:variant>
        <vt:i4>917598</vt:i4>
      </vt:variant>
      <vt:variant>
        <vt:i4>195</vt:i4>
      </vt:variant>
      <vt:variant>
        <vt:i4>0</vt:i4>
      </vt:variant>
      <vt:variant>
        <vt:i4>5</vt:i4>
      </vt:variant>
      <vt:variant>
        <vt:lpwstr>http://www.in-forum.com/articles/index.cfm?id=153318</vt:lpwstr>
      </vt:variant>
      <vt:variant>
        <vt:lpwstr/>
      </vt:variant>
      <vt:variant>
        <vt:i4>1572987</vt:i4>
      </vt:variant>
      <vt:variant>
        <vt:i4>192</vt:i4>
      </vt:variant>
      <vt:variant>
        <vt:i4>0</vt:i4>
      </vt:variant>
      <vt:variant>
        <vt:i4>5</vt:i4>
      </vt:variant>
      <vt:variant>
        <vt:lpwstr>http://www.kansascity.com/mld/kansascity/news/breaking_news/16481228.htm</vt:lpwstr>
      </vt:variant>
      <vt:variant>
        <vt:lpwstr/>
      </vt:variant>
      <vt:variant>
        <vt:i4>4259868</vt:i4>
      </vt:variant>
      <vt:variant>
        <vt:i4>189</vt:i4>
      </vt:variant>
      <vt:variant>
        <vt:i4>0</vt:i4>
      </vt:variant>
      <vt:variant>
        <vt:i4>5</vt:i4>
      </vt:variant>
      <vt:variant>
        <vt:lpwstr>http://www.oregonnews.com/article/20070117/NEWS/70117002/-1/news</vt:lpwstr>
      </vt:variant>
      <vt:variant>
        <vt:lpwstr/>
      </vt:variant>
      <vt:variant>
        <vt:i4>4456485</vt:i4>
      </vt:variant>
      <vt:variant>
        <vt:i4>183</vt:i4>
      </vt:variant>
      <vt:variant>
        <vt:i4>0</vt:i4>
      </vt:variant>
      <vt:variant>
        <vt:i4>5</vt:i4>
      </vt:variant>
      <vt:variant>
        <vt:lpwstr>http://www.sltrib.com/ci_5028332</vt:lpwstr>
      </vt:variant>
      <vt:variant>
        <vt:lpwstr/>
      </vt:variant>
      <vt:variant>
        <vt:i4>5898266</vt:i4>
      </vt:variant>
      <vt:variant>
        <vt:i4>180</vt:i4>
      </vt:variant>
      <vt:variant>
        <vt:i4>0</vt:i4>
      </vt:variant>
      <vt:variant>
        <vt:i4>5</vt:i4>
      </vt:variant>
      <vt:variant>
        <vt:lpwstr>http://www.roanoke.com/editorials/commentary/wb/wb/xp-100276</vt:lpwstr>
      </vt:variant>
      <vt:variant>
        <vt:lpwstr/>
      </vt:variant>
      <vt:variant>
        <vt:i4>5898266</vt:i4>
      </vt:variant>
      <vt:variant>
        <vt:i4>177</vt:i4>
      </vt:variant>
      <vt:variant>
        <vt:i4>0</vt:i4>
      </vt:variant>
      <vt:variant>
        <vt:i4>5</vt:i4>
      </vt:variant>
      <vt:variant>
        <vt:lpwstr>http://www.roanoke.com/editorials/commentary/wb/wb/xp-100276</vt:lpwstr>
      </vt:variant>
      <vt:variant>
        <vt:lpwstr/>
      </vt:variant>
      <vt:variant>
        <vt:i4>7340089</vt:i4>
      </vt:variant>
      <vt:variant>
        <vt:i4>174</vt:i4>
      </vt:variant>
      <vt:variant>
        <vt:i4>0</vt:i4>
      </vt:variant>
      <vt:variant>
        <vt:i4>5</vt:i4>
      </vt:variant>
      <vt:variant>
        <vt:lpwstr>http://www.centredaily.com/mld/centredaily/16456656.htm</vt:lpwstr>
      </vt:variant>
      <vt:variant>
        <vt:lpwstr/>
      </vt:variant>
      <vt:variant>
        <vt:i4>1310737</vt:i4>
      </vt:variant>
      <vt:variant>
        <vt:i4>171</vt:i4>
      </vt:variant>
      <vt:variant>
        <vt:i4>0</vt:i4>
      </vt:variant>
      <vt:variant>
        <vt:i4>5</vt:i4>
      </vt:variant>
      <vt:variant>
        <vt:lpwstr>http://www.clarkecountydemocrat.com/news/2007/0111/Community/024.html</vt:lpwstr>
      </vt:variant>
      <vt:variant>
        <vt:lpwstr/>
      </vt:variant>
      <vt:variant>
        <vt:i4>1310737</vt:i4>
      </vt:variant>
      <vt:variant>
        <vt:i4>168</vt:i4>
      </vt:variant>
      <vt:variant>
        <vt:i4>0</vt:i4>
      </vt:variant>
      <vt:variant>
        <vt:i4>5</vt:i4>
      </vt:variant>
      <vt:variant>
        <vt:lpwstr>http://www.clarkecountydemocrat.com/news/2007/0111/Community/024.html</vt:lpwstr>
      </vt:variant>
      <vt:variant>
        <vt:lpwstr/>
      </vt:variant>
      <vt:variant>
        <vt:i4>4980752</vt:i4>
      </vt:variant>
      <vt:variant>
        <vt:i4>165</vt:i4>
      </vt:variant>
      <vt:variant>
        <vt:i4>0</vt:i4>
      </vt:variant>
      <vt:variant>
        <vt:i4>5</vt:i4>
      </vt:variant>
      <vt:variant>
        <vt:lpwstr>http://www.gwinnettdailypost.com/index.php?s=&amp;url_channel_id=32&amp;url_article_id=23583&amp;url_subchannel_id=&amp;change_well_id=2</vt:lpwstr>
      </vt:variant>
      <vt:variant>
        <vt:lpwstr/>
      </vt:variant>
      <vt:variant>
        <vt:i4>4849735</vt:i4>
      </vt:variant>
      <vt:variant>
        <vt:i4>162</vt:i4>
      </vt:variant>
      <vt:variant>
        <vt:i4>0</vt:i4>
      </vt:variant>
      <vt:variant>
        <vt:i4>5</vt:i4>
      </vt:variant>
      <vt:variant>
        <vt:lpwstr>http://www.philly.com/mld/inquirer/business/16431322.htm</vt:lpwstr>
      </vt:variant>
      <vt:variant>
        <vt:lpwstr/>
      </vt:variant>
      <vt:variant>
        <vt:i4>6881385</vt:i4>
      </vt:variant>
      <vt:variant>
        <vt:i4>159</vt:i4>
      </vt:variant>
      <vt:variant>
        <vt:i4>0</vt:i4>
      </vt:variant>
      <vt:variant>
        <vt:i4>5</vt:i4>
      </vt:variant>
      <vt:variant>
        <vt:lpwstr/>
      </vt:variant>
      <vt:variant>
        <vt:lpwstr>III</vt:lpwstr>
      </vt:variant>
      <vt:variant>
        <vt:i4>1245257</vt:i4>
      </vt:variant>
      <vt:variant>
        <vt:i4>156</vt:i4>
      </vt:variant>
      <vt:variant>
        <vt:i4>0</vt:i4>
      </vt:variant>
      <vt:variant>
        <vt:i4>5</vt:i4>
      </vt:variant>
      <vt:variant>
        <vt:lpwstr>http://www.kcci.com/news/10735893/detail.html</vt:lpwstr>
      </vt:variant>
      <vt:variant>
        <vt:lpwstr/>
      </vt:variant>
      <vt:variant>
        <vt:i4>1769541</vt:i4>
      </vt:variant>
      <vt:variant>
        <vt:i4>153</vt:i4>
      </vt:variant>
      <vt:variant>
        <vt:i4>0</vt:i4>
      </vt:variant>
      <vt:variant>
        <vt:i4>5</vt:i4>
      </vt:variant>
      <vt:variant>
        <vt:lpwstr>http://www.kcci.com/news/10765210/detail.html</vt:lpwstr>
      </vt:variant>
      <vt:variant>
        <vt:lpwstr/>
      </vt:variant>
      <vt:variant>
        <vt:i4>8126574</vt:i4>
      </vt:variant>
      <vt:variant>
        <vt:i4>150</vt:i4>
      </vt:variant>
      <vt:variant>
        <vt:i4>0</vt:i4>
      </vt:variant>
      <vt:variant>
        <vt:i4>5</vt:i4>
      </vt:variant>
      <vt:variant>
        <vt:lpwstr>http://www.desmoinesregister.com/apps/pbcs.dll/article?AID=200770113002</vt:lpwstr>
      </vt:variant>
      <vt:variant>
        <vt:lpwstr/>
      </vt:variant>
      <vt:variant>
        <vt:i4>4915288</vt:i4>
      </vt:variant>
      <vt:variant>
        <vt:i4>147</vt:i4>
      </vt:variant>
      <vt:variant>
        <vt:i4>0</vt:i4>
      </vt:variant>
      <vt:variant>
        <vt:i4>5</vt:i4>
      </vt:variant>
      <vt:variant>
        <vt:lpwstr>http://www.desmoinesregister.com/apps/pbcs.dll/article?AID=2007701120365</vt:lpwstr>
      </vt:variant>
      <vt:variant>
        <vt:lpwstr/>
      </vt:variant>
      <vt:variant>
        <vt:i4>7929966</vt:i4>
      </vt:variant>
      <vt:variant>
        <vt:i4>144</vt:i4>
      </vt:variant>
      <vt:variant>
        <vt:i4>0</vt:i4>
      </vt:variant>
      <vt:variant>
        <vt:i4>5</vt:i4>
      </vt:variant>
      <vt:variant>
        <vt:lpwstr>http://www.desmoinesregister.com/apps/pbcs.dll/article?AID=200770112045</vt:lpwstr>
      </vt:variant>
      <vt:variant>
        <vt:lpwstr/>
      </vt:variant>
      <vt:variant>
        <vt:i4>5374028</vt:i4>
      </vt:variant>
      <vt:variant>
        <vt:i4>141</vt:i4>
      </vt:variant>
      <vt:variant>
        <vt:i4>0</vt:i4>
      </vt:variant>
      <vt:variant>
        <vt:i4>5</vt:i4>
      </vt:variant>
      <vt:variant>
        <vt:lpwstr>http://desmoinesregister.com/apps/pbcs.dll/article?AID=/20070111/NEWS/701110318/1001/NEWS</vt:lpwstr>
      </vt:variant>
      <vt:variant>
        <vt:lpwstr/>
      </vt:variant>
      <vt:variant>
        <vt:i4>5374021</vt:i4>
      </vt:variant>
      <vt:variant>
        <vt:i4>138</vt:i4>
      </vt:variant>
      <vt:variant>
        <vt:i4>0</vt:i4>
      </vt:variant>
      <vt:variant>
        <vt:i4>5</vt:i4>
      </vt:variant>
      <vt:variant>
        <vt:lpwstr>http://desmoinesregister.com/apps/pbcs.dll/article?AID=/20070118/NEWS/701180388/1001/NEWS</vt:lpwstr>
      </vt:variant>
      <vt:variant>
        <vt:lpwstr/>
      </vt:variant>
      <vt:variant>
        <vt:i4>6946853</vt:i4>
      </vt:variant>
      <vt:variant>
        <vt:i4>135</vt:i4>
      </vt:variant>
      <vt:variant>
        <vt:i4>0</vt:i4>
      </vt:variant>
      <vt:variant>
        <vt:i4>5</vt:i4>
      </vt:variant>
      <vt:variant>
        <vt:lpwstr>http://www.desmoinesregister.com/apps/pbcs.dll/article?AID=/20070118/BUSINESS01/701180382/1029/BUSINESS</vt:lpwstr>
      </vt:variant>
      <vt:variant>
        <vt:lpwstr/>
      </vt:variant>
      <vt:variant>
        <vt:i4>6881385</vt:i4>
      </vt:variant>
      <vt:variant>
        <vt:i4>132</vt:i4>
      </vt:variant>
      <vt:variant>
        <vt:i4>0</vt:i4>
      </vt:variant>
      <vt:variant>
        <vt:i4>5</vt:i4>
      </vt:variant>
      <vt:variant>
        <vt:lpwstr/>
      </vt:variant>
      <vt:variant>
        <vt:lpwstr>II</vt:lpwstr>
      </vt:variant>
      <vt:variant>
        <vt:i4>105</vt:i4>
      </vt:variant>
      <vt:variant>
        <vt:i4>129</vt:i4>
      </vt:variant>
      <vt:variant>
        <vt:i4>0</vt:i4>
      </vt:variant>
      <vt:variant>
        <vt:i4>5</vt:i4>
      </vt:variant>
      <vt:variant>
        <vt:lpwstr/>
      </vt:variant>
      <vt:variant>
        <vt:lpwstr>I</vt:lpwstr>
      </vt:variant>
      <vt:variant>
        <vt:i4>6488172</vt:i4>
      </vt:variant>
      <vt:variant>
        <vt:i4>126</vt:i4>
      </vt:variant>
      <vt:variant>
        <vt:i4>0</vt:i4>
      </vt:variant>
      <vt:variant>
        <vt:i4>5</vt:i4>
      </vt:variant>
      <vt:variant>
        <vt:lpwstr/>
      </vt:variant>
      <vt:variant>
        <vt:lpwstr>Thirtyseven</vt:lpwstr>
      </vt:variant>
      <vt:variant>
        <vt:i4>655386</vt:i4>
      </vt:variant>
      <vt:variant>
        <vt:i4>123</vt:i4>
      </vt:variant>
      <vt:variant>
        <vt:i4>0</vt:i4>
      </vt:variant>
      <vt:variant>
        <vt:i4>5</vt:i4>
      </vt:variant>
      <vt:variant>
        <vt:lpwstr/>
      </vt:variant>
      <vt:variant>
        <vt:lpwstr>Thirtysix</vt:lpwstr>
      </vt:variant>
      <vt:variant>
        <vt:i4>7274617</vt:i4>
      </vt:variant>
      <vt:variant>
        <vt:i4>120</vt:i4>
      </vt:variant>
      <vt:variant>
        <vt:i4>0</vt:i4>
      </vt:variant>
      <vt:variant>
        <vt:i4>5</vt:i4>
      </vt:variant>
      <vt:variant>
        <vt:lpwstr/>
      </vt:variant>
      <vt:variant>
        <vt:lpwstr>Thirtyfive</vt:lpwstr>
      </vt:variant>
      <vt:variant>
        <vt:i4>8257658</vt:i4>
      </vt:variant>
      <vt:variant>
        <vt:i4>117</vt:i4>
      </vt:variant>
      <vt:variant>
        <vt:i4>0</vt:i4>
      </vt:variant>
      <vt:variant>
        <vt:i4>5</vt:i4>
      </vt:variant>
      <vt:variant>
        <vt:lpwstr/>
      </vt:variant>
      <vt:variant>
        <vt:lpwstr>Thirtyfour</vt:lpwstr>
      </vt:variant>
      <vt:variant>
        <vt:i4>7209071</vt:i4>
      </vt:variant>
      <vt:variant>
        <vt:i4>114</vt:i4>
      </vt:variant>
      <vt:variant>
        <vt:i4>0</vt:i4>
      </vt:variant>
      <vt:variant>
        <vt:i4>5</vt:i4>
      </vt:variant>
      <vt:variant>
        <vt:lpwstr/>
      </vt:variant>
      <vt:variant>
        <vt:lpwstr>Thirtythree</vt:lpwstr>
      </vt:variant>
      <vt:variant>
        <vt:i4>1310749</vt:i4>
      </vt:variant>
      <vt:variant>
        <vt:i4>111</vt:i4>
      </vt:variant>
      <vt:variant>
        <vt:i4>0</vt:i4>
      </vt:variant>
      <vt:variant>
        <vt:i4>5</vt:i4>
      </vt:variant>
      <vt:variant>
        <vt:lpwstr/>
      </vt:variant>
      <vt:variant>
        <vt:lpwstr>Thirtytwo</vt:lpwstr>
      </vt:variant>
      <vt:variant>
        <vt:i4>851974</vt:i4>
      </vt:variant>
      <vt:variant>
        <vt:i4>108</vt:i4>
      </vt:variant>
      <vt:variant>
        <vt:i4>0</vt:i4>
      </vt:variant>
      <vt:variant>
        <vt:i4>5</vt:i4>
      </vt:variant>
      <vt:variant>
        <vt:lpwstr/>
      </vt:variant>
      <vt:variant>
        <vt:lpwstr>Thirtyone</vt:lpwstr>
      </vt:variant>
      <vt:variant>
        <vt:i4>6488169</vt:i4>
      </vt:variant>
      <vt:variant>
        <vt:i4>105</vt:i4>
      </vt:variant>
      <vt:variant>
        <vt:i4>0</vt:i4>
      </vt:variant>
      <vt:variant>
        <vt:i4>5</vt:i4>
      </vt:variant>
      <vt:variant>
        <vt:lpwstr/>
      </vt:variant>
      <vt:variant>
        <vt:lpwstr>Thirty</vt:lpwstr>
      </vt:variant>
      <vt:variant>
        <vt:i4>7077989</vt:i4>
      </vt:variant>
      <vt:variant>
        <vt:i4>102</vt:i4>
      </vt:variant>
      <vt:variant>
        <vt:i4>0</vt:i4>
      </vt:variant>
      <vt:variant>
        <vt:i4>5</vt:i4>
      </vt:variant>
      <vt:variant>
        <vt:lpwstr/>
      </vt:variant>
      <vt:variant>
        <vt:lpwstr>Twentynine</vt:lpwstr>
      </vt:variant>
      <vt:variant>
        <vt:i4>6357095</vt:i4>
      </vt:variant>
      <vt:variant>
        <vt:i4>99</vt:i4>
      </vt:variant>
      <vt:variant>
        <vt:i4>0</vt:i4>
      </vt:variant>
      <vt:variant>
        <vt:i4>5</vt:i4>
      </vt:variant>
      <vt:variant>
        <vt:lpwstr/>
      </vt:variant>
      <vt:variant>
        <vt:lpwstr>Twentyeight</vt:lpwstr>
      </vt:variant>
      <vt:variant>
        <vt:i4>6291552</vt:i4>
      </vt:variant>
      <vt:variant>
        <vt:i4>96</vt:i4>
      </vt:variant>
      <vt:variant>
        <vt:i4>0</vt:i4>
      </vt:variant>
      <vt:variant>
        <vt:i4>5</vt:i4>
      </vt:variant>
      <vt:variant>
        <vt:lpwstr/>
      </vt:variant>
      <vt:variant>
        <vt:lpwstr>Twentyseven</vt:lpwstr>
      </vt:variant>
      <vt:variant>
        <vt:i4>589846</vt:i4>
      </vt:variant>
      <vt:variant>
        <vt:i4>93</vt:i4>
      </vt:variant>
      <vt:variant>
        <vt:i4>0</vt:i4>
      </vt:variant>
      <vt:variant>
        <vt:i4>5</vt:i4>
      </vt:variant>
      <vt:variant>
        <vt:lpwstr/>
      </vt:variant>
      <vt:variant>
        <vt:lpwstr>Twentysix</vt:lpwstr>
      </vt:variant>
      <vt:variant>
        <vt:i4>7078005</vt:i4>
      </vt:variant>
      <vt:variant>
        <vt:i4>90</vt:i4>
      </vt:variant>
      <vt:variant>
        <vt:i4>0</vt:i4>
      </vt:variant>
      <vt:variant>
        <vt:i4>5</vt:i4>
      </vt:variant>
      <vt:variant>
        <vt:lpwstr/>
      </vt:variant>
      <vt:variant>
        <vt:lpwstr>Twentyfive</vt:lpwstr>
      </vt:variant>
      <vt:variant>
        <vt:i4>8192118</vt:i4>
      </vt:variant>
      <vt:variant>
        <vt:i4>87</vt:i4>
      </vt:variant>
      <vt:variant>
        <vt:i4>0</vt:i4>
      </vt:variant>
      <vt:variant>
        <vt:i4>5</vt:i4>
      </vt:variant>
      <vt:variant>
        <vt:lpwstr/>
      </vt:variant>
      <vt:variant>
        <vt:lpwstr>Twentyfour</vt:lpwstr>
      </vt:variant>
      <vt:variant>
        <vt:i4>7143523</vt:i4>
      </vt:variant>
      <vt:variant>
        <vt:i4>84</vt:i4>
      </vt:variant>
      <vt:variant>
        <vt:i4>0</vt:i4>
      </vt:variant>
      <vt:variant>
        <vt:i4>5</vt:i4>
      </vt:variant>
      <vt:variant>
        <vt:lpwstr/>
      </vt:variant>
      <vt:variant>
        <vt:lpwstr>Twentythree</vt:lpwstr>
      </vt:variant>
      <vt:variant>
        <vt:i4>1507345</vt:i4>
      </vt:variant>
      <vt:variant>
        <vt:i4>81</vt:i4>
      </vt:variant>
      <vt:variant>
        <vt:i4>0</vt:i4>
      </vt:variant>
      <vt:variant>
        <vt:i4>5</vt:i4>
      </vt:variant>
      <vt:variant>
        <vt:lpwstr/>
      </vt:variant>
      <vt:variant>
        <vt:lpwstr>Twentytwo</vt:lpwstr>
      </vt:variant>
      <vt:variant>
        <vt:i4>917514</vt:i4>
      </vt:variant>
      <vt:variant>
        <vt:i4>78</vt:i4>
      </vt:variant>
      <vt:variant>
        <vt:i4>0</vt:i4>
      </vt:variant>
      <vt:variant>
        <vt:i4>5</vt:i4>
      </vt:variant>
      <vt:variant>
        <vt:lpwstr/>
      </vt:variant>
      <vt:variant>
        <vt:lpwstr>Twentyone</vt:lpwstr>
      </vt:variant>
      <vt:variant>
        <vt:i4>6291557</vt:i4>
      </vt:variant>
      <vt:variant>
        <vt:i4>75</vt:i4>
      </vt:variant>
      <vt:variant>
        <vt:i4>0</vt:i4>
      </vt:variant>
      <vt:variant>
        <vt:i4>5</vt:i4>
      </vt:variant>
      <vt:variant>
        <vt:lpwstr/>
      </vt:variant>
      <vt:variant>
        <vt:lpwstr>Twenty</vt:lpwstr>
      </vt:variant>
      <vt:variant>
        <vt:i4>458769</vt:i4>
      </vt:variant>
      <vt:variant>
        <vt:i4>72</vt:i4>
      </vt:variant>
      <vt:variant>
        <vt:i4>0</vt:i4>
      </vt:variant>
      <vt:variant>
        <vt:i4>5</vt:i4>
      </vt:variant>
      <vt:variant>
        <vt:lpwstr/>
      </vt:variant>
      <vt:variant>
        <vt:lpwstr>Nineteen</vt:lpwstr>
      </vt:variant>
      <vt:variant>
        <vt:i4>655379</vt:i4>
      </vt:variant>
      <vt:variant>
        <vt:i4>69</vt:i4>
      </vt:variant>
      <vt:variant>
        <vt:i4>0</vt:i4>
      </vt:variant>
      <vt:variant>
        <vt:i4>5</vt:i4>
      </vt:variant>
      <vt:variant>
        <vt:lpwstr/>
      </vt:variant>
      <vt:variant>
        <vt:lpwstr>Eighteen</vt:lpwstr>
      </vt:variant>
      <vt:variant>
        <vt:i4>1114126</vt:i4>
      </vt:variant>
      <vt:variant>
        <vt:i4>66</vt:i4>
      </vt:variant>
      <vt:variant>
        <vt:i4>0</vt:i4>
      </vt:variant>
      <vt:variant>
        <vt:i4>5</vt:i4>
      </vt:variant>
      <vt:variant>
        <vt:lpwstr/>
      </vt:variant>
      <vt:variant>
        <vt:lpwstr>Seventeen</vt:lpwstr>
      </vt:variant>
      <vt:variant>
        <vt:i4>6881385</vt:i4>
      </vt:variant>
      <vt:variant>
        <vt:i4>63</vt:i4>
      </vt:variant>
      <vt:variant>
        <vt:i4>0</vt:i4>
      </vt:variant>
      <vt:variant>
        <vt:i4>5</vt:i4>
      </vt:variant>
      <vt:variant>
        <vt:lpwstr/>
      </vt:variant>
      <vt:variant>
        <vt:lpwstr>III</vt:lpwstr>
      </vt:variant>
      <vt:variant>
        <vt:i4>7864430</vt:i4>
      </vt:variant>
      <vt:variant>
        <vt:i4>60</vt:i4>
      </vt:variant>
      <vt:variant>
        <vt:i4>0</vt:i4>
      </vt:variant>
      <vt:variant>
        <vt:i4>5</vt:i4>
      </vt:variant>
      <vt:variant>
        <vt:lpwstr/>
      </vt:variant>
      <vt:variant>
        <vt:lpwstr>Sixteen</vt:lpwstr>
      </vt:variant>
      <vt:variant>
        <vt:i4>7864421</vt:i4>
      </vt:variant>
      <vt:variant>
        <vt:i4>57</vt:i4>
      </vt:variant>
      <vt:variant>
        <vt:i4>0</vt:i4>
      </vt:variant>
      <vt:variant>
        <vt:i4>5</vt:i4>
      </vt:variant>
      <vt:variant>
        <vt:lpwstr/>
      </vt:variant>
      <vt:variant>
        <vt:lpwstr>Fifteen</vt:lpwstr>
      </vt:variant>
      <vt:variant>
        <vt:i4>1441794</vt:i4>
      </vt:variant>
      <vt:variant>
        <vt:i4>54</vt:i4>
      </vt:variant>
      <vt:variant>
        <vt:i4>0</vt:i4>
      </vt:variant>
      <vt:variant>
        <vt:i4>5</vt:i4>
      </vt:variant>
      <vt:variant>
        <vt:lpwstr/>
      </vt:variant>
      <vt:variant>
        <vt:lpwstr>Fourteen</vt:lpwstr>
      </vt:variant>
      <vt:variant>
        <vt:i4>1114124</vt:i4>
      </vt:variant>
      <vt:variant>
        <vt:i4>51</vt:i4>
      </vt:variant>
      <vt:variant>
        <vt:i4>0</vt:i4>
      </vt:variant>
      <vt:variant>
        <vt:i4>5</vt:i4>
      </vt:variant>
      <vt:variant>
        <vt:lpwstr/>
      </vt:variant>
      <vt:variant>
        <vt:lpwstr>Thirteen</vt:lpwstr>
      </vt:variant>
      <vt:variant>
        <vt:i4>8257639</vt:i4>
      </vt:variant>
      <vt:variant>
        <vt:i4>48</vt:i4>
      </vt:variant>
      <vt:variant>
        <vt:i4>0</vt:i4>
      </vt:variant>
      <vt:variant>
        <vt:i4>5</vt:i4>
      </vt:variant>
      <vt:variant>
        <vt:lpwstr/>
      </vt:variant>
      <vt:variant>
        <vt:lpwstr>Twelve</vt:lpwstr>
      </vt:variant>
      <vt:variant>
        <vt:i4>7602277</vt:i4>
      </vt:variant>
      <vt:variant>
        <vt:i4>45</vt:i4>
      </vt:variant>
      <vt:variant>
        <vt:i4>0</vt:i4>
      </vt:variant>
      <vt:variant>
        <vt:i4>5</vt:i4>
      </vt:variant>
      <vt:variant>
        <vt:lpwstr/>
      </vt:variant>
      <vt:variant>
        <vt:lpwstr>Eleven</vt:lpwstr>
      </vt:variant>
      <vt:variant>
        <vt:i4>6619252</vt:i4>
      </vt:variant>
      <vt:variant>
        <vt:i4>42</vt:i4>
      </vt:variant>
      <vt:variant>
        <vt:i4>0</vt:i4>
      </vt:variant>
      <vt:variant>
        <vt:i4>5</vt:i4>
      </vt:variant>
      <vt:variant>
        <vt:lpwstr/>
      </vt:variant>
      <vt:variant>
        <vt:lpwstr>Ten</vt:lpwstr>
      </vt:variant>
      <vt:variant>
        <vt:i4>786432</vt:i4>
      </vt:variant>
      <vt:variant>
        <vt:i4>39</vt:i4>
      </vt:variant>
      <vt:variant>
        <vt:i4>0</vt:i4>
      </vt:variant>
      <vt:variant>
        <vt:i4>5</vt:i4>
      </vt:variant>
      <vt:variant>
        <vt:lpwstr/>
      </vt:variant>
      <vt:variant>
        <vt:lpwstr>Nine</vt:lpwstr>
      </vt:variant>
      <vt:variant>
        <vt:i4>65538</vt:i4>
      </vt:variant>
      <vt:variant>
        <vt:i4>36</vt:i4>
      </vt:variant>
      <vt:variant>
        <vt:i4>0</vt:i4>
      </vt:variant>
      <vt:variant>
        <vt:i4>5</vt:i4>
      </vt:variant>
      <vt:variant>
        <vt:lpwstr/>
      </vt:variant>
      <vt:variant>
        <vt:lpwstr>Eight</vt:lpwstr>
      </vt:variant>
      <vt:variant>
        <vt:i4>6881385</vt:i4>
      </vt:variant>
      <vt:variant>
        <vt:i4>33</vt:i4>
      </vt:variant>
      <vt:variant>
        <vt:i4>0</vt:i4>
      </vt:variant>
      <vt:variant>
        <vt:i4>5</vt:i4>
      </vt:variant>
      <vt:variant>
        <vt:lpwstr/>
      </vt:variant>
      <vt:variant>
        <vt:lpwstr>II</vt:lpwstr>
      </vt:variant>
      <vt:variant>
        <vt:i4>5</vt:i4>
      </vt:variant>
      <vt:variant>
        <vt:i4>30</vt:i4>
      </vt:variant>
      <vt:variant>
        <vt:i4>0</vt:i4>
      </vt:variant>
      <vt:variant>
        <vt:i4>5</vt:i4>
      </vt:variant>
      <vt:variant>
        <vt:lpwstr/>
      </vt:variant>
      <vt:variant>
        <vt:lpwstr>Seven</vt:lpwstr>
      </vt:variant>
      <vt:variant>
        <vt:i4>6881395</vt:i4>
      </vt:variant>
      <vt:variant>
        <vt:i4>27</vt:i4>
      </vt:variant>
      <vt:variant>
        <vt:i4>0</vt:i4>
      </vt:variant>
      <vt:variant>
        <vt:i4>5</vt:i4>
      </vt:variant>
      <vt:variant>
        <vt:lpwstr/>
      </vt:variant>
      <vt:variant>
        <vt:lpwstr>Six</vt:lpwstr>
      </vt:variant>
      <vt:variant>
        <vt:i4>786448</vt:i4>
      </vt:variant>
      <vt:variant>
        <vt:i4>24</vt:i4>
      </vt:variant>
      <vt:variant>
        <vt:i4>0</vt:i4>
      </vt:variant>
      <vt:variant>
        <vt:i4>5</vt:i4>
      </vt:variant>
      <vt:variant>
        <vt:lpwstr/>
      </vt:variant>
      <vt:variant>
        <vt:lpwstr>Five</vt:lpwstr>
      </vt:variant>
      <vt:variant>
        <vt:i4>1900563</vt:i4>
      </vt:variant>
      <vt:variant>
        <vt:i4>21</vt:i4>
      </vt:variant>
      <vt:variant>
        <vt:i4>0</vt:i4>
      </vt:variant>
      <vt:variant>
        <vt:i4>5</vt:i4>
      </vt:variant>
      <vt:variant>
        <vt:lpwstr/>
      </vt:variant>
      <vt:variant>
        <vt:lpwstr>Four</vt:lpwstr>
      </vt:variant>
      <vt:variant>
        <vt:i4>851974</vt:i4>
      </vt:variant>
      <vt:variant>
        <vt:i4>18</vt:i4>
      </vt:variant>
      <vt:variant>
        <vt:i4>0</vt:i4>
      </vt:variant>
      <vt:variant>
        <vt:i4>5</vt:i4>
      </vt:variant>
      <vt:variant>
        <vt:lpwstr/>
      </vt:variant>
      <vt:variant>
        <vt:lpwstr>Three</vt:lpwstr>
      </vt:variant>
      <vt:variant>
        <vt:i4>7798900</vt:i4>
      </vt:variant>
      <vt:variant>
        <vt:i4>15</vt:i4>
      </vt:variant>
      <vt:variant>
        <vt:i4>0</vt:i4>
      </vt:variant>
      <vt:variant>
        <vt:i4>5</vt:i4>
      </vt:variant>
      <vt:variant>
        <vt:lpwstr/>
      </vt:variant>
      <vt:variant>
        <vt:lpwstr>Two</vt:lpwstr>
      </vt:variant>
      <vt:variant>
        <vt:i4>7209071</vt:i4>
      </vt:variant>
      <vt:variant>
        <vt:i4>12</vt:i4>
      </vt:variant>
      <vt:variant>
        <vt:i4>0</vt:i4>
      </vt:variant>
      <vt:variant>
        <vt:i4>5</vt:i4>
      </vt:variant>
      <vt:variant>
        <vt:lpwstr/>
      </vt:variant>
      <vt:variant>
        <vt:lpwstr>One</vt:lpwstr>
      </vt:variant>
      <vt:variant>
        <vt:i4>105</vt:i4>
      </vt:variant>
      <vt:variant>
        <vt:i4>9</vt:i4>
      </vt:variant>
      <vt:variant>
        <vt:i4>0</vt:i4>
      </vt:variant>
      <vt:variant>
        <vt:i4>5</vt:i4>
      </vt:variant>
      <vt:variant>
        <vt:lpwstr/>
      </vt:variant>
      <vt:variant>
        <vt:lpwstr>I</vt:lpwstr>
      </vt:variant>
      <vt:variant>
        <vt:i4>4063357</vt:i4>
      </vt:variant>
      <vt:variant>
        <vt:i4>0</vt:i4>
      </vt:variant>
      <vt:variant>
        <vt:i4>0</vt:i4>
      </vt:variant>
      <vt:variant>
        <vt:i4>5</vt:i4>
      </vt:variant>
      <vt:variant>
        <vt:lpwstr>http://www.iowaabd.com/</vt:lpwstr>
      </vt:variant>
      <vt:variant>
        <vt:lpwstr/>
      </vt:variant>
      <vt:variant>
        <vt:i4>5308418</vt:i4>
      </vt:variant>
      <vt:variant>
        <vt:i4>2183</vt:i4>
      </vt:variant>
      <vt:variant>
        <vt:i4>1025</vt:i4>
      </vt:variant>
      <vt:variant>
        <vt:i4>1</vt:i4>
      </vt:variant>
      <vt:variant>
        <vt:lpwstr>http://www.iowaabd.com/alcohol/images/enewsheader.jpg</vt:lpwstr>
      </vt:variant>
      <vt:variant>
        <vt:lpwstr/>
      </vt:variant>
      <vt:variant>
        <vt:i4>5308430</vt:i4>
      </vt:variant>
      <vt:variant>
        <vt:i4>2329</vt:i4>
      </vt:variant>
      <vt:variant>
        <vt:i4>1026</vt:i4>
      </vt:variant>
      <vt:variant>
        <vt:i4>1</vt:i4>
      </vt:variant>
      <vt:variant>
        <vt:lpwstr>http://www.iowaabd.com/alcohol/images/abdblue.jpg</vt:lpwstr>
      </vt:variant>
      <vt:variant>
        <vt:lpwstr/>
      </vt:variant>
      <vt:variant>
        <vt:i4>1114135</vt:i4>
      </vt:variant>
      <vt:variant>
        <vt:i4>100860</vt:i4>
      </vt:variant>
      <vt:variant>
        <vt:i4>1027</vt:i4>
      </vt:variant>
      <vt:variant>
        <vt:i4>1</vt:i4>
      </vt:variant>
      <vt:variant>
        <vt:lpwstr>http://www.oregonnews.com/graphics/spacer.gif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 e -NEWS</dc:title>
  <dc:subject/>
  <dc:creator>Margaret Noon</dc:creator>
  <cp:keywords/>
  <dc:description/>
  <cp:lastModifiedBy>Margaret Noon</cp:lastModifiedBy>
  <cp:revision>2</cp:revision>
  <cp:lastPrinted>2007-01-19T18:51:00Z</cp:lastPrinted>
  <dcterms:created xsi:type="dcterms:W3CDTF">2009-03-02T20:28:00Z</dcterms:created>
  <dcterms:modified xsi:type="dcterms:W3CDTF">2009-03-02T20:28:00Z</dcterms:modified>
</cp:coreProperties>
</file>