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701C">
      <w:pPr>
        <w:outlineLvl w:val="0"/>
        <w:rPr>
          <w:b/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8691486" r:id="rId5"/>
        </w:pict>
      </w:r>
      <w:r>
        <w:rPr>
          <w:noProof/>
          <w:sz w:val="16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D1701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 Series F-1 </w:t>
                  </w:r>
                </w:p>
                <w:p w:rsidR="00000000" w:rsidRDefault="00D1701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1701C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b/>
          <w:sz w:val="16"/>
        </w:rPr>
        <w:t>Iowa Department</w:t>
      </w:r>
    </w:p>
    <w:p w:rsidR="00000000" w:rsidRDefault="00D1701C">
      <w:pPr>
        <w:outlineLvl w:val="0"/>
        <w:rPr>
          <w:b/>
          <w:sz w:val="16"/>
        </w:rPr>
      </w:pPr>
      <w:r>
        <w:rPr>
          <w:b/>
          <w:sz w:val="16"/>
        </w:rPr>
        <w:t>Of Human Services</w:t>
      </w:r>
    </w:p>
    <w:p w:rsidR="00000000" w:rsidRDefault="00D1701C">
      <w:pPr>
        <w:outlineLvl w:val="0"/>
        <w:rPr>
          <w:b/>
          <w:sz w:val="16"/>
        </w:rPr>
      </w:pPr>
      <w:r>
        <w:rPr>
          <w:noProof/>
          <w:sz w:val="16"/>
        </w:rPr>
        <w:pict>
          <v:line id="_x0000_s1028" style="position:absolute;z-index:251657728" from="-83.25pt,15.05pt" to="175.95pt,15.05pt" o:allowincell="f" strokeweight="2.25pt"/>
        </w:pict>
      </w:r>
      <w:r>
        <w:rPr>
          <w:b/>
          <w:sz w:val="16"/>
        </w:rPr>
        <w:t>Kevin W. Concannon, Director</w:t>
      </w:r>
    </w:p>
    <w:p w:rsidR="00000000" w:rsidRDefault="00D1701C">
      <w:pPr>
        <w:rPr>
          <w:b/>
          <w:sz w:val="16"/>
        </w:rPr>
      </w:pPr>
      <w:r>
        <w:rPr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D1701C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D1701C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 xml:space="preserve">Food Assistance Program </w:t>
            </w:r>
          </w:p>
          <w:p w:rsidR="00000000" w:rsidRDefault="00D1701C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State Summary</w:t>
            </w:r>
          </w:p>
        </w:tc>
        <w:tc>
          <w:tcPr>
            <w:tcW w:w="1925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D1701C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D1701C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November 2006</w:t>
            </w:r>
          </w:p>
        </w:tc>
        <w:tc>
          <w:tcPr>
            <w:tcW w:w="1925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D1701C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8"/>
                <w:u w:val="single"/>
              </w:rPr>
              <w:t>November, 2006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8"/>
                <w:u w:val="single"/>
              </w:rPr>
              <w:t>October, 2006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8"/>
                <w:u w:val="single"/>
              </w:rPr>
              <w:t>November, 2005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</w:t>
            </w:r>
            <w:r>
              <w:rPr>
                <w:color w:val="000000"/>
                <w:sz w:val="16"/>
                <w:szCs w:val="18"/>
              </w:rPr>
              <w:t xml:space="preserve">          17,238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  17,493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  18,949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-9.0%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 30,580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 30,477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 26,278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 57,845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 57,504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</w:t>
            </w:r>
            <w:r>
              <w:rPr>
                <w:color w:val="000000"/>
                <w:sz w:val="16"/>
                <w:szCs w:val="18"/>
              </w:rPr>
              <w:t xml:space="preserve">       51,863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105,663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105,474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 97,090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 52,894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 53,742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 58,284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-9.2%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>
              <w:rPr>
                <w:color w:val="000000"/>
                <w:sz w:val="16"/>
                <w:szCs w:val="18"/>
              </w:rPr>
              <w:t xml:space="preserve">              37,769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 37,535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 32,985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142,548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 141,723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128,324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 233,211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233,000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</w:t>
            </w:r>
            <w:r>
              <w:rPr>
                <w:color w:val="000000"/>
                <w:sz w:val="16"/>
                <w:szCs w:val="18"/>
              </w:rPr>
              <w:t xml:space="preserve">219,593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$5,545,509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$5,646,024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$5,881,523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-5.7%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$4,038,949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$4,060,668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$3,451,639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$12,161,645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$12,171,018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$10,564,351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$21,746,103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$2</w:t>
            </w:r>
            <w:r>
              <w:rPr>
                <w:color w:val="000000"/>
                <w:sz w:val="16"/>
                <w:szCs w:val="18"/>
              </w:rPr>
              <w:t xml:space="preserve">1,877,710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$19,897,513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$321.70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$322.76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$310.39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$132.08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$133.24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$131.35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$210.25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$211.66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$203.70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$205.81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$207.42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$204.94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$104.84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$105.06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$100.91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$106.94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$108.18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$104.64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$85.32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$85.88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$82.33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Overall Average per Recipien</w:t>
            </w:r>
            <w:r>
              <w:rPr>
                <w:color w:val="000000"/>
                <w:sz w:val="16"/>
                <w:szCs w:val="18"/>
              </w:rPr>
              <w:t>t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$93.25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$93.90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$90.61 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 xml:space="preserve">                                                                                                  State Fiscal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Year to Date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 xml:space="preserve">                          </w:t>
            </w:r>
            <w:r>
              <w:rPr>
                <w:b/>
                <w:bCs/>
                <w:color w:val="000000"/>
                <w:sz w:val="16"/>
                <w:szCs w:val="18"/>
                <w:u w:val="single"/>
              </w:rPr>
              <w:t>SFY-2007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 xml:space="preserve">                 </w:t>
            </w:r>
            <w:r>
              <w:rPr>
                <w:b/>
                <w:bCs/>
                <w:color w:val="000000"/>
                <w:sz w:val="16"/>
                <w:szCs w:val="18"/>
              </w:rPr>
              <w:t xml:space="preserve">        </w:t>
            </w:r>
            <w:r>
              <w:rPr>
                <w:b/>
                <w:bCs/>
                <w:color w:val="000000"/>
                <w:sz w:val="16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$27,733,393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$29,475,770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-5.91%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$19,508,771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$16,228,230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20.22%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$58,425,548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$50,963,214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14.64%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$105,667,712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$96,667,214 </w:t>
            </w:r>
          </w:p>
        </w:tc>
        <w:tc>
          <w:tcPr>
            <w:tcW w:w="1925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9.31%</w:t>
            </w:r>
          </w:p>
        </w:tc>
        <w:tc>
          <w:tcPr>
            <w:tcW w:w="1842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*All fig</w:t>
            </w:r>
            <w:r>
              <w:rPr>
                <w:color w:val="000000"/>
                <w:sz w:val="16"/>
                <w:szCs w:val="18"/>
              </w:rPr>
              <w:t>ures on the F-1 report (cases/individuals/expenditures) reflect only the Food Assistance Program.</w:t>
            </w:r>
          </w:p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FIP Program (receives food assistance and also receives assistance under the Family Inves</w:t>
            </w:r>
            <w:r>
              <w:rPr>
                <w:color w:val="000000"/>
                <w:sz w:val="16"/>
                <w:szCs w:val="18"/>
              </w:rPr>
              <w:t>tment Program)</w:t>
            </w:r>
          </w:p>
          <w:p w:rsidR="00000000" w:rsidRDefault="00D1701C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 xml:space="preserve">          Food Assistance Only (receives food assistance and does not take part in either FIP or the Medicaid program</w:t>
            </w:r>
            <w:r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000000" w:rsidRDefault="00D1701C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D1701C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D1701C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D1701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</w:tbl>
    <w:p w:rsidR="00000000" w:rsidRDefault="00D1701C">
      <w:pPr>
        <w:rPr>
          <w:b/>
          <w:sz w:val="16"/>
        </w:rPr>
      </w:pPr>
    </w:p>
    <w:p w:rsidR="00000000" w:rsidRDefault="00D1701C">
      <w:pPr>
        <w:rPr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107315</wp:posOffset>
            </wp:positionV>
            <wp:extent cx="5467350" cy="359092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1299210</wp:posOffset>
            </wp:positionV>
            <wp:extent cx="5495925" cy="360045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1701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</w:t>
            </w:r>
            <w:r>
              <w:rPr>
                <w:b/>
                <w:bCs/>
                <w:color w:val="000000"/>
                <w:sz w:val="16"/>
                <w:szCs w:val="16"/>
              </w:rPr>
              <w:t>upon Allot.</w:t>
            </w:r>
          </w:p>
        </w:tc>
        <w:tc>
          <w:tcPr>
            <w:tcW w:w="98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Buena Vista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250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28,443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13,335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316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942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75,721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508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1,331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117,499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Cherokee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9,449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7,425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479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37,223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293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685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54,097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Clay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84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24,377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10,701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343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738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54,628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522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1,101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89,706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Dickinson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13,595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9,524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185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417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35,353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308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632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58,472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Emmett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12,642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6,726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427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31,343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249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601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50,711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Ida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6,164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3,607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346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22,604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176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447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32,375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Kossuth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14,884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9,065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256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620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46,423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384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883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70,372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Lyon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9,425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4,202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209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13,885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145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361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27,512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24.7%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O'Brien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16,850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8,201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161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385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28,794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282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643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53,845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39.</w:t>
            </w:r>
            <w:r>
              <w:rPr>
                <w:sz w:val="16"/>
              </w:rPr>
              <w:t>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Osceola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2,791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2,760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11,371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206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16,922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23.8%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Palo Alto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20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6,397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5,089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22,042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202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414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33,528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26.9%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Plymouth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13,849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7,528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</w:t>
            </w:r>
            <w:r>
              <w:rPr>
                <w:sz w:val="16"/>
              </w:rPr>
              <w:t xml:space="preserve">34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48,702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371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874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70,079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Sioux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51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14,089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6,173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456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31,565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285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701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51,827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22.6%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Woodbury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719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2,272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232,629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940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1,283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138,281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2,943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7,295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613,253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4,602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10,850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984,163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>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1,303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3,934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405,584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1,796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2,426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232,617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5,319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13,369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1,072,907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8,418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19,729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1,711,108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Area 2 - Waterloo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Black Hawk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1,145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3,439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357,292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1,445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1,723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184,577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3,449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7,970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679,132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6,039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13,132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1,221,001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60.6%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Bremer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171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18,118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11,961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608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50,031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389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928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80,110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Butler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12,468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7,146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190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504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35,178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310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729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54,792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Cerro Gord</w:t>
            </w:r>
            <w:r>
              <w:rPr>
                <w:sz w:val="16"/>
              </w:rPr>
              <w:t>o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191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583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63,693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658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794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77,086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1,035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2,474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205,693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1,884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3,851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346,472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62.4%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Chickasaw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14,007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7,159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374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28,324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243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580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49,490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Floyd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86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27,562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176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17,922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350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860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68,043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573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1,311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113,527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Franklin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33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11,333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5,280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478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34,674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252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638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51,287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Grundy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26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8,930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4,035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257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18,679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157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385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31,644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Hancoc</w:t>
            </w:r>
            <w:r>
              <w:rPr>
                <w:sz w:val="16"/>
              </w:rPr>
              <w:t>k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22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7,226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7,377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379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30,287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204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539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44,890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Mitchell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19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6,654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3,711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232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20,128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146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339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30,493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21.5%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Winnebago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12,754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8,847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131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342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27,9</w:t>
            </w:r>
            <w:r>
              <w:rPr>
                <w:sz w:val="16"/>
              </w:rPr>
              <w:t xml:space="preserve">46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244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560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49,547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Worth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6,294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5,644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251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20,371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180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374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32,309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1,725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5,211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546,331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2,811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3,426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340,745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6,085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14,729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1,218,486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10,621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23,366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2,105,562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>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Area 3 - Dubuque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Allamakee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65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21,614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8,173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589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46,534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374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889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76,321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Buchanan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77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266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24,560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10,874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296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770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59,283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468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1,154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94,717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Clayton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</w:t>
            </w:r>
            <w:r>
              <w:rPr>
                <w:sz w:val="16"/>
              </w:rPr>
              <w:t xml:space="preserve">8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204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21,665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8,695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498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36,903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364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817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67,263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Clinton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528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1,676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177,841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728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872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96,961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1,424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3,237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270,615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2,680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5,785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545,417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79.0%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Delaware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25,083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9,220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239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545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40,091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414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892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74,394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Dubuque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592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1,896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191,047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774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942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98,574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1,464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3,619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308,557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2,830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6,457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598,178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61.9%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Fayette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134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452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46,867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220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26,931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459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1,106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83,990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813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1,830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157,788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Howard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11,029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5,137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329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28,217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213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481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44,383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Jackson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127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427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37,561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234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22,167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413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975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70,107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707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1,636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129,835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Winneshiek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11,474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81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9,271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476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36,328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334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705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57,073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1,755 </w:t>
            </w:r>
          </w:p>
        </w:tc>
        <w:tc>
          <w:tcPr>
            <w:tcW w:w="996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5,606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568,741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2,336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2,896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296,003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5,106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12,144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980,625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9,197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20,646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1,845,369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54.5%</w:t>
            </w:r>
          </w:p>
        </w:tc>
      </w:tr>
    </w:tbl>
    <w:p w:rsidR="00000000" w:rsidRDefault="00D1701C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35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9,477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7,</w:t>
            </w:r>
            <w:r>
              <w:rPr>
                <w:sz w:val="16"/>
              </w:rPr>
              <w:t xml:space="preserve">872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500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35,436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284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682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52,785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17,503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11,272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691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52,571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423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983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81,346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64.3%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30,074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184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233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18,398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715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56,008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552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1,237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104,480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15,179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5,423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401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28,037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278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615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48,639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218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683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74,435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378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40,145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638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1,513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129,880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1,131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2,574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244,460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74.6%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290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845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89,983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637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</w:t>
            </w:r>
            <w:r>
              <w:rPr>
                <w:sz w:val="16"/>
              </w:rPr>
              <w:t xml:space="preserve">56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75,750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986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2,578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218,980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1,913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4,179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384,713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73.6%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20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6,348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5,509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394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28,327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223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510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40,184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315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31,820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16,629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252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584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48,366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465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</w:t>
            </w:r>
            <w:r>
              <w:rPr>
                <w:sz w:val="16"/>
              </w:rPr>
              <w:t xml:space="preserve">,062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96,815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266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783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85,991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610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745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76,681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723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1,874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170,261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1,599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3,402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332,933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26.2%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78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23,929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13,897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592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41,145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416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983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78,971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281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872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91,2</w:t>
            </w:r>
            <w:r>
              <w:rPr>
                <w:sz w:val="16"/>
              </w:rPr>
              <w:t xml:space="preserve">92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384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471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48,144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1,117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2,593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207,732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1,782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3,936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347,168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70.6%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90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260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25,576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7,947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229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633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47,282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393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987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80,805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1,571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4,755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501,607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2,642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3,327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327,667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5,24</w:t>
            </w:r>
            <w:r>
              <w:rPr>
                <w:sz w:val="16"/>
              </w:rPr>
              <w:t xml:space="preserve">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13,068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1,064,025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9,459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21,150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1,893,299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4" w:type="dxa"/>
            <w:gridSpan w:val="2"/>
          </w:tcPr>
          <w:p w:rsidR="00000000" w:rsidRDefault="00D1701C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23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6,942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3,514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16,941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138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331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27,397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57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16,997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13,887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330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797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64,165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491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1,109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95,049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73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223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21,944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177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15,188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284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752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58,327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498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1,152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95,459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142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387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42,060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208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19,685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839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72,019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623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1,497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133,764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174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18,879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6,524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185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465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32,555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294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706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57,958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62.9%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34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11,714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4,212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209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572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42,568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278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737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58,494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9,107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4,322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433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35,088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220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569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48,517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81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252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24,888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15,016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320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821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66,194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520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1,223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106,098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61.4%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65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19,050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10,272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683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59,269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394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989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88,591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34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</w:t>
            </w:r>
            <w:r>
              <w:rPr>
                <w:sz w:val="16"/>
              </w:rPr>
              <w:t xml:space="preserve">04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10,570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13,942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225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548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38,884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354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802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63,396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94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307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30,314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14,537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336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866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71,536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542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1,322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116,387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77.0%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105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300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32,088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16,975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388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1,046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88,786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654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1,559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137,849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735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2,274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225,321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839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1,126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118,634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2,430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6,003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501,709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4,004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9,403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845,664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85.1%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4,171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4,378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161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425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29,952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215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524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38,501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t>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15,401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12,803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244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588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43,781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391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872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71,985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6,276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4,504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132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333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24,534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194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448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35,314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1,611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4,932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495,722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2,195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2,924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278,393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6,004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15,387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1,246,308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9,810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23,243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2,020,423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61.9%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22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6,021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7,981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321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27,159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216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472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41,161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4,567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2,836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</w:t>
            </w:r>
            <w:r>
              <w:rPr>
                <w:sz w:val="16"/>
              </w:rPr>
              <w:t xml:space="preserve">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180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16,065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114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258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23,468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105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305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34,212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351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35,507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357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879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76,640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749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1,535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146,359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13,214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12,179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233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608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47,756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362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842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73,149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Dall</w:t>
            </w:r>
            <w:r>
              <w:rPr>
                <w:sz w:val="16"/>
              </w:rPr>
              <w:t>as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163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509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56,496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227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308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28,534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499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1,379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120,003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889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2,196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205,033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186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18,684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19,706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310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700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58,842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499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1,061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97,232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42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12,271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14,949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266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710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55,990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416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979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83,210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16,423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12,207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154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450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36,839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315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747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65,469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162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511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54,585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251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346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33,749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430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1,093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92,759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843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1,950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181,093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t>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2,246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6,908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744,940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6,248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7,528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821,746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7,037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18,116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1,709,337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15,531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32,552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3,276,023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78.5%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5,615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3,933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256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18,028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178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369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27,576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64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224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22,506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198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234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21,649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323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782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63,236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585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1,240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107,391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135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430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45,127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204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25,088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1,167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103,780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792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1,867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173,995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42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13,002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5,044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377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27,392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</w:t>
            </w:r>
            <w:r>
              <w:rPr>
                <w:sz w:val="16"/>
              </w:rPr>
              <w:t xml:space="preserve">4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573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45,438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3,159 </w:t>
            </w:r>
          </w:p>
        </w:tc>
        <w:tc>
          <w:tcPr>
            <w:tcW w:w="997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9,769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1,047,663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8,032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9,854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1,045,108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10,542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27,018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2,453,826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21,733 </w:t>
            </w:r>
          </w:p>
        </w:tc>
        <w:tc>
          <w:tcPr>
            <w:tcW w:w="98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46,641 </w:t>
            </w:r>
          </w:p>
        </w:tc>
        <w:tc>
          <w:tcPr>
            <w:tcW w:w="992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4,546,597 </w:t>
            </w:r>
          </w:p>
        </w:tc>
        <w:tc>
          <w:tcPr>
            <w:tcW w:w="91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68.3%</w:t>
            </w:r>
          </w:p>
        </w:tc>
      </w:tr>
    </w:tbl>
    <w:p w:rsidR="00000000" w:rsidRDefault="00D1701C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22"/>
        <w:gridCol w:w="68"/>
        <w:gridCol w:w="22"/>
        <w:gridCol w:w="68"/>
        <w:gridCol w:w="1260"/>
        <w:gridCol w:w="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b/>
                <w:bCs/>
                <w:color w:val="000000"/>
                <w:sz w:val="16"/>
                <w:szCs w:val="16"/>
              </w:rPr>
              <w:t>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000000" w:rsidRDefault="00D170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3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Appanoose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144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451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46,534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226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284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29,549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525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1,123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92,401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895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1,858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168,484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67.7%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Benton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127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398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40,019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196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18,901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405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966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82,569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679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1,560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141,489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70.0%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Davis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146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14,922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46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4,469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309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26,594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218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501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45,985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Iowa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49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</w:t>
            </w:r>
            <w:r>
              <w:rPr>
                <w:sz w:val="16"/>
              </w:rPr>
              <w:t xml:space="preserve">2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14,288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80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9,452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187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478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35,915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297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690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59,655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Jefferson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152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440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44,082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303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365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40,064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407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907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76,494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862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1,712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160,640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64.0%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Johnson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501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1,553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170,054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1,155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1,338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166,165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1,59</w:t>
            </w:r>
            <w:r>
              <w:rPr>
                <w:sz w:val="16"/>
              </w:rPr>
              <w:t xml:space="preserve">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3,636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343,509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3,252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6,527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679,728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Jones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72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217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23,513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176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16,637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264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673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52,152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463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1,066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92,302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Keokuk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88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269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28,290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135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12,269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220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556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44,631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402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960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85,190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Linn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1,229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3,759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406,078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2,888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3,332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405,838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4,143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9,743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865,970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8,260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16,834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1,677,886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95.8%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Mahaska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252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732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74,935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348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39,369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542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1,220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101,046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1,078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2,300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215,350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72.1%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Monroe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145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</w:t>
            </w:r>
            <w:r>
              <w:rPr>
                <w:sz w:val="16"/>
              </w:rPr>
              <w:t xml:space="preserve">3,751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142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13,911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207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478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36,685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350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765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64,347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72.4%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Van Buren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149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15,778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79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8,986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333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25,006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248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561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49,770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36.5%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Wapello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447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1,311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136,824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686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802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94,647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1,430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3,037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26</w:t>
            </w:r>
            <w:r>
              <w:rPr>
                <w:sz w:val="16"/>
              </w:rPr>
              <w:t xml:space="preserve">2,153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2,563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5,150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493,624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76.4%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Washington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85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241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25,204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151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16,480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357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869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68,918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557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1,261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110,602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3,284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9,943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1,054,272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6,279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7,474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876,737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10,561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24,328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2,114,043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20,124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41,745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4,045,052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62.3%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61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Area 8 - Davenport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Cedar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118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11,459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117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10,058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170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486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41,245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305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721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62,762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45.3%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Des Moines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421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1,309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143,712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597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734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86,268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1,442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3,628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323,943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2,46</w:t>
            </w:r>
            <w:r>
              <w:rPr>
                <w:sz w:val="16"/>
              </w:rPr>
              <w:t xml:space="preserve">0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5,671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553,923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91.6%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Henry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118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344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36,836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189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21,032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454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1,124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89,777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732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1,657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147,645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69.4%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Lee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285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894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89,106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422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554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62,532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1,198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2,861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234,808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1,905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4,309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386,446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87.8%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Louisa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67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209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22,214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106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11,106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258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704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61,320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409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1,019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94,640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58.4%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Muscatine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305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902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97,486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431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553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53,187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1,027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2,603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232,551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1,763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4,058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383,224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70.5%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Scott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1,594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4,968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524,776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2,700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3,189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</w:t>
            </w:r>
            <w:r>
              <w:rPr>
                <w:sz w:val="16"/>
              </w:rPr>
              <w:t xml:space="preserve">97,496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4,433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11,099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1,027,781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8,727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19,256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1,950,053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84.2%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2,830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8,744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925,589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4,489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5,442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641,679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8,982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22,505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2,011,425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16,301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36,691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3,578,693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80.8%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6"/>
        </w:trPr>
        <w:tc>
          <w:tcPr>
            <w:tcW w:w="155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State Total</w:t>
            </w:r>
          </w:p>
        </w:tc>
        <w:tc>
          <w:tcPr>
            <w:tcW w:w="798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17,238 </w:t>
            </w:r>
          </w:p>
        </w:tc>
        <w:tc>
          <w:tcPr>
            <w:tcW w:w="100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52,894 </w:t>
            </w:r>
          </w:p>
        </w:tc>
        <w:tc>
          <w:tcPr>
            <w:tcW w:w="99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5,545,509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30,</w:t>
            </w:r>
            <w:r>
              <w:rPr>
                <w:sz w:val="16"/>
              </w:rPr>
              <w:t xml:space="preserve">580 </w:t>
            </w: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37,769 </w:t>
            </w:r>
          </w:p>
        </w:tc>
        <w:tc>
          <w:tcPr>
            <w:tcW w:w="108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4,038,949 </w:t>
            </w:r>
          </w:p>
        </w:tc>
        <w:tc>
          <w:tcPr>
            <w:tcW w:w="94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57,845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142,548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12,161,645 </w:t>
            </w:r>
          </w:p>
        </w:tc>
        <w:tc>
          <w:tcPr>
            <w:tcW w:w="90" w:type="dxa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105,663 </w:t>
            </w:r>
          </w:p>
        </w:tc>
        <w:tc>
          <w:tcPr>
            <w:tcW w:w="994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 233,211 </w:t>
            </w:r>
          </w:p>
        </w:tc>
        <w:tc>
          <w:tcPr>
            <w:tcW w:w="990" w:type="dxa"/>
            <w:gridSpan w:val="2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 xml:space="preserve">21,746,103 </w:t>
            </w:r>
          </w:p>
        </w:tc>
        <w:tc>
          <w:tcPr>
            <w:tcW w:w="90" w:type="dxa"/>
            <w:gridSpan w:val="2"/>
          </w:tcPr>
          <w:p w:rsidR="00000000" w:rsidRDefault="00D1701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D1701C">
            <w:pPr>
              <w:rPr>
                <w:sz w:val="16"/>
              </w:rPr>
            </w:pPr>
            <w:r>
              <w:rPr>
                <w:sz w:val="16"/>
              </w:rPr>
              <w:t>60.9%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546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 at or below 130% of the Federal Poverty Level.</w:t>
            </w:r>
          </w:p>
          <w:p w:rsidR="00000000" w:rsidRDefault="00D170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D1701C">
      <w:pPr>
        <w:pStyle w:val="Heading5"/>
        <w:rPr>
          <w:rFonts w:ascii="Times New Roman" w:hAnsi="Times New Roman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1701C"/>
    <w:rsid w:val="00D1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2364</Words>
  <Characters>13481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2008-11-20T19:05:00Z</dcterms:created>
  <dcterms:modified xsi:type="dcterms:W3CDTF">2008-11-20T19:05:00Z</dcterms:modified>
</cp:coreProperties>
</file>