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B1" w:rsidRPr="00D636B1" w:rsidRDefault="00EE05E8" w:rsidP="00D636B1">
      <w:pPr>
        <w:pStyle w:val="NormalWeb"/>
      </w:pPr>
      <w:r>
        <w:rPr>
          <w:noProof/>
        </w:rPr>
        <w:drawing>
          <wp:inline distT="0" distB="0" distL="0" distR="0">
            <wp:extent cx="1762760" cy="874395"/>
            <wp:effectExtent l="19050" t="0" r="8890" b="0"/>
            <wp:docPr id="1" name="Picture 1" descr="State Library of Iow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Library of Iowa Home"/>
                    <pic:cNvPicPr>
                      <a:picLocks noChangeAspect="1" noChangeArrowheads="1"/>
                    </pic:cNvPicPr>
                  </pic:nvPicPr>
                  <pic:blipFill>
                    <a:blip r:embed="rId4" r:link="rId5"/>
                    <a:srcRect/>
                    <a:stretch>
                      <a:fillRect/>
                    </a:stretch>
                  </pic:blipFill>
                  <pic:spPr bwMode="auto">
                    <a:xfrm>
                      <a:off x="0" y="0"/>
                      <a:ext cx="1762760" cy="874395"/>
                    </a:xfrm>
                    <a:prstGeom prst="rect">
                      <a:avLst/>
                    </a:prstGeom>
                    <a:noFill/>
                    <a:ln w="9525">
                      <a:noFill/>
                      <a:miter lim="800000"/>
                      <a:headEnd/>
                      <a:tailEnd/>
                    </a:ln>
                  </pic:spPr>
                </pic:pic>
              </a:graphicData>
            </a:graphic>
          </wp:inline>
        </w:drawing>
      </w:r>
      <w:r w:rsidR="00D636B1" w:rsidRPr="00DD3B04">
        <w:rPr>
          <w:rStyle w:val="Strong"/>
          <w:rFonts w:ascii="Arial" w:hAnsi="Arial" w:cs="Arial"/>
          <w:sz w:val="48"/>
          <w:szCs w:val="48"/>
        </w:rPr>
        <w:t>State Library Update</w:t>
      </w:r>
    </w:p>
    <w:p w:rsidR="00D636B1" w:rsidRPr="00DD3B04" w:rsidRDefault="00D636B1" w:rsidP="00D636B1">
      <w:pPr>
        <w:pStyle w:val="NormalWeb"/>
        <w:rPr>
          <w:rFonts w:ascii="Arial" w:hAnsi="Arial" w:cs="Arial"/>
        </w:rPr>
      </w:pPr>
      <w:hyperlink r:id="rId6" w:history="1">
        <w:r w:rsidRPr="00DD3B04">
          <w:rPr>
            <w:rStyle w:val="Hyperlink"/>
            <w:rFonts w:ascii="Arial" w:hAnsi="Arial" w:cs="Arial"/>
          </w:rPr>
          <w:t>www.silo.lib.ia.us</w:t>
        </w:r>
      </w:hyperlink>
    </w:p>
    <w:p w:rsidR="00D636B1" w:rsidRPr="00DD3B04" w:rsidRDefault="00D0514E" w:rsidP="00D636B1">
      <w:pPr>
        <w:pStyle w:val="NormalWeb"/>
        <w:rPr>
          <w:rFonts w:ascii="Arial" w:hAnsi="Arial" w:cs="Arial"/>
          <w:b/>
        </w:rPr>
      </w:pPr>
      <w:r w:rsidRPr="00DD3B04">
        <w:rPr>
          <w:rFonts w:ascii="Arial" w:hAnsi="Arial" w:cs="Arial"/>
          <w:b/>
        </w:rPr>
        <w:t>March</w:t>
      </w:r>
      <w:r w:rsidR="00D636B1" w:rsidRPr="00DD3B04">
        <w:rPr>
          <w:rFonts w:ascii="Arial" w:hAnsi="Arial" w:cs="Arial"/>
          <w:b/>
        </w:rPr>
        <w:t xml:space="preserve"> 2005</w:t>
      </w:r>
      <w:r w:rsidR="00DB691B" w:rsidRPr="00DD3B04">
        <w:rPr>
          <w:rFonts w:ascii="Arial" w:hAnsi="Arial" w:cs="Arial"/>
          <w:b/>
        </w:rPr>
        <w:t xml:space="preserve">                                                                        </w:t>
      </w:r>
      <w:r w:rsidRPr="00DD3B04">
        <w:rPr>
          <w:rFonts w:ascii="Arial" w:hAnsi="Arial" w:cs="Arial"/>
          <w:b/>
        </w:rPr>
        <w:t xml:space="preserve">            Vol. 3, no. 2</w:t>
      </w:r>
    </w:p>
    <w:p w:rsidR="00D636B1" w:rsidRPr="00DD3B04" w:rsidRDefault="00D636B1" w:rsidP="00D636B1">
      <w:pPr>
        <w:pStyle w:val="NormalWeb"/>
        <w:rPr>
          <w:rFonts w:ascii="Arial" w:hAnsi="Arial" w:cs="Arial"/>
        </w:rPr>
      </w:pPr>
      <w:r w:rsidRPr="00DD3B04">
        <w:rPr>
          <w:rStyle w:val="Strong"/>
          <w:rFonts w:ascii="Arial" w:hAnsi="Arial" w:cs="Arial"/>
        </w:rPr>
        <w:t>Here's what's new at the State Library</w:t>
      </w:r>
      <w:r w:rsidRPr="00DD3B04">
        <w:rPr>
          <w:rFonts w:ascii="Arial" w:hAnsi="Arial" w:cs="Arial"/>
        </w:rPr>
        <w:t>:</w:t>
      </w:r>
    </w:p>
    <w:p w:rsidR="00F129DB" w:rsidRPr="00DD3B04" w:rsidRDefault="00F831CD" w:rsidP="00F129DB">
      <w:pPr>
        <w:rPr>
          <w:rFonts w:ascii="Arial" w:hAnsi="Arial" w:cs="Arial"/>
        </w:rPr>
      </w:pPr>
      <w:r>
        <w:rPr>
          <w:rFonts w:ascii="Arial" w:hAnsi="Arial" w:cs="Arial"/>
          <w:b/>
          <w:color w:val="008000"/>
        </w:rPr>
        <w:t>*</w:t>
      </w:r>
      <w:r w:rsidR="00DD3B04" w:rsidRPr="00DD3B04">
        <w:rPr>
          <w:rFonts w:ascii="Arial" w:hAnsi="Arial" w:cs="Arial"/>
          <w:b/>
          <w:color w:val="008000"/>
        </w:rPr>
        <w:t>FREE CLASSES</w:t>
      </w:r>
      <w:r>
        <w:rPr>
          <w:rFonts w:ascii="Arial" w:hAnsi="Arial" w:cs="Arial"/>
          <w:b/>
          <w:color w:val="008000"/>
        </w:rPr>
        <w:t>*</w:t>
      </w:r>
      <w:r w:rsidR="00DD3B04" w:rsidRPr="00DD3B04">
        <w:rPr>
          <w:rFonts w:ascii="Arial" w:hAnsi="Arial" w:cs="Arial"/>
        </w:rPr>
        <w:t xml:space="preserve"> will be offered to state employees to celebrate National Library Week, April 11-15</w:t>
      </w:r>
      <w:r w:rsidR="00E22B97">
        <w:rPr>
          <w:rFonts w:ascii="Arial" w:hAnsi="Arial" w:cs="Arial"/>
        </w:rPr>
        <w:t>, at the Ola Babcock Miller Building</w:t>
      </w:r>
      <w:r w:rsidR="00A43801">
        <w:rPr>
          <w:rFonts w:ascii="Arial" w:hAnsi="Arial" w:cs="Arial"/>
        </w:rPr>
        <w:t xml:space="preserve"> in Des Moines</w:t>
      </w:r>
    </w:p>
    <w:p w:rsidR="00D0514E" w:rsidRPr="00DD3B04" w:rsidRDefault="00D0514E" w:rsidP="00D0514E">
      <w:pPr>
        <w:rPr>
          <w:rFonts w:ascii="Arial" w:hAnsi="Arial" w:cs="Arial"/>
        </w:rPr>
      </w:pPr>
    </w:p>
    <w:p w:rsidR="00DD3B04" w:rsidRPr="00DD3B04" w:rsidRDefault="00F831CD" w:rsidP="00DD3B04">
      <w:pPr>
        <w:rPr>
          <w:rFonts w:ascii="Arial" w:hAnsi="Arial" w:cs="Arial"/>
        </w:rPr>
      </w:pPr>
      <w:r>
        <w:rPr>
          <w:rFonts w:ascii="Arial" w:hAnsi="Arial" w:cs="Arial"/>
          <w:b/>
          <w:color w:val="008000"/>
        </w:rPr>
        <w:t>*A</w:t>
      </w:r>
      <w:r w:rsidRPr="00DD3B04">
        <w:rPr>
          <w:rFonts w:ascii="Arial" w:hAnsi="Arial" w:cs="Arial"/>
        </w:rPr>
        <w:t xml:space="preserve"> </w:t>
      </w:r>
      <w:r w:rsidR="00DD3B04" w:rsidRPr="00DD3B04">
        <w:rPr>
          <w:rFonts w:ascii="Arial" w:hAnsi="Arial" w:cs="Arial"/>
          <w:b/>
          <w:color w:val="008000"/>
        </w:rPr>
        <w:t>LUNCH AND LEARN</w:t>
      </w:r>
      <w:r>
        <w:rPr>
          <w:rFonts w:ascii="Arial" w:hAnsi="Arial" w:cs="Arial"/>
          <w:b/>
          <w:color w:val="008000"/>
        </w:rPr>
        <w:t xml:space="preserve">* </w:t>
      </w:r>
      <w:r w:rsidR="00DD3B04" w:rsidRPr="00DD3B04">
        <w:rPr>
          <w:rFonts w:ascii="Arial" w:hAnsi="Arial" w:cs="Arial"/>
        </w:rPr>
        <w:t xml:space="preserve">session, </w:t>
      </w:r>
      <w:r w:rsidR="001F15EF">
        <w:rPr>
          <w:rFonts w:ascii="Arial" w:hAnsi="Arial" w:cs="Arial"/>
        </w:rPr>
        <w:t xml:space="preserve">will provide </w:t>
      </w:r>
      <w:r w:rsidR="00DD3B04" w:rsidRPr="00DD3B04">
        <w:rPr>
          <w:rFonts w:ascii="Arial" w:hAnsi="Arial" w:cs="Arial"/>
        </w:rPr>
        <w:t xml:space="preserve">an opportunity to listen to the </w:t>
      </w:r>
      <w:r w:rsidR="00DD3B04" w:rsidRPr="00DD3B04">
        <w:rPr>
          <w:rStyle w:val="Strong"/>
          <w:rFonts w:ascii="Arial" w:hAnsi="Arial" w:cs="Arial"/>
        </w:rPr>
        <w:t>State Ombudsman, William P. Angrick II</w:t>
      </w:r>
      <w:r w:rsidR="00DD3B04" w:rsidRPr="00DD3B04">
        <w:rPr>
          <w:rFonts w:ascii="Arial" w:hAnsi="Arial" w:cs="Arial"/>
          <w:bCs/>
        </w:rPr>
        <w:t>,</w:t>
      </w:r>
      <w:r w:rsidR="00DD3B04" w:rsidRPr="00DD3B04">
        <w:rPr>
          <w:rFonts w:ascii="Arial" w:hAnsi="Arial" w:cs="Arial"/>
        </w:rPr>
        <w:t xml:space="preserve"> tell us about his office</w:t>
      </w:r>
      <w:r w:rsidR="00E22B97">
        <w:rPr>
          <w:rFonts w:ascii="Arial" w:hAnsi="Arial" w:cs="Arial"/>
        </w:rPr>
        <w:t xml:space="preserve"> </w:t>
      </w:r>
      <w:r w:rsidR="00DD3B04" w:rsidRPr="00DD3B04">
        <w:rPr>
          <w:rFonts w:ascii="Arial" w:hAnsi="Arial" w:cs="Arial"/>
        </w:rPr>
        <w:t>and how it serves Iowans</w:t>
      </w:r>
      <w:r w:rsidR="001F15EF">
        <w:rPr>
          <w:rFonts w:ascii="Arial" w:hAnsi="Arial" w:cs="Arial"/>
        </w:rPr>
        <w:t>.  A</w:t>
      </w:r>
      <w:r w:rsidR="00DD3B04" w:rsidRPr="00DD3B04">
        <w:rPr>
          <w:rFonts w:ascii="Arial" w:hAnsi="Arial" w:cs="Arial"/>
        </w:rPr>
        <w:t>lso offered during National Library Week</w:t>
      </w:r>
    </w:p>
    <w:p w:rsidR="00DD3B04" w:rsidRPr="00DD3B04" w:rsidRDefault="00DD3B04" w:rsidP="00D0514E">
      <w:pPr>
        <w:rPr>
          <w:rFonts w:ascii="Arial" w:hAnsi="Arial" w:cs="Arial"/>
        </w:rPr>
      </w:pPr>
    </w:p>
    <w:p w:rsidR="00330EB3" w:rsidRDefault="00F831CD" w:rsidP="00D0514E">
      <w:pPr>
        <w:rPr>
          <w:rFonts w:ascii="Arial" w:hAnsi="Arial" w:cs="Arial"/>
        </w:rPr>
      </w:pPr>
      <w:r>
        <w:rPr>
          <w:rFonts w:ascii="Arial" w:hAnsi="Arial" w:cs="Arial"/>
          <w:b/>
          <w:color w:val="008000"/>
        </w:rPr>
        <w:t>*</w:t>
      </w:r>
      <w:r w:rsidR="00DD3B04" w:rsidRPr="00DD3B04">
        <w:rPr>
          <w:rFonts w:ascii="Arial" w:hAnsi="Arial" w:cs="Arial"/>
          <w:b/>
          <w:color w:val="008000"/>
        </w:rPr>
        <w:t>NEW BOOKS</w:t>
      </w:r>
      <w:r>
        <w:rPr>
          <w:rFonts w:ascii="Arial" w:hAnsi="Arial" w:cs="Arial"/>
          <w:b/>
          <w:color w:val="008000"/>
        </w:rPr>
        <w:t>*</w:t>
      </w:r>
      <w:r w:rsidR="001C7521">
        <w:rPr>
          <w:rFonts w:ascii="Arial" w:hAnsi="Arial" w:cs="Arial"/>
          <w:b/>
          <w:color w:val="008000"/>
        </w:rPr>
        <w:t xml:space="preserve"> </w:t>
      </w:r>
      <w:r w:rsidR="00DD3B04">
        <w:rPr>
          <w:rFonts w:ascii="Arial" w:hAnsi="Arial" w:cs="Arial"/>
        </w:rPr>
        <w:t xml:space="preserve">at the State Library include works on the Kaizen method of project planning and a wide range of materials on American </w:t>
      </w:r>
      <w:r w:rsidR="00E22B97">
        <w:rPr>
          <w:rFonts w:ascii="Arial" w:hAnsi="Arial" w:cs="Arial"/>
        </w:rPr>
        <w:t>politics</w:t>
      </w:r>
    </w:p>
    <w:p w:rsidR="00D636B1" w:rsidRPr="00DD3B04" w:rsidRDefault="00D636B1" w:rsidP="00D636B1">
      <w:pPr>
        <w:pStyle w:val="NormalWeb"/>
        <w:rPr>
          <w:rFonts w:ascii="Arial" w:hAnsi="Arial" w:cs="Arial"/>
          <w:color w:val="FF0000"/>
        </w:rPr>
      </w:pPr>
      <w:r w:rsidRPr="00DD3B04">
        <w:rPr>
          <w:rFonts w:ascii="Arial" w:hAnsi="Arial" w:cs="Arial"/>
          <w:color w:val="FF0000"/>
        </w:rPr>
        <w:t>*******************************************************</w:t>
      </w:r>
    </w:p>
    <w:p w:rsidR="00DC6A63" w:rsidRDefault="00EB1ED6" w:rsidP="008633BD">
      <w:pPr>
        <w:rPr>
          <w:rFonts w:ascii="Arial" w:hAnsi="Arial" w:cs="Arial"/>
          <w:b/>
        </w:rPr>
      </w:pPr>
      <w:r>
        <w:rPr>
          <w:rFonts w:ascii="Arial" w:hAnsi="Arial" w:cs="Arial"/>
          <w:b/>
          <w:color w:val="008000"/>
        </w:rPr>
        <w:t>*</w:t>
      </w:r>
      <w:r w:rsidRPr="00DD3B04">
        <w:rPr>
          <w:rFonts w:ascii="Arial" w:hAnsi="Arial" w:cs="Arial"/>
          <w:b/>
          <w:color w:val="008000"/>
        </w:rPr>
        <w:t>FREE CLASSES</w:t>
      </w:r>
      <w:r>
        <w:rPr>
          <w:rFonts w:ascii="Arial" w:hAnsi="Arial" w:cs="Arial"/>
          <w:b/>
          <w:color w:val="008000"/>
        </w:rPr>
        <w:t>*</w:t>
      </w:r>
      <w:r w:rsidRPr="00DD3B04">
        <w:rPr>
          <w:rFonts w:ascii="Arial" w:hAnsi="Arial" w:cs="Arial"/>
        </w:rPr>
        <w:t xml:space="preserve"> </w:t>
      </w:r>
      <w:r w:rsidR="00DF7E7E">
        <w:rPr>
          <w:rFonts w:ascii="Arial" w:hAnsi="Arial" w:cs="Arial"/>
          <w:b/>
        </w:rPr>
        <w:t xml:space="preserve">available during National Library Week include </w:t>
      </w:r>
      <w:r w:rsidR="00E75131">
        <w:rPr>
          <w:rFonts w:ascii="Arial" w:hAnsi="Arial" w:cs="Arial"/>
          <w:b/>
        </w:rPr>
        <w:t>four</w:t>
      </w:r>
      <w:r w:rsidR="00DF7E7E">
        <w:rPr>
          <w:rFonts w:ascii="Arial" w:hAnsi="Arial" w:cs="Arial"/>
          <w:b/>
        </w:rPr>
        <w:t xml:space="preserve"> new choices.</w:t>
      </w:r>
    </w:p>
    <w:p w:rsidR="00DC6A63" w:rsidRDefault="00DC6A63" w:rsidP="008633BD">
      <w:pPr>
        <w:rPr>
          <w:rFonts w:ascii="Arial" w:hAnsi="Arial" w:cs="Arial"/>
          <w:b/>
        </w:rPr>
      </w:pPr>
    </w:p>
    <w:p w:rsidR="00E22B97" w:rsidRPr="00DC6A63" w:rsidRDefault="00DF7E7E" w:rsidP="008633BD">
      <w:pPr>
        <w:rPr>
          <w:rFonts w:ascii="Arial" w:hAnsi="Arial" w:cs="Arial"/>
          <w:b/>
          <w:color w:val="FF0000"/>
        </w:rPr>
      </w:pPr>
      <w:r w:rsidRPr="00DC6A63">
        <w:rPr>
          <w:rFonts w:ascii="Arial" w:hAnsi="Arial" w:cs="Arial"/>
          <w:b/>
          <w:color w:val="FF0000"/>
        </w:rPr>
        <w:t>New this year</w:t>
      </w:r>
      <w:r w:rsidR="00E22B97" w:rsidRPr="00DC6A63">
        <w:rPr>
          <w:rFonts w:ascii="Arial" w:hAnsi="Arial" w:cs="Arial"/>
          <w:b/>
          <w:color w:val="FF0000"/>
        </w:rPr>
        <w:t>:</w:t>
      </w:r>
    </w:p>
    <w:p w:rsidR="00DF7E7E" w:rsidRDefault="00DF7E7E" w:rsidP="008633BD">
      <w:pPr>
        <w:rPr>
          <w:rFonts w:ascii="Arial" w:hAnsi="Arial" w:cs="Arial"/>
          <w:b/>
        </w:rPr>
      </w:pPr>
    </w:p>
    <w:p w:rsidR="00DF7E7E" w:rsidRPr="00DD3B04" w:rsidRDefault="00DF7E7E" w:rsidP="00DF7E7E">
      <w:pPr>
        <w:rPr>
          <w:rFonts w:ascii="Arial" w:hAnsi="Arial" w:cs="Arial"/>
          <w:b/>
        </w:rPr>
      </w:pPr>
      <w:r w:rsidRPr="00DD3B04">
        <w:rPr>
          <w:rFonts w:ascii="Arial" w:hAnsi="Arial" w:cs="Arial"/>
          <w:b/>
        </w:rPr>
        <w:t>Archiving Electronic State Documents</w:t>
      </w:r>
    </w:p>
    <w:p w:rsidR="00DF7E7E" w:rsidRPr="00DD3B04" w:rsidRDefault="00DF7E7E" w:rsidP="00DF7E7E">
      <w:pPr>
        <w:rPr>
          <w:rFonts w:ascii="Arial" w:hAnsi="Arial" w:cs="Arial"/>
          <w:b/>
        </w:rPr>
      </w:pPr>
      <w:r>
        <w:rPr>
          <w:rFonts w:ascii="Arial" w:hAnsi="Arial" w:cs="Arial"/>
          <w:b/>
        </w:rPr>
        <w:t>Find O</w:t>
      </w:r>
      <w:r w:rsidRPr="00DD3B04">
        <w:rPr>
          <w:rFonts w:ascii="Arial" w:hAnsi="Arial" w:cs="Arial"/>
          <w:b/>
        </w:rPr>
        <w:t xml:space="preserve">ut How With </w:t>
      </w:r>
      <w:smartTag w:uri="urn:schemas-microsoft-com:office:smarttags" w:element="State">
        <w:smartTag w:uri="urn:schemas-microsoft-com:office:smarttags" w:element="place">
          <w:r w:rsidRPr="00DD3B04">
            <w:rPr>
              <w:rFonts w:ascii="Arial" w:hAnsi="Arial" w:cs="Arial"/>
              <w:b/>
              <w:color w:val="008000"/>
            </w:rPr>
            <w:t>Iowa</w:t>
          </w:r>
        </w:smartTag>
      </w:smartTag>
      <w:r w:rsidRPr="00DD3B04">
        <w:rPr>
          <w:rFonts w:ascii="Arial" w:hAnsi="Arial" w:cs="Arial"/>
          <w:b/>
          <w:color w:val="008000"/>
        </w:rPr>
        <w:t xml:space="preserve"> Publications Online</w:t>
      </w:r>
      <w:r w:rsidRPr="00DD3B04">
        <w:rPr>
          <w:rFonts w:ascii="Arial" w:hAnsi="Arial" w:cs="Arial"/>
          <w:b/>
        </w:rPr>
        <w:t xml:space="preserve"> </w:t>
      </w:r>
    </w:p>
    <w:p w:rsidR="00DF7E7E" w:rsidRDefault="00DF7E7E" w:rsidP="00DF7E7E">
      <w:pPr>
        <w:rPr>
          <w:rFonts w:ascii="Arial" w:hAnsi="Arial" w:cs="Arial"/>
          <w:b/>
        </w:rPr>
      </w:pPr>
    </w:p>
    <w:p w:rsidR="00DF7E7E" w:rsidRPr="00DD3B04" w:rsidRDefault="00DF7E7E" w:rsidP="00DF7E7E">
      <w:pPr>
        <w:rPr>
          <w:rFonts w:ascii="Arial" w:hAnsi="Arial" w:cs="Arial"/>
          <w:b/>
        </w:rPr>
      </w:pPr>
      <w:r w:rsidRPr="00DD3B04">
        <w:rPr>
          <w:rFonts w:ascii="Arial" w:hAnsi="Arial" w:cs="Arial"/>
          <w:b/>
        </w:rPr>
        <w:t xml:space="preserve">Medical Research: Introduction to </w:t>
      </w:r>
      <w:r w:rsidRPr="00DD3B04">
        <w:rPr>
          <w:rFonts w:ascii="Arial" w:hAnsi="Arial" w:cs="Arial"/>
          <w:b/>
          <w:color w:val="008000"/>
        </w:rPr>
        <w:t>PubMed</w:t>
      </w:r>
      <w:r w:rsidRPr="00DD3B04">
        <w:rPr>
          <w:rFonts w:ascii="Arial" w:hAnsi="Arial" w:cs="Arial"/>
          <w:b/>
        </w:rPr>
        <w:t xml:space="preserve"> </w:t>
      </w:r>
    </w:p>
    <w:p w:rsidR="00DF7E7E" w:rsidRDefault="00DF7E7E" w:rsidP="00DF7E7E">
      <w:pPr>
        <w:rPr>
          <w:rFonts w:ascii="Arial" w:hAnsi="Arial" w:cs="Arial"/>
          <w:b/>
        </w:rPr>
      </w:pPr>
    </w:p>
    <w:p w:rsidR="00DF7E7E" w:rsidRPr="00DD3B04" w:rsidRDefault="00DF7E7E" w:rsidP="00DF7E7E">
      <w:pPr>
        <w:rPr>
          <w:rFonts w:ascii="Arial" w:hAnsi="Arial" w:cs="Arial"/>
          <w:b/>
        </w:rPr>
      </w:pPr>
      <w:r w:rsidRPr="00DD3B04">
        <w:rPr>
          <w:rFonts w:ascii="Arial" w:hAnsi="Arial" w:cs="Arial"/>
          <w:b/>
        </w:rPr>
        <w:t xml:space="preserve">Medical Research II:  </w:t>
      </w:r>
      <w:r w:rsidRPr="00DD3B04">
        <w:rPr>
          <w:rFonts w:ascii="Arial" w:hAnsi="Arial" w:cs="Arial"/>
          <w:b/>
          <w:color w:val="008000"/>
        </w:rPr>
        <w:t>PubMed</w:t>
      </w:r>
      <w:r w:rsidRPr="00DD3B04">
        <w:rPr>
          <w:rFonts w:ascii="Arial" w:hAnsi="Arial" w:cs="Arial"/>
          <w:b/>
        </w:rPr>
        <w:t xml:space="preserve"> Review </w:t>
      </w:r>
    </w:p>
    <w:p w:rsidR="00DF7E7E" w:rsidRPr="00DD3B04" w:rsidRDefault="00DF7E7E" w:rsidP="00DF7E7E">
      <w:pPr>
        <w:pStyle w:val="NormalWeb"/>
        <w:rPr>
          <w:rFonts w:ascii="Arial" w:hAnsi="Arial" w:cs="Arial"/>
          <w:b/>
        </w:rPr>
      </w:pPr>
      <w:r w:rsidRPr="00DD3B04">
        <w:rPr>
          <w:rFonts w:ascii="Arial" w:hAnsi="Arial" w:cs="Arial"/>
          <w:b/>
        </w:rPr>
        <w:t xml:space="preserve">Using </w:t>
      </w:r>
      <w:r w:rsidRPr="00DD3B04">
        <w:rPr>
          <w:rFonts w:ascii="Arial" w:hAnsi="Arial" w:cs="Arial"/>
          <w:b/>
          <w:color w:val="008000"/>
        </w:rPr>
        <w:t>ICN Classroom</w:t>
      </w:r>
      <w:r w:rsidRPr="00DD3B04">
        <w:rPr>
          <w:rFonts w:ascii="Arial" w:hAnsi="Arial" w:cs="Arial"/>
          <w:b/>
        </w:rPr>
        <w:t>:  An Overview</w:t>
      </w:r>
    </w:p>
    <w:p w:rsidR="00DF7E7E" w:rsidRPr="00DC6A63" w:rsidRDefault="00DF7E7E" w:rsidP="008633BD">
      <w:pPr>
        <w:rPr>
          <w:rFonts w:ascii="Arial" w:hAnsi="Arial" w:cs="Arial"/>
          <w:b/>
          <w:color w:val="FF0000"/>
        </w:rPr>
      </w:pPr>
      <w:r w:rsidRPr="00DC6A63">
        <w:rPr>
          <w:rFonts w:ascii="Arial" w:hAnsi="Arial" w:cs="Arial"/>
          <w:b/>
          <w:color w:val="FF0000"/>
        </w:rPr>
        <w:t>Additional classes:</w:t>
      </w:r>
    </w:p>
    <w:p w:rsidR="00E22B97" w:rsidRDefault="00E22B97" w:rsidP="008633BD">
      <w:pPr>
        <w:rPr>
          <w:rFonts w:ascii="Arial" w:hAnsi="Arial" w:cs="Arial"/>
          <w:b/>
        </w:rPr>
      </w:pPr>
    </w:p>
    <w:p w:rsidR="008633BD" w:rsidRPr="00DD3B04" w:rsidRDefault="008633BD" w:rsidP="008633BD">
      <w:pPr>
        <w:rPr>
          <w:rFonts w:ascii="Arial" w:hAnsi="Arial" w:cs="Arial"/>
          <w:b/>
        </w:rPr>
      </w:pPr>
      <w:r w:rsidRPr="00DD3B04">
        <w:rPr>
          <w:rFonts w:ascii="Arial" w:hAnsi="Arial" w:cs="Arial"/>
          <w:b/>
        </w:rPr>
        <w:t xml:space="preserve">More Than Just Google:  </w:t>
      </w:r>
      <w:r w:rsidRPr="00DD3B04">
        <w:rPr>
          <w:rFonts w:ascii="Arial" w:hAnsi="Arial" w:cs="Arial"/>
          <w:b/>
          <w:color w:val="008000"/>
        </w:rPr>
        <w:t>Internet Searching</w:t>
      </w:r>
    </w:p>
    <w:p w:rsidR="00E22B97" w:rsidRDefault="00E22B97" w:rsidP="008633BD">
      <w:pPr>
        <w:rPr>
          <w:rFonts w:ascii="Arial" w:hAnsi="Arial" w:cs="Arial"/>
          <w:b/>
        </w:rPr>
      </w:pPr>
    </w:p>
    <w:p w:rsidR="00EE31B5" w:rsidRPr="00DD3B04" w:rsidRDefault="00EE31B5" w:rsidP="008633BD">
      <w:pPr>
        <w:rPr>
          <w:rFonts w:ascii="Arial" w:hAnsi="Arial" w:cs="Arial"/>
          <w:b/>
        </w:rPr>
      </w:pPr>
      <w:r w:rsidRPr="00DD3B04">
        <w:rPr>
          <w:rFonts w:ascii="Arial" w:hAnsi="Arial" w:cs="Arial"/>
          <w:b/>
        </w:rPr>
        <w:t xml:space="preserve">Get the Most From </w:t>
      </w:r>
      <w:r w:rsidRPr="00DD3B04">
        <w:rPr>
          <w:rFonts w:ascii="Arial" w:hAnsi="Arial" w:cs="Arial"/>
          <w:b/>
          <w:color w:val="008000"/>
        </w:rPr>
        <w:t>EBSCOhost</w:t>
      </w:r>
    </w:p>
    <w:p w:rsidR="00E22B97" w:rsidRDefault="00E22B97" w:rsidP="008633BD">
      <w:pPr>
        <w:rPr>
          <w:rFonts w:ascii="Arial" w:hAnsi="Arial" w:cs="Arial"/>
          <w:b/>
        </w:rPr>
      </w:pPr>
    </w:p>
    <w:p w:rsidR="00E22B97" w:rsidRDefault="00EE31B5" w:rsidP="008633BD">
      <w:pPr>
        <w:rPr>
          <w:rFonts w:ascii="Arial" w:hAnsi="Arial" w:cs="Arial"/>
          <w:b/>
        </w:rPr>
      </w:pPr>
      <w:r w:rsidRPr="00DD3B04">
        <w:rPr>
          <w:rFonts w:ascii="Arial" w:hAnsi="Arial" w:cs="Arial"/>
          <w:b/>
        </w:rPr>
        <w:t xml:space="preserve">Enhance </w:t>
      </w:r>
      <w:r w:rsidRPr="00DD3B04">
        <w:rPr>
          <w:rFonts w:ascii="Arial" w:hAnsi="Arial" w:cs="Arial"/>
          <w:b/>
          <w:color w:val="008000"/>
        </w:rPr>
        <w:t>FirstSearch</w:t>
      </w:r>
      <w:r w:rsidRPr="00DD3B04">
        <w:rPr>
          <w:rFonts w:ascii="Arial" w:hAnsi="Arial" w:cs="Arial"/>
          <w:b/>
        </w:rPr>
        <w:t xml:space="preserve"> Skills</w:t>
      </w:r>
    </w:p>
    <w:p w:rsidR="008633BD" w:rsidRPr="00DD3B04" w:rsidRDefault="008633BD" w:rsidP="008633BD">
      <w:pPr>
        <w:rPr>
          <w:rFonts w:ascii="Arial" w:hAnsi="Arial" w:cs="Arial"/>
          <w:b/>
        </w:rPr>
      </w:pPr>
      <w:r w:rsidRPr="00DD3B04">
        <w:rPr>
          <w:rFonts w:ascii="Arial" w:hAnsi="Arial" w:cs="Arial"/>
          <w:b/>
        </w:rPr>
        <w:t xml:space="preserve">Reliable Health Information on the Web: </w:t>
      </w:r>
      <w:r w:rsidRPr="00DD3B04">
        <w:rPr>
          <w:rFonts w:ascii="Arial" w:hAnsi="Arial" w:cs="Arial"/>
          <w:b/>
          <w:color w:val="008000"/>
        </w:rPr>
        <w:t>HealthInfoIowa</w:t>
      </w:r>
    </w:p>
    <w:p w:rsidR="00E22B97" w:rsidRDefault="00E22B97" w:rsidP="008633BD">
      <w:pPr>
        <w:rPr>
          <w:rFonts w:ascii="Arial" w:hAnsi="Arial" w:cs="Arial"/>
          <w:b/>
        </w:rPr>
      </w:pPr>
    </w:p>
    <w:p w:rsidR="008633BD" w:rsidRPr="00DD3B04" w:rsidRDefault="008633BD" w:rsidP="008633BD">
      <w:pPr>
        <w:rPr>
          <w:rFonts w:ascii="Arial" w:hAnsi="Arial" w:cs="Arial"/>
          <w:b/>
        </w:rPr>
      </w:pPr>
      <w:r w:rsidRPr="00DD3B04">
        <w:rPr>
          <w:rFonts w:ascii="Arial" w:hAnsi="Arial" w:cs="Arial"/>
          <w:b/>
        </w:rPr>
        <w:t xml:space="preserve">Finding Statistics: The </w:t>
      </w:r>
      <w:smartTag w:uri="urn:schemas-microsoft-com:office:smarttags" w:element="place">
        <w:smartTag w:uri="urn:schemas-microsoft-com:office:smarttags" w:element="PlaceType">
          <w:r w:rsidRPr="00DD3B04">
            <w:rPr>
              <w:rFonts w:ascii="Arial" w:hAnsi="Arial" w:cs="Arial"/>
              <w:b/>
              <w:color w:val="008000"/>
            </w:rPr>
            <w:t>State</w:t>
          </w:r>
        </w:smartTag>
        <w:r w:rsidRPr="00DD3B04">
          <w:rPr>
            <w:rFonts w:ascii="Arial" w:hAnsi="Arial" w:cs="Arial"/>
            <w:b/>
            <w:color w:val="008000"/>
          </w:rPr>
          <w:t xml:space="preserve"> </w:t>
        </w:r>
        <w:smartTag w:uri="urn:schemas-microsoft-com:office:smarttags" w:element="PlaceName">
          <w:r w:rsidRPr="00DD3B04">
            <w:rPr>
              <w:rFonts w:ascii="Arial" w:hAnsi="Arial" w:cs="Arial"/>
              <w:b/>
              <w:color w:val="008000"/>
            </w:rPr>
            <w:t>Data</w:t>
          </w:r>
        </w:smartTag>
        <w:r w:rsidRPr="00DD3B04">
          <w:rPr>
            <w:rFonts w:ascii="Arial" w:hAnsi="Arial" w:cs="Arial"/>
            <w:b/>
            <w:color w:val="008000"/>
          </w:rPr>
          <w:t xml:space="preserve"> </w:t>
        </w:r>
        <w:smartTag w:uri="urn:schemas-microsoft-com:office:smarttags" w:element="PlaceType">
          <w:r w:rsidRPr="00DD3B04">
            <w:rPr>
              <w:rFonts w:ascii="Arial" w:hAnsi="Arial" w:cs="Arial"/>
              <w:b/>
              <w:color w:val="008000"/>
            </w:rPr>
            <w:t>Center</w:t>
          </w:r>
        </w:smartTag>
      </w:smartTag>
    </w:p>
    <w:p w:rsidR="00E22B97" w:rsidRDefault="00E22B97" w:rsidP="008633BD">
      <w:pPr>
        <w:rPr>
          <w:rFonts w:ascii="Arial" w:hAnsi="Arial" w:cs="Arial"/>
          <w:b/>
        </w:rPr>
      </w:pPr>
    </w:p>
    <w:p w:rsidR="008633BD" w:rsidRPr="00DD3B04" w:rsidRDefault="008633BD" w:rsidP="008633BD">
      <w:pPr>
        <w:rPr>
          <w:rFonts w:ascii="Arial" w:hAnsi="Arial" w:cs="Arial"/>
          <w:b/>
        </w:rPr>
      </w:pPr>
      <w:r w:rsidRPr="00DD3B04">
        <w:rPr>
          <w:rFonts w:ascii="Arial" w:hAnsi="Arial" w:cs="Arial"/>
          <w:b/>
        </w:rPr>
        <w:t xml:space="preserve">State Library Resources for </w:t>
      </w:r>
      <w:r w:rsidRPr="00DD3B04">
        <w:rPr>
          <w:rFonts w:ascii="Arial" w:hAnsi="Arial" w:cs="Arial"/>
          <w:b/>
          <w:color w:val="008000"/>
        </w:rPr>
        <w:t>Grant Research</w:t>
      </w:r>
    </w:p>
    <w:p w:rsidR="00E22B97" w:rsidRDefault="00E22B97" w:rsidP="008633BD">
      <w:pPr>
        <w:rPr>
          <w:rFonts w:ascii="Arial" w:hAnsi="Arial" w:cs="Arial"/>
          <w:b/>
        </w:rPr>
      </w:pPr>
    </w:p>
    <w:p w:rsidR="00CA73FF" w:rsidRPr="00DD3B04" w:rsidRDefault="00CA73FF" w:rsidP="00CA73FF">
      <w:pPr>
        <w:rPr>
          <w:rFonts w:ascii="Arial" w:hAnsi="Arial" w:cs="Arial"/>
          <w:b/>
        </w:rPr>
      </w:pPr>
      <w:r w:rsidRPr="00DD3B04">
        <w:rPr>
          <w:rFonts w:ascii="Arial" w:hAnsi="Arial" w:cs="Arial"/>
          <w:b/>
        </w:rPr>
        <w:t xml:space="preserve">Legal Research Using </w:t>
      </w:r>
      <w:r w:rsidRPr="00DD3B04">
        <w:rPr>
          <w:rFonts w:ascii="Arial" w:hAnsi="Arial" w:cs="Arial"/>
          <w:b/>
          <w:color w:val="008000"/>
        </w:rPr>
        <w:t>Westlaw</w:t>
      </w:r>
      <w:r w:rsidR="001F15EF">
        <w:rPr>
          <w:rFonts w:ascii="Arial" w:hAnsi="Arial" w:cs="Arial"/>
          <w:b/>
          <w:color w:val="008000"/>
        </w:rPr>
        <w:t xml:space="preserve"> </w:t>
      </w:r>
    </w:p>
    <w:p w:rsidR="00E22B97" w:rsidRDefault="00E22B97" w:rsidP="00E22B97">
      <w:pPr>
        <w:rPr>
          <w:rFonts w:ascii="Arial" w:hAnsi="Arial" w:cs="Arial"/>
        </w:rPr>
      </w:pPr>
    </w:p>
    <w:p w:rsidR="00E22B97" w:rsidRPr="00DD3B04" w:rsidRDefault="00E22B97" w:rsidP="00E22B97">
      <w:pPr>
        <w:rPr>
          <w:rFonts w:ascii="Arial" w:hAnsi="Arial" w:cs="Arial"/>
        </w:rPr>
      </w:pPr>
      <w:r w:rsidRPr="00DD3B04">
        <w:rPr>
          <w:rFonts w:ascii="Arial" w:hAnsi="Arial" w:cs="Arial"/>
        </w:rPr>
        <w:t>For more information about the classes and to register on-line go to:</w:t>
      </w:r>
    </w:p>
    <w:p w:rsidR="00E22B97" w:rsidRPr="00DD3B04" w:rsidRDefault="00E22B97" w:rsidP="00E22B97">
      <w:pPr>
        <w:rPr>
          <w:rFonts w:ascii="Arial" w:hAnsi="Arial" w:cs="Arial"/>
        </w:rPr>
      </w:pPr>
      <w:hyperlink r:id="rId7" w:history="1">
        <w:r w:rsidRPr="00DD3B04">
          <w:rPr>
            <w:rStyle w:val="Hyperlink"/>
            <w:rFonts w:ascii="Arial" w:hAnsi="Arial" w:cs="Arial"/>
          </w:rPr>
          <w:t>http://www.silo.lib.ia.us/for-state-govt/databases/training-for-state-employees.htm</w:t>
        </w:r>
      </w:hyperlink>
    </w:p>
    <w:p w:rsidR="00E22B97" w:rsidRDefault="001F15EF" w:rsidP="00E22B97">
      <w:pPr>
        <w:rPr>
          <w:rFonts w:ascii="Arial" w:hAnsi="Arial" w:cs="Arial"/>
        </w:rPr>
      </w:pPr>
      <w:r>
        <w:rPr>
          <w:rFonts w:ascii="Arial" w:hAnsi="Arial" w:cs="Arial"/>
        </w:rPr>
        <w:t>or</w:t>
      </w:r>
      <w:r w:rsidR="00DC6A63">
        <w:rPr>
          <w:rFonts w:ascii="Arial" w:hAnsi="Arial" w:cs="Arial"/>
        </w:rPr>
        <w:t xml:space="preserve"> contact the State Library r</w:t>
      </w:r>
      <w:r w:rsidR="00E22B97" w:rsidRPr="00DD3B04">
        <w:rPr>
          <w:rFonts w:ascii="Arial" w:hAnsi="Arial" w:cs="Arial"/>
        </w:rPr>
        <w:t xml:space="preserve">eference desk at </w:t>
      </w:r>
      <w:r>
        <w:rPr>
          <w:rFonts w:ascii="Arial" w:hAnsi="Arial" w:cs="Arial"/>
          <w:b/>
          <w:color w:val="008000"/>
        </w:rPr>
        <w:t>515-281-4102</w:t>
      </w:r>
      <w:r w:rsidR="00E22B97" w:rsidRPr="00DD3B04">
        <w:rPr>
          <w:rFonts w:ascii="Arial" w:hAnsi="Arial" w:cs="Arial"/>
        </w:rPr>
        <w:t xml:space="preserve"> or </w:t>
      </w:r>
      <w:hyperlink r:id="rId8" w:history="1">
        <w:r w:rsidRPr="008D0013">
          <w:rPr>
            <w:rStyle w:val="Hyperlink"/>
            <w:rFonts w:ascii="Arial" w:hAnsi="Arial" w:cs="Arial"/>
          </w:rPr>
          <w:t>is@lib.state.ia.us</w:t>
        </w:r>
      </w:hyperlink>
      <w:r w:rsidR="00784EC0">
        <w:rPr>
          <w:rFonts w:ascii="Arial" w:hAnsi="Arial" w:cs="Arial"/>
        </w:rPr>
        <w:t xml:space="preserve"> </w:t>
      </w:r>
    </w:p>
    <w:p w:rsidR="00D636B1" w:rsidRPr="00DD3B04" w:rsidRDefault="00D636B1" w:rsidP="00D636B1">
      <w:pPr>
        <w:pStyle w:val="NormalWeb"/>
        <w:rPr>
          <w:rFonts w:ascii="Arial" w:hAnsi="Arial" w:cs="Arial"/>
        </w:rPr>
      </w:pPr>
      <w:r w:rsidRPr="00DD3B04">
        <w:rPr>
          <w:rFonts w:ascii="Arial" w:hAnsi="Arial" w:cs="Arial"/>
          <w:color w:val="FF0000"/>
        </w:rPr>
        <w:t>**********************************************</w:t>
      </w:r>
      <w:r w:rsidR="00F129DB" w:rsidRPr="00DD3B04">
        <w:rPr>
          <w:rFonts w:ascii="Arial" w:hAnsi="Arial" w:cs="Arial"/>
          <w:color w:val="FF0000"/>
        </w:rPr>
        <w:t>*</w:t>
      </w:r>
      <w:r w:rsidRPr="00DD3B04">
        <w:rPr>
          <w:rFonts w:ascii="Arial" w:hAnsi="Arial" w:cs="Arial"/>
          <w:color w:val="FF0000"/>
        </w:rPr>
        <w:t>********</w:t>
      </w:r>
    </w:p>
    <w:p w:rsidR="003E003E" w:rsidRPr="003E003E" w:rsidRDefault="003E003E" w:rsidP="003E003E">
      <w:pPr>
        <w:pStyle w:val="NormalWeb"/>
        <w:rPr>
          <w:rFonts w:ascii="Arial" w:hAnsi="Arial" w:cs="Arial"/>
        </w:rPr>
      </w:pPr>
      <w:r>
        <w:rPr>
          <w:rFonts w:ascii="Arial" w:hAnsi="Arial" w:cs="Arial"/>
        </w:rPr>
        <w:t>Two Lunc</w:t>
      </w:r>
      <w:r w:rsidR="00710176">
        <w:rPr>
          <w:rFonts w:ascii="Arial" w:hAnsi="Arial" w:cs="Arial"/>
        </w:rPr>
        <w:t>h &amp; Learn sessions are offered</w:t>
      </w:r>
      <w:r>
        <w:rPr>
          <w:rFonts w:ascii="Arial" w:hAnsi="Arial" w:cs="Arial"/>
        </w:rPr>
        <w:t xml:space="preserve"> during National Library </w:t>
      </w:r>
      <w:r w:rsidR="00710176">
        <w:rPr>
          <w:rFonts w:ascii="Arial" w:hAnsi="Arial" w:cs="Arial"/>
        </w:rPr>
        <w:t xml:space="preserve">Week. They will be held in Room 310 on the third floor of the </w:t>
      </w:r>
      <w:smartTag w:uri="urn:schemas-microsoft-com:office:smarttags" w:element="place">
        <w:smartTag w:uri="urn:schemas-microsoft-com:office:smarttags" w:element="PlaceName">
          <w:r w:rsidR="00710176">
            <w:rPr>
              <w:rFonts w:ascii="Arial" w:hAnsi="Arial" w:cs="Arial"/>
            </w:rPr>
            <w:t>Miller</w:t>
          </w:r>
        </w:smartTag>
        <w:r w:rsidR="00710176">
          <w:rPr>
            <w:rFonts w:ascii="Arial" w:hAnsi="Arial" w:cs="Arial"/>
          </w:rPr>
          <w:t xml:space="preserve"> </w:t>
        </w:r>
        <w:smartTag w:uri="urn:schemas-microsoft-com:office:smarttags" w:element="PlaceType">
          <w:r w:rsidR="00710176">
            <w:rPr>
              <w:rFonts w:ascii="Arial" w:hAnsi="Arial" w:cs="Arial"/>
            </w:rPr>
            <w:t>Building</w:t>
          </w:r>
        </w:smartTag>
      </w:smartTag>
      <w:r w:rsidR="009F312A">
        <w:rPr>
          <w:rFonts w:ascii="Arial" w:hAnsi="Arial" w:cs="Arial"/>
        </w:rPr>
        <w:t>. Bring your own lunch;</w:t>
      </w:r>
      <w:r w:rsidR="00710176">
        <w:rPr>
          <w:rFonts w:ascii="Arial" w:hAnsi="Arial" w:cs="Arial"/>
        </w:rPr>
        <w:t xml:space="preserve"> drinks will be provided.</w:t>
      </w:r>
    </w:p>
    <w:p w:rsidR="003E003E" w:rsidRPr="003E003E" w:rsidRDefault="003E003E" w:rsidP="003E003E">
      <w:pPr>
        <w:pStyle w:val="NormalWeb"/>
        <w:rPr>
          <w:rFonts w:ascii="Arial" w:hAnsi="Arial" w:cs="Arial"/>
        </w:rPr>
      </w:pPr>
      <w:r w:rsidRPr="003E003E">
        <w:rPr>
          <w:rFonts w:ascii="Arial" w:hAnsi="Arial" w:cs="Arial"/>
          <w:b/>
          <w:color w:val="008000"/>
        </w:rPr>
        <w:t>Lunch and Learn About the Ombudsman's Office</w:t>
      </w:r>
      <w:r w:rsidRPr="003E003E">
        <w:rPr>
          <w:rFonts w:ascii="Arial" w:hAnsi="Arial" w:cs="Arial"/>
          <w:b/>
        </w:rPr>
        <w:t xml:space="preserve"> </w:t>
      </w:r>
      <w:r w:rsidRPr="003E003E">
        <w:rPr>
          <w:rFonts w:ascii="Arial" w:hAnsi="Arial" w:cs="Arial"/>
        </w:rPr>
        <w:t xml:space="preserve">with William P. Angrick II, the State of </w:t>
      </w:r>
      <w:smartTag w:uri="urn:schemas-microsoft-com:office:smarttags" w:element="State">
        <w:smartTag w:uri="urn:schemas-microsoft-com:office:smarttags" w:element="place">
          <w:r w:rsidRPr="003E003E">
            <w:rPr>
              <w:rFonts w:ascii="Arial" w:hAnsi="Arial" w:cs="Arial"/>
            </w:rPr>
            <w:t>Iowa</w:t>
          </w:r>
        </w:smartTag>
      </w:smartTag>
      <w:r w:rsidRPr="003E003E">
        <w:rPr>
          <w:rFonts w:ascii="Arial" w:hAnsi="Arial" w:cs="Arial"/>
        </w:rPr>
        <w:t>'s Citizens' Aide/Ombudsman</w:t>
      </w:r>
      <w:r>
        <w:rPr>
          <w:rFonts w:ascii="Arial" w:hAnsi="Arial" w:cs="Arial"/>
        </w:rPr>
        <w:t xml:space="preserve">. Mr. Angrick </w:t>
      </w:r>
      <w:r w:rsidRPr="003E003E">
        <w:rPr>
          <w:rFonts w:ascii="Arial" w:hAnsi="Arial" w:cs="Arial"/>
        </w:rPr>
        <w:t>is also President of the International Ombudsman Institute, a wo</w:t>
      </w:r>
      <w:r w:rsidR="00710176">
        <w:rPr>
          <w:rFonts w:ascii="Arial" w:hAnsi="Arial" w:cs="Arial"/>
        </w:rPr>
        <w:t>rldwide organization</w:t>
      </w:r>
      <w:r w:rsidRPr="003E003E">
        <w:rPr>
          <w:rFonts w:ascii="Arial" w:hAnsi="Arial" w:cs="Arial"/>
        </w:rPr>
        <w:t xml:space="preserve">. Find out more about this state agency that investigates and resolves complaints </w:t>
      </w:r>
      <w:r w:rsidR="00710176">
        <w:rPr>
          <w:rFonts w:ascii="Arial" w:hAnsi="Arial" w:cs="Arial"/>
        </w:rPr>
        <w:t xml:space="preserve">against </w:t>
      </w:r>
      <w:smartTag w:uri="urn:schemas-microsoft-com:office:smarttags" w:element="State">
        <w:smartTag w:uri="urn:schemas-microsoft-com:office:smarttags" w:element="place">
          <w:r w:rsidRPr="003E003E">
            <w:rPr>
              <w:rFonts w:ascii="Arial" w:hAnsi="Arial" w:cs="Arial"/>
            </w:rPr>
            <w:t>Iowa</w:t>
          </w:r>
        </w:smartTag>
      </w:smartTag>
      <w:r w:rsidR="00710176">
        <w:rPr>
          <w:rFonts w:ascii="Arial" w:hAnsi="Arial" w:cs="Arial"/>
        </w:rPr>
        <w:t>’s</w:t>
      </w:r>
      <w:r w:rsidRPr="003E003E">
        <w:rPr>
          <w:rFonts w:ascii="Arial" w:hAnsi="Arial" w:cs="Arial"/>
        </w:rPr>
        <w:t xml:space="preserve"> state and local g</w:t>
      </w:r>
      <w:r w:rsidR="00710176">
        <w:rPr>
          <w:rFonts w:ascii="Arial" w:hAnsi="Arial" w:cs="Arial"/>
        </w:rPr>
        <w:t xml:space="preserve">overnment agencies.      </w:t>
      </w:r>
      <w:r w:rsidR="001F15EF">
        <w:rPr>
          <w:rFonts w:ascii="Arial" w:hAnsi="Arial" w:cs="Arial"/>
        </w:rPr>
        <w:t>T</w:t>
      </w:r>
      <w:r w:rsidR="00710176">
        <w:rPr>
          <w:rFonts w:ascii="Arial" w:hAnsi="Arial" w:cs="Arial"/>
        </w:rPr>
        <w:t>hursday, April 14</w:t>
      </w:r>
      <w:r w:rsidR="00710176" w:rsidRPr="003E003E">
        <w:rPr>
          <w:rFonts w:ascii="Arial" w:hAnsi="Arial" w:cs="Arial"/>
          <w:vertAlign w:val="superscript"/>
        </w:rPr>
        <w:t>th</w:t>
      </w:r>
      <w:r w:rsidR="00710176">
        <w:rPr>
          <w:rFonts w:ascii="Arial" w:hAnsi="Arial" w:cs="Arial"/>
        </w:rPr>
        <w:t xml:space="preserve">, </w:t>
      </w:r>
      <w:smartTag w:uri="urn:schemas-microsoft-com:office:smarttags" w:element="time">
        <w:smartTagPr>
          <w:attr w:name="Minute" w:val="45"/>
          <w:attr w:name="Hour" w:val="11"/>
        </w:smartTagPr>
        <w:r w:rsidR="00710176">
          <w:rPr>
            <w:rFonts w:ascii="Arial" w:hAnsi="Arial" w:cs="Arial"/>
          </w:rPr>
          <w:t>11:45-12:15</w:t>
        </w:r>
      </w:smartTag>
      <w:r w:rsidR="00710176">
        <w:rPr>
          <w:rFonts w:ascii="Arial" w:hAnsi="Arial" w:cs="Arial"/>
        </w:rPr>
        <w:t>.</w:t>
      </w:r>
    </w:p>
    <w:p w:rsidR="003E003E" w:rsidRDefault="003E003E" w:rsidP="003E003E">
      <w:pPr>
        <w:pStyle w:val="NormalWeb"/>
        <w:rPr>
          <w:rFonts w:ascii="Arial" w:hAnsi="Arial" w:cs="Arial"/>
        </w:rPr>
      </w:pPr>
      <w:r w:rsidRPr="003E003E">
        <w:rPr>
          <w:rFonts w:ascii="Arial" w:hAnsi="Arial" w:cs="Arial"/>
          <w:b/>
          <w:color w:val="008000"/>
        </w:rPr>
        <w:t>Let’s Talk About Public Records</w:t>
      </w:r>
      <w:r>
        <w:rPr>
          <w:rFonts w:ascii="Arial" w:hAnsi="Arial" w:cs="Arial"/>
        </w:rPr>
        <w:t xml:space="preserve"> with </w:t>
      </w:r>
      <w:r w:rsidRPr="003E003E">
        <w:rPr>
          <w:rFonts w:ascii="Arial" w:hAnsi="Arial" w:cs="Arial"/>
        </w:rPr>
        <w:t>Angela Dalton, Assistant Ombudsman for Public Records, Open Meetings and</w:t>
      </w:r>
      <w:r>
        <w:rPr>
          <w:rFonts w:ascii="Arial" w:hAnsi="Arial" w:cs="Arial"/>
        </w:rPr>
        <w:t xml:space="preserve"> Privacy. Ms. Dalton</w:t>
      </w:r>
      <w:r w:rsidRPr="003E003E">
        <w:rPr>
          <w:rFonts w:ascii="Arial" w:hAnsi="Arial" w:cs="Arial"/>
        </w:rPr>
        <w:t xml:space="preserve"> will explain the importance of public records laws and how they impact citizens, public officials and employees.</w:t>
      </w:r>
      <w:r w:rsidR="00710176">
        <w:rPr>
          <w:rFonts w:ascii="Arial" w:hAnsi="Arial" w:cs="Arial"/>
        </w:rPr>
        <w:t xml:space="preserve">      Thursday, April 14</w:t>
      </w:r>
      <w:r w:rsidR="00710176" w:rsidRPr="003E003E">
        <w:rPr>
          <w:rFonts w:ascii="Arial" w:hAnsi="Arial" w:cs="Arial"/>
          <w:vertAlign w:val="superscript"/>
        </w:rPr>
        <w:t>th</w:t>
      </w:r>
      <w:r w:rsidR="00710176">
        <w:rPr>
          <w:rFonts w:ascii="Arial" w:hAnsi="Arial" w:cs="Arial"/>
        </w:rPr>
        <w:t xml:space="preserve">, </w:t>
      </w:r>
      <w:smartTag w:uri="urn:schemas-microsoft-com:office:smarttags" w:element="time">
        <w:smartTagPr>
          <w:attr w:name="Hour" w:val="12"/>
          <w:attr w:name="Minute" w:val="30"/>
        </w:smartTagPr>
        <w:r w:rsidR="00710176">
          <w:rPr>
            <w:rFonts w:ascii="Arial" w:hAnsi="Arial" w:cs="Arial"/>
          </w:rPr>
          <w:t>12:30-1:15</w:t>
        </w:r>
      </w:smartTag>
      <w:r w:rsidR="00710176">
        <w:rPr>
          <w:rFonts w:ascii="Arial" w:hAnsi="Arial" w:cs="Arial"/>
        </w:rPr>
        <w:t>.</w:t>
      </w:r>
    </w:p>
    <w:p w:rsidR="00D636B1" w:rsidRDefault="00D636B1" w:rsidP="003E003E">
      <w:pPr>
        <w:pStyle w:val="NormalWeb"/>
        <w:rPr>
          <w:rFonts w:ascii="Arial" w:hAnsi="Arial" w:cs="Arial"/>
          <w:color w:val="FF0000"/>
        </w:rPr>
      </w:pPr>
      <w:r w:rsidRPr="00DD3B04">
        <w:rPr>
          <w:rFonts w:ascii="Arial" w:hAnsi="Arial" w:cs="Arial"/>
          <w:color w:val="FF0000"/>
        </w:rPr>
        <w:t>************************************</w:t>
      </w:r>
      <w:r w:rsidR="00F129DB" w:rsidRPr="00DD3B04">
        <w:rPr>
          <w:rFonts w:ascii="Arial" w:hAnsi="Arial" w:cs="Arial"/>
          <w:color w:val="FF0000"/>
        </w:rPr>
        <w:t>*********</w:t>
      </w:r>
      <w:r w:rsidRPr="00DD3B04">
        <w:rPr>
          <w:rFonts w:ascii="Arial" w:hAnsi="Arial" w:cs="Arial"/>
          <w:color w:val="FF0000"/>
        </w:rPr>
        <w:t>*********</w:t>
      </w:r>
    </w:p>
    <w:p w:rsidR="00EB1ED6" w:rsidRDefault="00EB1ED6" w:rsidP="003E003E">
      <w:pPr>
        <w:pStyle w:val="NormalWeb"/>
        <w:rPr>
          <w:rFonts w:ascii="Arial" w:hAnsi="Arial" w:cs="Arial"/>
          <w:color w:val="FF0000"/>
        </w:rPr>
      </w:pPr>
      <w:r>
        <w:rPr>
          <w:rFonts w:ascii="Arial" w:hAnsi="Arial" w:cs="Arial"/>
          <w:b/>
          <w:color w:val="008000"/>
        </w:rPr>
        <w:t>*</w:t>
      </w:r>
      <w:r w:rsidRPr="00DD3B04">
        <w:rPr>
          <w:rFonts w:ascii="Arial" w:hAnsi="Arial" w:cs="Arial"/>
          <w:b/>
          <w:color w:val="008000"/>
        </w:rPr>
        <w:t>NEW BOOKS</w:t>
      </w:r>
      <w:r>
        <w:rPr>
          <w:rFonts w:ascii="Arial" w:hAnsi="Arial" w:cs="Arial"/>
          <w:b/>
          <w:color w:val="008000"/>
        </w:rPr>
        <w:t xml:space="preserve">* </w:t>
      </w:r>
      <w:r>
        <w:rPr>
          <w:rFonts w:ascii="Arial" w:hAnsi="Arial" w:cs="Arial"/>
        </w:rPr>
        <w:t>at the State Library:</w:t>
      </w:r>
    </w:p>
    <w:p w:rsidR="00EB1ED6" w:rsidRDefault="00EB1ED6" w:rsidP="00EB1ED6">
      <w:pPr>
        <w:pStyle w:val="NormalWeb"/>
        <w:rPr>
          <w:rFonts w:ascii="Arial" w:hAnsi="Arial" w:cs="Arial"/>
        </w:rPr>
      </w:pPr>
      <w:r>
        <w:rPr>
          <w:rFonts w:ascii="Arial" w:hAnsi="Arial" w:cs="Arial"/>
          <w:b/>
          <w:color w:val="008000"/>
        </w:rPr>
        <w:t>Consider:</w:t>
      </w:r>
      <w:r>
        <w:rPr>
          <w:rFonts w:ascii="Arial" w:hAnsi="Arial" w:cs="Arial"/>
        </w:rPr>
        <w:t xml:space="preserve"> </w:t>
      </w:r>
      <w:r w:rsidRPr="00330EB3">
        <w:rPr>
          <w:rFonts w:ascii="Arial" w:hAnsi="Arial" w:cs="Arial"/>
          <w:i/>
        </w:rPr>
        <w:t xml:space="preserve">“The </w:t>
      </w:r>
      <w:smartTag w:uri="urn:schemas-microsoft-com:office:smarttags" w:element="Street">
        <w:smartTag w:uri="urn:schemas-microsoft-com:office:smarttags" w:element="address">
          <w:r w:rsidRPr="00330EB3">
            <w:rPr>
              <w:rFonts w:ascii="Arial" w:hAnsi="Arial" w:cs="Arial"/>
              <w:i/>
            </w:rPr>
            <w:t>Toyota Way</w:t>
          </w:r>
        </w:smartTag>
      </w:smartTag>
      <w:r w:rsidRPr="00330EB3">
        <w:rPr>
          <w:rFonts w:ascii="Arial" w:hAnsi="Arial" w:cs="Arial"/>
          <w:i/>
        </w:rPr>
        <w:t xml:space="preserve">: 14 Management Principles </w:t>
      </w:r>
      <w:r>
        <w:rPr>
          <w:rFonts w:ascii="Arial" w:hAnsi="Arial" w:cs="Arial"/>
          <w:i/>
        </w:rPr>
        <w:t>f</w:t>
      </w:r>
      <w:r w:rsidRPr="00330EB3">
        <w:rPr>
          <w:rFonts w:ascii="Arial" w:hAnsi="Arial" w:cs="Arial"/>
          <w:i/>
        </w:rPr>
        <w:t xml:space="preserve">rom </w:t>
      </w:r>
      <w:r>
        <w:rPr>
          <w:rFonts w:ascii="Arial" w:hAnsi="Arial" w:cs="Arial"/>
          <w:i/>
        </w:rPr>
        <w:t>t</w:t>
      </w:r>
      <w:r w:rsidRPr="00330EB3">
        <w:rPr>
          <w:rFonts w:ascii="Arial" w:hAnsi="Arial" w:cs="Arial"/>
          <w:i/>
        </w:rPr>
        <w:t>he World’s Greatest Manufacturer”</w:t>
      </w:r>
      <w:r>
        <w:rPr>
          <w:rFonts w:ascii="Arial" w:hAnsi="Arial" w:cs="Arial"/>
          <w:i/>
        </w:rPr>
        <w:t xml:space="preserve"> </w:t>
      </w:r>
      <w:r>
        <w:rPr>
          <w:rFonts w:ascii="Arial" w:hAnsi="Arial" w:cs="Arial"/>
        </w:rPr>
        <w:t xml:space="preserve">by Jeffrey Liker.  Dr. Liker, a renowned authority on </w:t>
      </w:r>
      <w:smartTag w:uri="urn:schemas-microsoft-com:office:smarttags" w:element="City">
        <w:smartTag w:uri="urn:schemas-microsoft-com:office:smarttags" w:element="place">
          <w:r>
            <w:rPr>
              <w:rFonts w:ascii="Arial" w:hAnsi="Arial" w:cs="Arial"/>
            </w:rPr>
            <w:t>Toyota</w:t>
          </w:r>
        </w:smartTag>
      </w:smartTag>
      <w:r>
        <w:rPr>
          <w:rFonts w:ascii="Arial" w:hAnsi="Arial" w:cs="Arial"/>
        </w:rPr>
        <w:t xml:space="preserve">’s Lean methods, explains how to adopt these principles—known as the “Toyota Production System” or “Lean Production”—to improve the speed of your business processes, improve product and service quality, and cut costs.  </w:t>
      </w:r>
    </w:p>
    <w:p w:rsidR="00EB1ED6" w:rsidRDefault="00EB1ED6" w:rsidP="00EB1ED6">
      <w:pPr>
        <w:pStyle w:val="NormalWeb"/>
        <w:rPr>
          <w:rFonts w:ascii="Arial" w:hAnsi="Arial" w:cs="Arial"/>
        </w:rPr>
      </w:pPr>
      <w:r>
        <w:rPr>
          <w:rFonts w:ascii="Arial" w:hAnsi="Arial" w:cs="Arial"/>
        </w:rPr>
        <w:t xml:space="preserve">Into </w:t>
      </w:r>
      <w:r>
        <w:rPr>
          <w:rFonts w:ascii="Arial" w:hAnsi="Arial" w:cs="Arial"/>
          <w:b/>
          <w:color w:val="008000"/>
        </w:rPr>
        <w:t>Lean and Six Sigma?</w:t>
      </w:r>
      <w:r w:rsidRPr="00DD3B04">
        <w:rPr>
          <w:rFonts w:ascii="Arial" w:hAnsi="Arial" w:cs="Arial"/>
          <w:color w:val="008000"/>
        </w:rPr>
        <w:t xml:space="preserve"> </w:t>
      </w:r>
      <w:r>
        <w:rPr>
          <w:rFonts w:ascii="Arial" w:hAnsi="Arial" w:cs="Arial"/>
          <w:b/>
          <w:color w:val="008000"/>
        </w:rPr>
        <w:t>Check out:</w:t>
      </w:r>
    </w:p>
    <w:p w:rsidR="00EB1ED6" w:rsidRDefault="00EB1ED6" w:rsidP="00EB1ED6">
      <w:pPr>
        <w:pStyle w:val="NormalWeb"/>
        <w:rPr>
          <w:rFonts w:ascii="Arial" w:hAnsi="Arial" w:cs="Arial"/>
        </w:rPr>
      </w:pPr>
      <w:r>
        <w:rPr>
          <w:rFonts w:ascii="Arial" w:hAnsi="Arial" w:cs="Arial"/>
          <w:i/>
        </w:rPr>
        <w:t xml:space="preserve">“Lean Six Sigma: Combining Six Sigma Quality with Lean Production Speed” </w:t>
      </w:r>
      <w:r>
        <w:rPr>
          <w:rFonts w:ascii="Arial" w:hAnsi="Arial" w:cs="Arial"/>
        </w:rPr>
        <w:t>by Michael L. George</w:t>
      </w:r>
    </w:p>
    <w:p w:rsidR="00EB1ED6" w:rsidRDefault="00EB1ED6" w:rsidP="00EB1ED6">
      <w:pPr>
        <w:pStyle w:val="NormalWeb"/>
        <w:rPr>
          <w:rFonts w:ascii="Arial" w:hAnsi="Arial" w:cs="Arial"/>
        </w:rPr>
      </w:pPr>
      <w:r>
        <w:rPr>
          <w:rFonts w:ascii="Arial" w:hAnsi="Arial" w:cs="Arial"/>
          <w:i/>
        </w:rPr>
        <w:t xml:space="preserve">“Six Sigma for Everyone” </w:t>
      </w:r>
      <w:r>
        <w:rPr>
          <w:rFonts w:ascii="Arial" w:hAnsi="Arial" w:cs="Arial"/>
        </w:rPr>
        <w:t>by George Eckes</w:t>
      </w:r>
    </w:p>
    <w:p w:rsidR="00EB1ED6" w:rsidRDefault="00EB1ED6" w:rsidP="00EB1ED6">
      <w:pPr>
        <w:pStyle w:val="NormalWeb"/>
        <w:rPr>
          <w:rFonts w:ascii="Arial" w:hAnsi="Arial" w:cs="Arial"/>
        </w:rPr>
      </w:pPr>
      <w:r>
        <w:rPr>
          <w:rFonts w:ascii="Arial" w:hAnsi="Arial" w:cs="Arial"/>
          <w:i/>
        </w:rPr>
        <w:t xml:space="preserve">“Value Stream Management for the Lean Office” </w:t>
      </w:r>
      <w:r>
        <w:rPr>
          <w:rFonts w:ascii="Arial" w:hAnsi="Arial" w:cs="Arial"/>
        </w:rPr>
        <w:t>by Don Tapping &amp; Tom Shuker</w:t>
      </w:r>
    </w:p>
    <w:p w:rsidR="00EB1ED6" w:rsidRDefault="00EB1ED6" w:rsidP="00EB1ED6">
      <w:pPr>
        <w:pStyle w:val="NormalWeb"/>
        <w:rPr>
          <w:rFonts w:ascii="Arial" w:hAnsi="Arial" w:cs="Arial"/>
        </w:rPr>
      </w:pPr>
      <w:r>
        <w:rPr>
          <w:rFonts w:ascii="Arial" w:hAnsi="Arial" w:cs="Arial"/>
          <w:i/>
        </w:rPr>
        <w:lastRenderedPageBreak/>
        <w:t xml:space="preserve">“What is Lean Six Sigma” </w:t>
      </w:r>
      <w:r>
        <w:rPr>
          <w:rFonts w:ascii="Arial" w:hAnsi="Arial" w:cs="Arial"/>
        </w:rPr>
        <w:t xml:space="preserve">by Michael L. George, David Rowlands, &amp; Bill Kastle  </w:t>
      </w:r>
    </w:p>
    <w:p w:rsidR="00EB1ED6" w:rsidRDefault="00EB1ED6" w:rsidP="00EB1ED6">
      <w:pPr>
        <w:pStyle w:val="NormalWeb"/>
        <w:rPr>
          <w:rFonts w:ascii="Arial" w:hAnsi="Arial" w:cs="Arial"/>
        </w:rPr>
      </w:pPr>
      <w:r>
        <w:rPr>
          <w:rFonts w:ascii="Arial" w:hAnsi="Arial" w:cs="Arial"/>
        </w:rPr>
        <w:t xml:space="preserve">If </w:t>
      </w:r>
      <w:r>
        <w:rPr>
          <w:rFonts w:ascii="Arial" w:hAnsi="Arial" w:cs="Arial"/>
          <w:b/>
          <w:color w:val="008000"/>
        </w:rPr>
        <w:t xml:space="preserve">Current Political Debate and Commentary </w:t>
      </w:r>
      <w:r>
        <w:rPr>
          <w:rFonts w:ascii="Arial" w:hAnsi="Arial" w:cs="Arial"/>
        </w:rPr>
        <w:t xml:space="preserve">is your thing, </w:t>
      </w:r>
      <w:r>
        <w:rPr>
          <w:rFonts w:ascii="Arial" w:hAnsi="Arial" w:cs="Arial"/>
          <w:b/>
          <w:color w:val="008000"/>
        </w:rPr>
        <w:t xml:space="preserve">try these books </w:t>
      </w:r>
      <w:r>
        <w:rPr>
          <w:rFonts w:ascii="Arial" w:hAnsi="Arial" w:cs="Arial"/>
        </w:rPr>
        <w:t xml:space="preserve">from some of the nation’s best known political pundits: </w:t>
      </w:r>
    </w:p>
    <w:p w:rsidR="00EB1ED6" w:rsidRDefault="00EB1ED6" w:rsidP="00EB1ED6">
      <w:pPr>
        <w:pStyle w:val="NormalWeb"/>
        <w:rPr>
          <w:rFonts w:ascii="Arial" w:hAnsi="Arial" w:cs="Arial"/>
          <w:i/>
        </w:rPr>
      </w:pPr>
      <w:r>
        <w:rPr>
          <w:rFonts w:ascii="Arial" w:hAnsi="Arial" w:cs="Arial"/>
        </w:rPr>
        <w:t xml:space="preserve">Coulter, Ann. </w:t>
      </w:r>
      <w:r>
        <w:rPr>
          <w:rFonts w:ascii="Arial" w:hAnsi="Arial" w:cs="Arial"/>
          <w:i/>
        </w:rPr>
        <w:t>“How to Talk to a Liberal (If You Must): The World According to Ann Coulter”</w:t>
      </w:r>
    </w:p>
    <w:p w:rsidR="00EB1ED6" w:rsidRDefault="00EB1ED6" w:rsidP="00EB1ED6">
      <w:pPr>
        <w:pStyle w:val="NormalWeb"/>
        <w:rPr>
          <w:rFonts w:ascii="Arial" w:hAnsi="Arial" w:cs="Arial"/>
          <w:i/>
        </w:rPr>
      </w:pPr>
      <w:r>
        <w:rPr>
          <w:rFonts w:ascii="Arial" w:hAnsi="Arial" w:cs="Arial"/>
        </w:rPr>
        <w:t xml:space="preserve">Dowd, Maureen. </w:t>
      </w:r>
      <w:r>
        <w:rPr>
          <w:rFonts w:ascii="Arial" w:hAnsi="Arial" w:cs="Arial"/>
          <w:i/>
        </w:rPr>
        <w:t>“Bushworld: Enter at Your Own Risk”</w:t>
      </w:r>
    </w:p>
    <w:p w:rsidR="00EB1ED6" w:rsidRDefault="00EB1ED6" w:rsidP="00EB1ED6">
      <w:pPr>
        <w:pStyle w:val="NormalWeb"/>
        <w:rPr>
          <w:rFonts w:ascii="Arial" w:hAnsi="Arial" w:cs="Arial"/>
          <w:i/>
        </w:rPr>
      </w:pPr>
      <w:r>
        <w:rPr>
          <w:rFonts w:ascii="Arial" w:hAnsi="Arial" w:cs="Arial"/>
        </w:rPr>
        <w:t xml:space="preserve">Franken, Al. </w:t>
      </w:r>
      <w:r>
        <w:rPr>
          <w:rFonts w:ascii="Arial" w:hAnsi="Arial" w:cs="Arial"/>
          <w:i/>
        </w:rPr>
        <w:t>“Lies and the Lying Liars Who Tell Them: A Fair and Balanced Look at the Right”</w:t>
      </w:r>
    </w:p>
    <w:p w:rsidR="00EB1ED6" w:rsidRDefault="00EB1ED6" w:rsidP="00EB1ED6">
      <w:pPr>
        <w:pStyle w:val="NormalWeb"/>
        <w:rPr>
          <w:rFonts w:ascii="Arial" w:hAnsi="Arial" w:cs="Arial"/>
          <w:i/>
        </w:rPr>
      </w:pPr>
      <w:r>
        <w:rPr>
          <w:rFonts w:ascii="Arial" w:hAnsi="Arial" w:cs="Arial"/>
        </w:rPr>
        <w:t xml:space="preserve">Hannity, Sean. </w:t>
      </w:r>
      <w:r>
        <w:rPr>
          <w:rFonts w:ascii="Arial" w:hAnsi="Arial" w:cs="Arial"/>
          <w:i/>
        </w:rPr>
        <w:t>“Deliver Us from Evil: Defeating Terrorism, Despotism, and Liberalism”</w:t>
      </w:r>
    </w:p>
    <w:p w:rsidR="00EB1ED6" w:rsidRDefault="00EB1ED6" w:rsidP="00EB1ED6">
      <w:pPr>
        <w:pStyle w:val="NormalWeb"/>
        <w:rPr>
          <w:rFonts w:ascii="Arial" w:hAnsi="Arial" w:cs="Arial"/>
          <w:i/>
        </w:rPr>
      </w:pPr>
      <w:r>
        <w:rPr>
          <w:rFonts w:ascii="Arial" w:hAnsi="Arial" w:cs="Arial"/>
        </w:rPr>
        <w:t xml:space="preserve">Gingrich, Newt. </w:t>
      </w:r>
      <w:r>
        <w:rPr>
          <w:rFonts w:ascii="Arial" w:hAnsi="Arial" w:cs="Arial"/>
          <w:i/>
        </w:rPr>
        <w:t>“Winning the Future: A 21</w:t>
      </w:r>
      <w:r w:rsidRPr="00261340">
        <w:rPr>
          <w:rFonts w:ascii="Arial" w:hAnsi="Arial" w:cs="Arial"/>
          <w:i/>
          <w:vertAlign w:val="superscript"/>
        </w:rPr>
        <w:t>st</w:t>
      </w:r>
      <w:r>
        <w:rPr>
          <w:rFonts w:ascii="Arial" w:hAnsi="Arial" w:cs="Arial"/>
          <w:i/>
        </w:rPr>
        <w:t xml:space="preserve"> Century Contract with </w:t>
      </w:r>
      <w:smartTag w:uri="urn:schemas-microsoft-com:office:smarttags" w:element="country-region">
        <w:smartTag w:uri="urn:schemas-microsoft-com:office:smarttags" w:element="place">
          <w:r>
            <w:rPr>
              <w:rFonts w:ascii="Arial" w:hAnsi="Arial" w:cs="Arial"/>
              <w:i/>
            </w:rPr>
            <w:t>America</w:t>
          </w:r>
        </w:smartTag>
      </w:smartTag>
      <w:r>
        <w:rPr>
          <w:rFonts w:ascii="Arial" w:hAnsi="Arial" w:cs="Arial"/>
          <w:i/>
        </w:rPr>
        <w:t>”</w:t>
      </w:r>
    </w:p>
    <w:p w:rsidR="00EB1ED6" w:rsidRDefault="00EB1ED6" w:rsidP="00EB1ED6">
      <w:pPr>
        <w:pStyle w:val="NormalWeb"/>
        <w:rPr>
          <w:rFonts w:ascii="Arial" w:hAnsi="Arial" w:cs="Arial"/>
          <w:i/>
        </w:rPr>
      </w:pPr>
      <w:r>
        <w:rPr>
          <w:rFonts w:ascii="Arial" w:hAnsi="Arial" w:cs="Arial"/>
        </w:rPr>
        <w:t xml:space="preserve">Ivins, Molly. </w:t>
      </w:r>
      <w:r>
        <w:rPr>
          <w:rFonts w:ascii="Arial" w:hAnsi="Arial" w:cs="Arial"/>
          <w:i/>
        </w:rPr>
        <w:t>“Who Let the Dogs In? : Incredible Political Animals I Have Known”</w:t>
      </w:r>
    </w:p>
    <w:p w:rsidR="00EB1ED6" w:rsidRDefault="00EB1ED6" w:rsidP="00EB1ED6">
      <w:pPr>
        <w:pStyle w:val="NormalWeb"/>
        <w:rPr>
          <w:rFonts w:ascii="Arial" w:hAnsi="Arial" w:cs="Arial"/>
        </w:rPr>
      </w:pPr>
      <w:r>
        <w:rPr>
          <w:rFonts w:ascii="Arial" w:hAnsi="Arial" w:cs="Arial"/>
        </w:rPr>
        <w:t xml:space="preserve">Woodward, Bob. </w:t>
      </w:r>
      <w:r>
        <w:rPr>
          <w:rFonts w:ascii="Arial" w:hAnsi="Arial" w:cs="Arial"/>
          <w:i/>
        </w:rPr>
        <w:t xml:space="preserve">“Plan of Attack” </w:t>
      </w:r>
      <w:r>
        <w:rPr>
          <w:rFonts w:ascii="Arial" w:hAnsi="Arial" w:cs="Arial"/>
        </w:rPr>
        <w:t xml:space="preserve"> </w:t>
      </w:r>
    </w:p>
    <w:p w:rsidR="00EB1ED6" w:rsidRDefault="00EB1ED6" w:rsidP="00EB1ED6">
      <w:pPr>
        <w:pStyle w:val="NormalWeb"/>
        <w:rPr>
          <w:rFonts w:ascii="Arial" w:hAnsi="Arial" w:cs="Arial"/>
        </w:rPr>
      </w:pPr>
      <w:r>
        <w:rPr>
          <w:rFonts w:ascii="Arial" w:hAnsi="Arial" w:cs="Arial"/>
          <w:b/>
          <w:color w:val="008000"/>
        </w:rPr>
        <w:t xml:space="preserve">To request any of these books from our online catalog, </w:t>
      </w:r>
      <w:r>
        <w:rPr>
          <w:rFonts w:ascii="Arial" w:hAnsi="Arial" w:cs="Arial"/>
        </w:rPr>
        <w:t xml:space="preserve">go to </w:t>
      </w:r>
      <w:hyperlink r:id="rId9" w:history="1">
        <w:r w:rsidRPr="000116A6">
          <w:rPr>
            <w:rStyle w:val="Hyperlink"/>
            <w:rFonts w:ascii="Arial" w:hAnsi="Arial" w:cs="Arial"/>
          </w:rPr>
          <w:t>http://catalog.lib.state.ia.us/</w:t>
        </w:r>
      </w:hyperlink>
      <w:r>
        <w:rPr>
          <w:rFonts w:ascii="Arial" w:hAnsi="Arial" w:cs="Arial"/>
        </w:rPr>
        <w:t xml:space="preserve"> .  Use the “Search” drop down menu to select “Title Alphabetical” and type in the title.  Select that title, and then choose the “Request Item” button.  Enter your State Library card number and let us know how to deliver the book to you by filling in the comment box.   </w:t>
      </w:r>
      <w:r>
        <w:rPr>
          <w:rFonts w:ascii="Arial" w:hAnsi="Arial" w:cs="Arial"/>
          <w:b/>
          <w:color w:val="008000"/>
        </w:rPr>
        <w:t xml:space="preserve">Or contact library staff at 515-281-4102, 800-248-4483 or by e-mail at </w:t>
      </w:r>
      <w:hyperlink r:id="rId10" w:history="1">
        <w:r w:rsidRPr="000116A6">
          <w:rPr>
            <w:rStyle w:val="Hyperlink"/>
            <w:rFonts w:ascii="Arial" w:hAnsi="Arial" w:cs="Arial"/>
          </w:rPr>
          <w:t>is@lib.state.ia.us</w:t>
        </w:r>
      </w:hyperlink>
      <w:r>
        <w:rPr>
          <w:rFonts w:ascii="Arial" w:hAnsi="Arial" w:cs="Arial"/>
        </w:rPr>
        <w:t xml:space="preserve"> .</w:t>
      </w:r>
    </w:p>
    <w:p w:rsidR="00EB1ED6" w:rsidRDefault="00EB1ED6" w:rsidP="00EB1ED6">
      <w:pPr>
        <w:pStyle w:val="NormalWeb"/>
        <w:rPr>
          <w:rFonts w:ascii="Arial" w:hAnsi="Arial" w:cs="Arial"/>
        </w:rPr>
      </w:pPr>
      <w:r>
        <w:rPr>
          <w:rFonts w:ascii="Arial" w:hAnsi="Arial" w:cs="Arial"/>
          <w:b/>
          <w:color w:val="008000"/>
        </w:rPr>
        <w:t xml:space="preserve">To register for a library card on-line, </w:t>
      </w:r>
      <w:r>
        <w:rPr>
          <w:rFonts w:ascii="Arial" w:hAnsi="Arial" w:cs="Arial"/>
        </w:rPr>
        <w:t xml:space="preserve">go to </w:t>
      </w:r>
      <w:hyperlink r:id="rId11" w:history="1">
        <w:r w:rsidRPr="000116A6">
          <w:rPr>
            <w:rStyle w:val="Hyperlink"/>
            <w:rFonts w:ascii="Arial" w:hAnsi="Arial" w:cs="Arial"/>
          </w:rPr>
          <w:t>http://www.silo.lib.ia.us/</w:t>
        </w:r>
      </w:hyperlink>
      <w:r>
        <w:rPr>
          <w:rFonts w:ascii="Arial" w:hAnsi="Arial" w:cs="Arial"/>
        </w:rPr>
        <w:t xml:space="preserve"> . Under “For State Government”, choose “State Library Card” and fill out the registration form or call our reference desk at </w:t>
      </w:r>
      <w:r>
        <w:rPr>
          <w:rFonts w:ascii="Arial" w:hAnsi="Arial" w:cs="Arial"/>
          <w:b/>
          <w:color w:val="008000"/>
        </w:rPr>
        <w:t>515-281-4102</w:t>
      </w:r>
      <w:r>
        <w:rPr>
          <w:rFonts w:ascii="Arial" w:hAnsi="Arial" w:cs="Arial"/>
        </w:rPr>
        <w:t xml:space="preserve">. </w:t>
      </w:r>
    </w:p>
    <w:p w:rsidR="00EB1ED6" w:rsidRPr="00DD3B04" w:rsidRDefault="00EB1ED6" w:rsidP="00EB1ED6">
      <w:pPr>
        <w:pStyle w:val="NormalWeb"/>
        <w:rPr>
          <w:rFonts w:ascii="Arial" w:hAnsi="Arial" w:cs="Arial"/>
        </w:rPr>
      </w:pPr>
      <w:r w:rsidRPr="00DD3B04">
        <w:rPr>
          <w:rFonts w:ascii="Arial" w:hAnsi="Arial" w:cs="Arial"/>
          <w:color w:val="FF0000"/>
        </w:rPr>
        <w:t>*******************************************************</w:t>
      </w:r>
    </w:p>
    <w:p w:rsidR="00D636B1" w:rsidRPr="00DD3B04" w:rsidRDefault="00F831CD" w:rsidP="00D636B1">
      <w:pPr>
        <w:pStyle w:val="NormalWeb"/>
        <w:rPr>
          <w:rFonts w:ascii="Arial" w:hAnsi="Arial" w:cs="Arial"/>
          <w:color w:val="000000"/>
        </w:rPr>
      </w:pPr>
      <w:r>
        <w:rPr>
          <w:rStyle w:val="Strong"/>
          <w:rFonts w:ascii="Arial" w:hAnsi="Arial" w:cs="Arial"/>
          <w:color w:val="008000"/>
        </w:rPr>
        <w:t>OTHER SERVICES</w:t>
      </w:r>
      <w:r w:rsidR="00D636B1" w:rsidRPr="00DD3B04">
        <w:rPr>
          <w:rFonts w:ascii="Arial" w:hAnsi="Arial" w:cs="Arial"/>
          <w:color w:val="000000"/>
        </w:rPr>
        <w:t xml:space="preserve"> </w:t>
      </w:r>
      <w:r>
        <w:rPr>
          <w:rFonts w:ascii="Arial" w:hAnsi="Arial" w:cs="Arial"/>
          <w:color w:val="000000"/>
        </w:rPr>
        <w:t xml:space="preserve">which </w:t>
      </w:r>
      <w:r w:rsidR="00D636B1" w:rsidRPr="00DD3B04">
        <w:rPr>
          <w:rFonts w:ascii="Arial" w:hAnsi="Arial" w:cs="Arial"/>
          <w:color w:val="000000"/>
        </w:rPr>
        <w:t xml:space="preserve">the State Library offers </w:t>
      </w:r>
      <w:r>
        <w:rPr>
          <w:rFonts w:ascii="Arial" w:hAnsi="Arial" w:cs="Arial"/>
          <w:color w:val="000000"/>
        </w:rPr>
        <w:t xml:space="preserve">free of charge to </w:t>
      </w:r>
      <w:r w:rsidR="00D636B1" w:rsidRPr="00DD3B04">
        <w:rPr>
          <w:rFonts w:ascii="Arial" w:hAnsi="Arial" w:cs="Arial"/>
          <w:color w:val="000000"/>
        </w:rPr>
        <w:t>state employees:</w:t>
      </w:r>
    </w:p>
    <w:p w:rsidR="00AE7EEB" w:rsidRDefault="00F831CD" w:rsidP="00D636B1">
      <w:pPr>
        <w:rPr>
          <w:rFonts w:ascii="Arial" w:hAnsi="Arial" w:cs="Arial"/>
          <w:sz w:val="20"/>
          <w:szCs w:val="20"/>
        </w:rPr>
      </w:pPr>
      <w:r>
        <w:rPr>
          <w:rStyle w:val="Strong"/>
          <w:rFonts w:ascii="Arial" w:hAnsi="Arial" w:cs="Arial"/>
          <w:color w:val="008000"/>
        </w:rPr>
        <w:t>*</w:t>
      </w:r>
      <w:r w:rsidR="001F15EF">
        <w:rPr>
          <w:rStyle w:val="Strong"/>
          <w:rFonts w:ascii="Arial" w:hAnsi="Arial" w:cs="Arial"/>
          <w:color w:val="008000"/>
        </w:rPr>
        <w:t>Access to</w:t>
      </w:r>
      <w:r w:rsidR="00D636B1" w:rsidRPr="00DD3B04">
        <w:rPr>
          <w:rStyle w:val="Strong"/>
          <w:rFonts w:ascii="Arial" w:hAnsi="Arial" w:cs="Arial"/>
          <w:color w:val="008000"/>
        </w:rPr>
        <w:t xml:space="preserve"> E</w:t>
      </w:r>
      <w:r w:rsidR="00AE7EEB">
        <w:rPr>
          <w:rStyle w:val="Strong"/>
          <w:rFonts w:ascii="Arial" w:hAnsi="Arial" w:cs="Arial"/>
          <w:color w:val="008000"/>
        </w:rPr>
        <w:t>BSCOh</w:t>
      </w:r>
      <w:r w:rsidR="00D636B1" w:rsidRPr="00DD3B04">
        <w:rPr>
          <w:rStyle w:val="Strong"/>
          <w:rFonts w:ascii="Arial" w:hAnsi="Arial" w:cs="Arial"/>
          <w:color w:val="008000"/>
        </w:rPr>
        <w:t>ost,</w:t>
      </w:r>
      <w:r>
        <w:rPr>
          <w:rStyle w:val="Strong"/>
          <w:rFonts w:ascii="Arial" w:hAnsi="Arial" w:cs="Arial"/>
          <w:color w:val="008000"/>
        </w:rPr>
        <w:t xml:space="preserve">* </w:t>
      </w:r>
      <w:r w:rsidR="00D636B1" w:rsidRPr="00DD3B04">
        <w:rPr>
          <w:rFonts w:ascii="Arial" w:hAnsi="Arial" w:cs="Arial"/>
        </w:rPr>
        <w:t>a magazine database, which brings the full text of articles from thousands of journals directly to your desk top. You can log on to E</w:t>
      </w:r>
      <w:r w:rsidR="00AE7EEB">
        <w:rPr>
          <w:rFonts w:ascii="Arial" w:hAnsi="Arial" w:cs="Arial"/>
        </w:rPr>
        <w:t>BSCOh</w:t>
      </w:r>
      <w:r w:rsidR="00D636B1" w:rsidRPr="00DD3B04">
        <w:rPr>
          <w:rFonts w:ascii="Arial" w:hAnsi="Arial" w:cs="Arial"/>
        </w:rPr>
        <w:t xml:space="preserve">ost on the State Library's web site at </w:t>
      </w:r>
      <w:hyperlink r:id="rId12" w:history="1">
        <w:r w:rsidR="00D636B1" w:rsidRPr="00DD3B04">
          <w:rPr>
            <w:rStyle w:val="Hyperlink"/>
            <w:rFonts w:ascii="Arial" w:hAnsi="Arial" w:cs="Arial"/>
          </w:rPr>
          <w:t>http://www.silo.lib.ia.us/</w:t>
        </w:r>
      </w:hyperlink>
      <w:r w:rsidR="00D636B1" w:rsidRPr="00DD3B04">
        <w:rPr>
          <w:rFonts w:ascii="Arial" w:hAnsi="Arial" w:cs="Arial"/>
        </w:rPr>
        <w:t xml:space="preserve">. Under "For State Government", click </w:t>
      </w:r>
      <w:r w:rsidR="00DD3B04">
        <w:rPr>
          <w:rFonts w:ascii="Arial" w:hAnsi="Arial" w:cs="Arial"/>
        </w:rPr>
        <w:t>on "E</w:t>
      </w:r>
      <w:r w:rsidR="00AE7EEB">
        <w:rPr>
          <w:rFonts w:ascii="Arial" w:hAnsi="Arial" w:cs="Arial"/>
        </w:rPr>
        <w:t>BSCOh</w:t>
      </w:r>
      <w:r w:rsidR="00DD3B04">
        <w:rPr>
          <w:rFonts w:ascii="Arial" w:hAnsi="Arial" w:cs="Arial"/>
        </w:rPr>
        <w:t>ost and FirstSearch".</w:t>
      </w:r>
      <w:r w:rsidR="00D636B1" w:rsidRPr="00DD3B04">
        <w:rPr>
          <w:rFonts w:ascii="Arial" w:hAnsi="Arial" w:cs="Arial"/>
        </w:rPr>
        <w:t xml:space="preserve"> </w:t>
      </w:r>
    </w:p>
    <w:p w:rsidR="00F831CD" w:rsidRDefault="00F831CD" w:rsidP="00F831CD">
      <w:pPr>
        <w:pStyle w:val="NormalWeb"/>
        <w:rPr>
          <w:rFonts w:ascii="Arial" w:hAnsi="Arial" w:cs="Arial"/>
        </w:rPr>
      </w:pPr>
      <w:r>
        <w:rPr>
          <w:rFonts w:ascii="Arial" w:hAnsi="Arial" w:cs="Arial"/>
          <w:b/>
          <w:color w:val="008000"/>
        </w:rPr>
        <w:t>*The State Library’s online catalog</w:t>
      </w:r>
      <w:r w:rsidR="001F15EF">
        <w:rPr>
          <w:rFonts w:ascii="Arial" w:hAnsi="Arial" w:cs="Arial"/>
          <w:b/>
          <w:color w:val="008000"/>
        </w:rPr>
        <w:t>*</w:t>
      </w:r>
      <w:r>
        <w:rPr>
          <w:rFonts w:ascii="Arial" w:hAnsi="Arial" w:cs="Arial"/>
          <w:b/>
          <w:color w:val="008000"/>
        </w:rPr>
        <w:t xml:space="preserve"> </w:t>
      </w:r>
      <w:hyperlink r:id="rId13" w:history="1">
        <w:r w:rsidRPr="00DD3B04">
          <w:rPr>
            <w:rStyle w:val="Hyperlink"/>
            <w:rFonts w:ascii="Arial" w:hAnsi="Arial" w:cs="Arial"/>
          </w:rPr>
          <w:t>http://catalog.lib.state.ia.us/</w:t>
        </w:r>
      </w:hyperlink>
      <w:r>
        <w:rPr>
          <w:rFonts w:ascii="Arial" w:hAnsi="Arial" w:cs="Arial"/>
        </w:rPr>
        <w:t xml:space="preserve">  </w:t>
      </w:r>
      <w:r w:rsidRPr="00DD3B04">
        <w:rPr>
          <w:rFonts w:ascii="Arial" w:hAnsi="Arial" w:cs="Arial"/>
        </w:rPr>
        <w:t xml:space="preserve">gives you </w:t>
      </w:r>
      <w:r>
        <w:rPr>
          <w:rFonts w:ascii="Arial" w:hAnsi="Arial" w:cs="Arial"/>
        </w:rPr>
        <w:t>i</w:t>
      </w:r>
      <w:r w:rsidRPr="00DD3B04">
        <w:rPr>
          <w:rFonts w:ascii="Arial" w:hAnsi="Arial" w:cs="Arial"/>
        </w:rPr>
        <w:t>nstant access to thousands of resources. If you find something you want, request it with a click of your mouse.</w:t>
      </w:r>
    </w:p>
    <w:p w:rsidR="00D636B1" w:rsidRPr="00FE53E4" w:rsidRDefault="00D636B1" w:rsidP="00D636B1">
      <w:pPr>
        <w:rPr>
          <w:rFonts w:ascii="Arial" w:hAnsi="Arial" w:cs="Arial"/>
          <w:sz w:val="20"/>
          <w:szCs w:val="20"/>
        </w:rPr>
      </w:pPr>
      <w:r w:rsidRPr="00FE53E4">
        <w:rPr>
          <w:rFonts w:ascii="Arial" w:hAnsi="Arial" w:cs="Arial"/>
          <w:sz w:val="20"/>
          <w:szCs w:val="20"/>
        </w:rPr>
        <w:lastRenderedPageBreak/>
        <w:t>Barbara Corson</w:t>
      </w:r>
    </w:p>
    <w:p w:rsidR="00DD3B04" w:rsidRPr="00FE53E4" w:rsidRDefault="00D636B1" w:rsidP="00D636B1">
      <w:pPr>
        <w:rPr>
          <w:rFonts w:ascii="Arial" w:hAnsi="Arial" w:cs="Arial"/>
          <w:sz w:val="20"/>
          <w:szCs w:val="20"/>
        </w:rPr>
      </w:pPr>
      <w:r w:rsidRPr="00FE53E4">
        <w:rPr>
          <w:rFonts w:ascii="Arial" w:hAnsi="Arial" w:cs="Arial"/>
          <w:sz w:val="20"/>
          <w:szCs w:val="20"/>
        </w:rPr>
        <w:t>Program Manager for Library Services</w:t>
      </w:r>
    </w:p>
    <w:p w:rsidR="00421B6F" w:rsidRDefault="00D636B1" w:rsidP="00D636B1">
      <w:pPr>
        <w:rPr>
          <w:rFonts w:ascii="Arial" w:hAnsi="Arial" w:cs="Arial"/>
          <w:sz w:val="20"/>
          <w:szCs w:val="20"/>
        </w:rPr>
      </w:pPr>
      <w:r w:rsidRPr="00FE53E4">
        <w:rPr>
          <w:rFonts w:ascii="Arial" w:hAnsi="Arial" w:cs="Arial"/>
          <w:sz w:val="20"/>
          <w:szCs w:val="20"/>
        </w:rPr>
        <w:t xml:space="preserve">State Library of </w:t>
      </w:r>
      <w:smartTag w:uri="urn:schemas-microsoft-com:office:smarttags" w:element="State">
        <w:smartTag w:uri="urn:schemas-microsoft-com:office:smarttags" w:element="place">
          <w:r w:rsidRPr="00FE53E4">
            <w:rPr>
              <w:rFonts w:ascii="Arial" w:hAnsi="Arial" w:cs="Arial"/>
              <w:sz w:val="20"/>
              <w:szCs w:val="20"/>
            </w:rPr>
            <w:t>Iowa</w:t>
          </w:r>
        </w:smartTag>
      </w:smartTag>
    </w:p>
    <w:p w:rsidR="00DD3B04" w:rsidRPr="00FE53E4" w:rsidRDefault="00D636B1" w:rsidP="00D636B1">
      <w:pPr>
        <w:rPr>
          <w:rFonts w:ascii="Arial" w:hAnsi="Arial" w:cs="Arial"/>
          <w:sz w:val="20"/>
          <w:szCs w:val="20"/>
        </w:rPr>
      </w:pPr>
      <w:r w:rsidRPr="00FE53E4">
        <w:rPr>
          <w:rFonts w:ascii="Arial" w:hAnsi="Arial" w:cs="Arial"/>
          <w:sz w:val="20"/>
          <w:szCs w:val="20"/>
        </w:rPr>
        <w:t>E 12th &amp; Grand</w:t>
      </w:r>
    </w:p>
    <w:p w:rsidR="00DD3B04" w:rsidRPr="00FE53E4" w:rsidRDefault="00D636B1" w:rsidP="00D636B1">
      <w:pPr>
        <w:rPr>
          <w:rFonts w:ascii="Arial" w:hAnsi="Arial" w:cs="Arial"/>
          <w:sz w:val="20"/>
          <w:szCs w:val="20"/>
        </w:rPr>
      </w:pPr>
      <w:smartTag w:uri="urn:schemas-microsoft-com:office:smarttags" w:element="place">
        <w:smartTag w:uri="urn:schemas-microsoft-com:office:smarttags" w:element="City">
          <w:r w:rsidRPr="00FE53E4">
            <w:rPr>
              <w:rFonts w:ascii="Arial" w:hAnsi="Arial" w:cs="Arial"/>
              <w:sz w:val="20"/>
              <w:szCs w:val="20"/>
            </w:rPr>
            <w:t>Des Moines</w:t>
          </w:r>
        </w:smartTag>
        <w:r w:rsidRPr="00FE53E4">
          <w:rPr>
            <w:rFonts w:ascii="Arial" w:hAnsi="Arial" w:cs="Arial"/>
            <w:sz w:val="20"/>
            <w:szCs w:val="20"/>
          </w:rPr>
          <w:t xml:space="preserve">, </w:t>
        </w:r>
        <w:smartTag w:uri="urn:schemas-microsoft-com:office:smarttags" w:element="State">
          <w:r w:rsidRPr="00FE53E4">
            <w:rPr>
              <w:rFonts w:ascii="Arial" w:hAnsi="Arial" w:cs="Arial"/>
              <w:sz w:val="20"/>
              <w:szCs w:val="20"/>
            </w:rPr>
            <w:t>IA</w:t>
          </w:r>
        </w:smartTag>
        <w:r w:rsidRPr="00FE53E4">
          <w:rPr>
            <w:rFonts w:ascii="Arial" w:hAnsi="Arial" w:cs="Arial"/>
            <w:sz w:val="20"/>
            <w:szCs w:val="20"/>
          </w:rPr>
          <w:t xml:space="preserve"> </w:t>
        </w:r>
        <w:smartTag w:uri="urn:schemas-microsoft-com:office:smarttags" w:element="PostalCode">
          <w:r w:rsidRPr="00FE53E4">
            <w:rPr>
              <w:rFonts w:ascii="Arial" w:hAnsi="Arial" w:cs="Arial"/>
              <w:sz w:val="20"/>
              <w:szCs w:val="20"/>
            </w:rPr>
            <w:t>50319</w:t>
          </w:r>
        </w:smartTag>
      </w:smartTag>
    </w:p>
    <w:p w:rsidR="00DD3B04" w:rsidRPr="00FE53E4" w:rsidRDefault="00D636B1" w:rsidP="00D636B1">
      <w:pPr>
        <w:rPr>
          <w:rFonts w:ascii="Arial" w:hAnsi="Arial" w:cs="Arial"/>
          <w:sz w:val="20"/>
          <w:szCs w:val="20"/>
        </w:rPr>
      </w:pPr>
      <w:r w:rsidRPr="00FE53E4">
        <w:rPr>
          <w:rFonts w:ascii="Arial" w:hAnsi="Arial" w:cs="Arial"/>
          <w:sz w:val="20"/>
          <w:szCs w:val="20"/>
        </w:rPr>
        <w:t>515-281-4352</w:t>
      </w:r>
    </w:p>
    <w:p w:rsidR="00DD3B04" w:rsidRPr="00FE53E4" w:rsidRDefault="00D636B1" w:rsidP="00D636B1">
      <w:pPr>
        <w:rPr>
          <w:rFonts w:ascii="Arial" w:hAnsi="Arial" w:cs="Arial"/>
          <w:sz w:val="20"/>
          <w:szCs w:val="20"/>
        </w:rPr>
      </w:pPr>
      <w:r w:rsidRPr="00FE53E4">
        <w:rPr>
          <w:rFonts w:ascii="Arial" w:hAnsi="Arial" w:cs="Arial"/>
          <w:sz w:val="20"/>
          <w:szCs w:val="20"/>
        </w:rPr>
        <w:t>800-248-4483</w:t>
      </w:r>
    </w:p>
    <w:p w:rsidR="00D636B1" w:rsidRPr="00FE53E4" w:rsidRDefault="00261340" w:rsidP="00D636B1">
      <w:pPr>
        <w:rPr>
          <w:rFonts w:ascii="Arial" w:hAnsi="Arial" w:cs="Arial"/>
          <w:sz w:val="20"/>
          <w:szCs w:val="20"/>
        </w:rPr>
      </w:pPr>
      <w:r>
        <w:rPr>
          <w:rFonts w:ascii="Arial" w:hAnsi="Arial" w:cs="Arial"/>
          <w:sz w:val="20"/>
          <w:szCs w:val="20"/>
        </w:rPr>
        <w:t>F</w:t>
      </w:r>
      <w:r w:rsidR="00D636B1" w:rsidRPr="00FE53E4">
        <w:rPr>
          <w:rFonts w:ascii="Arial" w:hAnsi="Arial" w:cs="Arial"/>
          <w:sz w:val="20"/>
          <w:szCs w:val="20"/>
        </w:rPr>
        <w:t xml:space="preserve">ax: 515-242-6543 </w:t>
      </w:r>
    </w:p>
    <w:p w:rsidR="00D636B1" w:rsidRPr="00D636B1" w:rsidRDefault="00D636B1"/>
    <w:sectPr w:rsidR="00D636B1" w:rsidRPr="00D636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noPunctuationKerning/>
  <w:characterSpacingControl w:val="doNotCompress"/>
  <w:compat/>
  <w:rsids>
    <w:rsidRoot w:val="00D636B1"/>
    <w:rsid w:val="00055115"/>
    <w:rsid w:val="000604A0"/>
    <w:rsid w:val="00151438"/>
    <w:rsid w:val="001C7521"/>
    <w:rsid w:val="001D4A23"/>
    <w:rsid w:val="001F15EF"/>
    <w:rsid w:val="001F3D73"/>
    <w:rsid w:val="00261340"/>
    <w:rsid w:val="00266D04"/>
    <w:rsid w:val="002D1CAD"/>
    <w:rsid w:val="00330EB3"/>
    <w:rsid w:val="00344CA8"/>
    <w:rsid w:val="003C1D9D"/>
    <w:rsid w:val="003E003E"/>
    <w:rsid w:val="00421B6F"/>
    <w:rsid w:val="00477661"/>
    <w:rsid w:val="005042C7"/>
    <w:rsid w:val="00516171"/>
    <w:rsid w:val="006A474F"/>
    <w:rsid w:val="00710176"/>
    <w:rsid w:val="00784EC0"/>
    <w:rsid w:val="00785009"/>
    <w:rsid w:val="008633BD"/>
    <w:rsid w:val="00942CAD"/>
    <w:rsid w:val="009466ED"/>
    <w:rsid w:val="0098642A"/>
    <w:rsid w:val="009C4AF4"/>
    <w:rsid w:val="009F312A"/>
    <w:rsid w:val="00A43801"/>
    <w:rsid w:val="00AE7EEB"/>
    <w:rsid w:val="00CA73FF"/>
    <w:rsid w:val="00D0514E"/>
    <w:rsid w:val="00D636B1"/>
    <w:rsid w:val="00DA60D5"/>
    <w:rsid w:val="00DB691B"/>
    <w:rsid w:val="00DC6A63"/>
    <w:rsid w:val="00DD360A"/>
    <w:rsid w:val="00DD3B04"/>
    <w:rsid w:val="00DF7E7E"/>
    <w:rsid w:val="00E22B97"/>
    <w:rsid w:val="00E75131"/>
    <w:rsid w:val="00E9348A"/>
    <w:rsid w:val="00EB1ED6"/>
    <w:rsid w:val="00EE05E8"/>
    <w:rsid w:val="00EE31B5"/>
    <w:rsid w:val="00F129DB"/>
    <w:rsid w:val="00F831CD"/>
    <w:rsid w:val="00FD1C2D"/>
    <w:rsid w:val="00FE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F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636B1"/>
    <w:pPr>
      <w:spacing w:before="100" w:beforeAutospacing="1" w:after="100" w:afterAutospacing="1"/>
    </w:pPr>
  </w:style>
  <w:style w:type="character" w:styleId="Strong">
    <w:name w:val="Strong"/>
    <w:basedOn w:val="DefaultParagraphFont"/>
    <w:qFormat/>
    <w:rsid w:val="00D636B1"/>
    <w:rPr>
      <w:b/>
      <w:bCs/>
    </w:rPr>
  </w:style>
  <w:style w:type="character" w:styleId="Hyperlink">
    <w:name w:val="Hyperlink"/>
    <w:basedOn w:val="DefaultParagraphFont"/>
    <w:rsid w:val="00D636B1"/>
    <w:rPr>
      <w:color w:val="0000FF"/>
      <w:u w:val="single"/>
    </w:rPr>
  </w:style>
  <w:style w:type="character" w:styleId="Emphasis">
    <w:name w:val="Emphasis"/>
    <w:basedOn w:val="DefaultParagraphFont"/>
    <w:qFormat/>
    <w:rsid w:val="00D636B1"/>
    <w:rPr>
      <w:i/>
      <w:iCs/>
    </w:rPr>
  </w:style>
  <w:style w:type="paragraph" w:styleId="BalloonText">
    <w:name w:val="Balloon Text"/>
    <w:basedOn w:val="Normal"/>
    <w:semiHidden/>
    <w:rsid w:val="00986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604962">
      <w:bodyDiv w:val="1"/>
      <w:marLeft w:val="0"/>
      <w:marRight w:val="0"/>
      <w:marTop w:val="0"/>
      <w:marBottom w:val="0"/>
      <w:divBdr>
        <w:top w:val="none" w:sz="0" w:space="0" w:color="auto"/>
        <w:left w:val="none" w:sz="0" w:space="0" w:color="auto"/>
        <w:bottom w:val="none" w:sz="0" w:space="0" w:color="auto"/>
        <w:right w:val="none" w:sz="0" w:space="0" w:color="auto"/>
      </w:divBdr>
      <w:divsChild>
        <w:div w:id="1820227713">
          <w:marLeft w:val="0"/>
          <w:marRight w:val="0"/>
          <w:marTop w:val="0"/>
          <w:marBottom w:val="0"/>
          <w:divBdr>
            <w:top w:val="none" w:sz="0" w:space="0" w:color="auto"/>
            <w:left w:val="none" w:sz="0" w:space="0" w:color="auto"/>
            <w:bottom w:val="none" w:sz="0" w:space="0" w:color="auto"/>
            <w:right w:val="none" w:sz="0" w:space="0" w:color="auto"/>
          </w:divBdr>
          <w:divsChild>
            <w:div w:id="1107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lib.state.ia.us" TargetMode="External"/><Relationship Id="rId13" Type="http://schemas.openxmlformats.org/officeDocument/2006/relationships/hyperlink" Target="http://catalog.lib.state.ia.us/" TargetMode="External"/><Relationship Id="rId3" Type="http://schemas.openxmlformats.org/officeDocument/2006/relationships/webSettings" Target="webSettings.xml"/><Relationship Id="rId7" Type="http://schemas.openxmlformats.org/officeDocument/2006/relationships/hyperlink" Target="http://www.silo.lib.ia.us/for-state-govt/databases/training-for-state-employees.htm" TargetMode="External"/><Relationship Id="rId12" Type="http://schemas.openxmlformats.org/officeDocument/2006/relationships/hyperlink" Target="http://www.silo.lib.i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o.lib.ia.us" TargetMode="External"/><Relationship Id="rId11" Type="http://schemas.openxmlformats.org/officeDocument/2006/relationships/hyperlink" Target="http://www.silo.lib.ia.us/" TargetMode="External"/><Relationship Id="rId5" Type="http://schemas.openxmlformats.org/officeDocument/2006/relationships/image" Target="http://www.silo.lib.ia.us/layout/images/logo.gif" TargetMode="External"/><Relationship Id="rId15" Type="http://schemas.openxmlformats.org/officeDocument/2006/relationships/theme" Target="theme/theme1.xml"/><Relationship Id="rId10" Type="http://schemas.openxmlformats.org/officeDocument/2006/relationships/hyperlink" Target="mailto:is@lib.state.ia.us" TargetMode="External"/><Relationship Id="rId4" Type="http://schemas.openxmlformats.org/officeDocument/2006/relationships/image" Target="media/image1.png"/><Relationship Id="rId9" Type="http://schemas.openxmlformats.org/officeDocument/2006/relationships/hyperlink" Target="http://catalog.lib.state.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State Library Update</vt:lpstr>
    </vt:vector>
  </TitlesOfParts>
  <Company>State Library of Iowa</Company>
  <LinksUpToDate>false</LinksUpToDate>
  <CharactersWithSpaces>5763</CharactersWithSpaces>
  <SharedDoc>false</SharedDoc>
  <HLinks>
    <vt:vector size="54" baseType="variant">
      <vt:variant>
        <vt:i4>7995445</vt:i4>
      </vt:variant>
      <vt:variant>
        <vt:i4>24</vt:i4>
      </vt:variant>
      <vt:variant>
        <vt:i4>0</vt:i4>
      </vt:variant>
      <vt:variant>
        <vt:i4>5</vt:i4>
      </vt:variant>
      <vt:variant>
        <vt:lpwstr>http://catalog.lib.state.ia.us/</vt:lpwstr>
      </vt:variant>
      <vt:variant>
        <vt:lpwstr/>
      </vt:variant>
      <vt:variant>
        <vt:i4>6684780</vt:i4>
      </vt:variant>
      <vt:variant>
        <vt:i4>21</vt:i4>
      </vt:variant>
      <vt:variant>
        <vt:i4>0</vt:i4>
      </vt:variant>
      <vt:variant>
        <vt:i4>5</vt:i4>
      </vt:variant>
      <vt:variant>
        <vt:lpwstr>http://www.silo.lib.ia.us/</vt:lpwstr>
      </vt:variant>
      <vt:variant>
        <vt:lpwstr/>
      </vt:variant>
      <vt:variant>
        <vt:i4>6684780</vt:i4>
      </vt:variant>
      <vt:variant>
        <vt:i4>18</vt:i4>
      </vt:variant>
      <vt:variant>
        <vt:i4>0</vt:i4>
      </vt:variant>
      <vt:variant>
        <vt:i4>5</vt:i4>
      </vt:variant>
      <vt:variant>
        <vt:lpwstr>http://www.silo.lib.ia.us/</vt:lpwstr>
      </vt:variant>
      <vt:variant>
        <vt:lpwstr/>
      </vt:variant>
      <vt:variant>
        <vt:i4>3538951</vt:i4>
      </vt:variant>
      <vt:variant>
        <vt:i4>15</vt:i4>
      </vt:variant>
      <vt:variant>
        <vt:i4>0</vt:i4>
      </vt:variant>
      <vt:variant>
        <vt:i4>5</vt:i4>
      </vt:variant>
      <vt:variant>
        <vt:lpwstr>mailto:is@lib.state.ia.us</vt:lpwstr>
      </vt:variant>
      <vt:variant>
        <vt:lpwstr/>
      </vt:variant>
      <vt:variant>
        <vt:i4>7995445</vt:i4>
      </vt:variant>
      <vt:variant>
        <vt:i4>12</vt:i4>
      </vt:variant>
      <vt:variant>
        <vt:i4>0</vt:i4>
      </vt:variant>
      <vt:variant>
        <vt:i4>5</vt:i4>
      </vt:variant>
      <vt:variant>
        <vt:lpwstr>http://catalog.lib.state.ia.us/</vt:lpwstr>
      </vt:variant>
      <vt:variant>
        <vt:lpwstr/>
      </vt:variant>
      <vt:variant>
        <vt:i4>3538951</vt:i4>
      </vt:variant>
      <vt:variant>
        <vt:i4>9</vt:i4>
      </vt:variant>
      <vt:variant>
        <vt:i4>0</vt:i4>
      </vt:variant>
      <vt:variant>
        <vt:i4>5</vt:i4>
      </vt:variant>
      <vt:variant>
        <vt:lpwstr>mailto:is@lib.state.ia.us</vt:lpwstr>
      </vt:variant>
      <vt:variant>
        <vt:lpwstr/>
      </vt:variant>
      <vt:variant>
        <vt:i4>7340136</vt:i4>
      </vt:variant>
      <vt:variant>
        <vt:i4>6</vt:i4>
      </vt:variant>
      <vt:variant>
        <vt:i4>0</vt:i4>
      </vt:variant>
      <vt:variant>
        <vt:i4>5</vt:i4>
      </vt:variant>
      <vt:variant>
        <vt:lpwstr>http://www.silo.lib.ia.us/for-state-govt/databases/training-for-state-employees.htm</vt:lpwstr>
      </vt:variant>
      <vt:variant>
        <vt:lpwstr/>
      </vt:variant>
      <vt:variant>
        <vt:i4>6684780</vt:i4>
      </vt:variant>
      <vt:variant>
        <vt:i4>3</vt:i4>
      </vt:variant>
      <vt:variant>
        <vt:i4>0</vt:i4>
      </vt:variant>
      <vt:variant>
        <vt:i4>5</vt:i4>
      </vt:variant>
      <vt:variant>
        <vt:lpwstr>http://www.silo.lib.ia.us/</vt:lpwstr>
      </vt:variant>
      <vt:variant>
        <vt:lpwstr/>
      </vt:variant>
      <vt:variant>
        <vt:i4>6225942</vt:i4>
      </vt:variant>
      <vt:variant>
        <vt:i4>2136</vt:i4>
      </vt:variant>
      <vt:variant>
        <vt:i4>1025</vt:i4>
      </vt:variant>
      <vt:variant>
        <vt:i4>1</vt:i4>
      </vt:variant>
      <vt:variant>
        <vt:lpwstr>http://www.silo.lib.ia.us/layout/images/logo.gif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State Library Update</dc:title>
  <dc:subject/>
  <dc:creator>Staff</dc:creator>
  <cp:keywords/>
  <dc:description/>
  <cp:lastModifiedBy>Margaret Noon</cp:lastModifiedBy>
  <cp:revision>2</cp:revision>
  <cp:lastPrinted>2005-03-11T20:08:00Z</cp:lastPrinted>
  <dcterms:created xsi:type="dcterms:W3CDTF">2008-12-01T17:31:00Z</dcterms:created>
  <dcterms:modified xsi:type="dcterms:W3CDTF">2008-12-01T17:31:00Z</dcterms:modified>
</cp:coreProperties>
</file>