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2C8A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628378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202C8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202C8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02C8A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202C8A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202C8A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202C8A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202C8A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202C8A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202C8A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202C8A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202C8A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202C8A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202C8A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February 2006</w:t>
      </w:r>
    </w:p>
    <w:p w:rsidR="00000000" w:rsidRDefault="00202C8A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202C8A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2006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2006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2005</w:t>
      </w:r>
    </w:p>
    <w:p w:rsidR="00000000" w:rsidRDefault="00202C8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16,933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17,556</w:t>
      </w:r>
    </w:p>
    <w:p w:rsidR="00000000" w:rsidRDefault="00202C8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39,95</w:t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40,833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42,519</w:t>
      </w:r>
    </w:p>
    <w:p w:rsidR="00000000" w:rsidRDefault="00202C8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28,731</w:t>
      </w:r>
    </w:p>
    <w:p w:rsidR="00000000" w:rsidRDefault="00202C8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$5,487,209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$5,490,790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$5,798,204</w:t>
      </w:r>
    </w:p>
    <w:p w:rsidR="00000000" w:rsidRDefault="00202C8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$330.27</w:t>
      </w:r>
    </w:p>
    <w:p w:rsidR="00000000" w:rsidRDefault="00202C8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$137.34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$136.37</w:t>
      </w:r>
    </w:p>
    <w:p w:rsidR="00000000" w:rsidRDefault="00202C8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1,558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1,792</w:t>
      </w:r>
    </w:p>
    <w:p w:rsidR="00000000" w:rsidRDefault="00202C8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6,985</w:t>
      </w:r>
    </w:p>
    <w:p w:rsidR="00000000" w:rsidRDefault="00202C8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3,071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3,418</w:t>
      </w:r>
    </w:p>
    <w:p w:rsidR="00000000" w:rsidRDefault="00202C8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$620,321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$620,110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$708,037</w:t>
      </w:r>
    </w:p>
    <w:p w:rsidR="00000000" w:rsidRDefault="00202C8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$398.15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$387.81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$395.11</w:t>
      </w:r>
    </w:p>
    <w:p w:rsidR="00000000" w:rsidRDefault="00202C8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$101.37</w:t>
      </w:r>
    </w:p>
    <w:p w:rsidR="00000000" w:rsidRDefault="00202C8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19,348</w:t>
      </w:r>
    </w:p>
    <w:p w:rsidR="00000000" w:rsidRDefault="00202C8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46,059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49,504</w:t>
      </w:r>
    </w:p>
    <w:p w:rsidR="00000000" w:rsidRDefault="00202C8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32,149</w:t>
      </w:r>
    </w:p>
    <w:p w:rsidR="00000000" w:rsidRDefault="00202C8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</w:t>
      </w:r>
      <w:r>
        <w:rPr>
          <w:rFonts w:ascii="Arial" w:hAnsi="Arial" w:cs="Arial"/>
          <w:color w:val="000000"/>
          <w:sz w:val="18"/>
          <w:szCs w:val="18"/>
        </w:rPr>
        <w:t>,107,530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$6,110,900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$6,506,241</w:t>
      </w:r>
    </w:p>
    <w:p w:rsidR="00000000" w:rsidRDefault="00202C8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$334.07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$336.27</w:t>
      </w:r>
    </w:p>
    <w:p w:rsidR="00000000" w:rsidRDefault="00202C8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$132.60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$131.43</w:t>
      </w:r>
    </w:p>
    <w:p w:rsidR="00000000" w:rsidRDefault="00202C8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$1,821,564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$1,983,619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$2,103,377</w:t>
      </w:r>
    </w:p>
    <w:p w:rsidR="00000000" w:rsidRDefault="00202C8A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202C8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$1,158,697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$1,261,780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$1,336,696</w:t>
      </w:r>
    </w:p>
    <w:p w:rsidR="00000000" w:rsidRDefault="00202C8A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$662,867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$721,839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$766,681</w:t>
      </w:r>
    </w:p>
    <w:p w:rsidR="00000000" w:rsidRDefault="00202C8A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202C8A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$5,444,663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$5,389,061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$5,739,560</w:t>
      </w:r>
    </w:p>
    <w:p w:rsidR="00000000" w:rsidRDefault="00202C8A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   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</w:t>
      </w:r>
    </w:p>
    <w:p w:rsidR="00000000" w:rsidRDefault="00202C8A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202C8A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color w:val="000000"/>
        </w:rPr>
        <w:t>$44,953,778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$47,342,609</w:t>
      </w:r>
    </w:p>
    <w:p w:rsidR="00000000" w:rsidRDefault="00202C8A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$4,978,006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$5,805,367</w:t>
      </w:r>
    </w:p>
    <w:p w:rsidR="00000000" w:rsidRDefault="00202C8A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$49,931,784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$53,147,976</w:t>
      </w:r>
    </w:p>
    <w:p w:rsidR="00000000" w:rsidRDefault="00202C8A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  <w:t xml:space="preserve">   </w:t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$16,019,158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$17,156,902</w:t>
      </w:r>
    </w:p>
    <w:p w:rsidR="00000000" w:rsidRDefault="00202C8A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$10,185,982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$10,928,749</w:t>
      </w:r>
    </w:p>
    <w:p w:rsidR="00000000" w:rsidRDefault="00202C8A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$5,833,176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$6,228,153</w:t>
      </w:r>
    </w:p>
    <w:p w:rsidR="00000000" w:rsidRDefault="00202C8A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</w:t>
      </w:r>
      <w:r>
        <w:rPr>
          <w:rFonts w:ascii="Arial" w:hAnsi="Arial" w:cs="Arial"/>
          <w:b/>
          <w:bCs/>
          <w:color w:val="000000"/>
          <w:u w:val="single"/>
        </w:rPr>
        <w:t>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$44,098,608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$46,919,823</w:t>
      </w:r>
    </w:p>
    <w:p w:rsidR="00000000" w:rsidRDefault="00202C8A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202C8A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202C8A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</w:t>
      </w:r>
      <w:proofErr w:type="gramStart"/>
      <w:r>
        <w:rPr>
          <w:rFonts w:ascii="Arial" w:hAnsi="Arial" w:cs="Arial"/>
          <w:b/>
          <w:bCs/>
          <w:color w:val="000000"/>
        </w:rPr>
        <w:t>Research  Analysis</w:t>
      </w:r>
      <w:proofErr w:type="gramEnd"/>
      <w:r>
        <w:rPr>
          <w:rFonts w:ascii="Arial" w:hAnsi="Arial" w:cs="Arial"/>
          <w:b/>
          <w:bCs/>
          <w:color w:val="000000"/>
        </w:rPr>
        <w:t xml:space="preserve">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202C8A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</w:t>
      </w:r>
      <w:r>
        <w:rPr>
          <w:rFonts w:ascii="Arial" w:hAnsi="Arial" w:cs="Arial"/>
          <w:b/>
          <w:bCs/>
          <w:color w:val="000000"/>
        </w:rPr>
        <w:t>tistical Research Analyst</w:t>
      </w:r>
    </w:p>
    <w:p w:rsidR="00000000" w:rsidRDefault="00202C8A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202C8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202C8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202C8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February 2006</w:t>
      </w:r>
    </w:p>
    <w:p w:rsidR="00000000" w:rsidRDefault="00202C8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02C8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 w:cs="Arial"/>
          <w:b/>
          <w:bCs/>
          <w:color w:val="000000"/>
          <w:u w:val="single"/>
        </w:rPr>
        <w:t>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202C8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202C8A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$301.21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$366.31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$502.42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$339.22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$47,483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$325.23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$303.06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$40,787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$334.32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$434,985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$334.35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4,895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$37,424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$319.86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$331.36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$461.45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$345.95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$331.80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$22,029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$344.20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$314.08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$19,070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$323.22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$329.15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$318.58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$70,901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$78,377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$333.52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</w:t>
      </w:r>
      <w:r>
        <w:rPr>
          <w:rFonts w:ascii="Arial" w:hAnsi="Arial" w:cs="Arial"/>
          <w:color w:val="000000"/>
        </w:rPr>
        <w:t>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$300.86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$422.83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$355.47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$298.80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$332.57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$150,482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$172,776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$340.11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$40,801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$326.47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$53,057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$325.50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$364.80</w:t>
      </w:r>
    </w:p>
    <w:p w:rsidR="00000000" w:rsidRDefault="00202C8A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02C8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202C8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202C8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</w:t>
      </w:r>
      <w:r>
        <w:rPr>
          <w:b/>
          <w:snapToGrid w:val="0"/>
          <w:color w:val="000000"/>
          <w:sz w:val="28"/>
        </w:rPr>
        <w:t>ANF)</w:t>
      </w:r>
    </w:p>
    <w:p w:rsidR="00000000" w:rsidRDefault="00202C8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February 2006</w:t>
      </w:r>
    </w:p>
    <w:p w:rsidR="00000000" w:rsidRDefault="00202C8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02C8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202C8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$433.80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$349.85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$457.16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5,682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$313.20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$120,444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$134,258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$329.06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$494.77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$361.42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$170,399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$180,883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$335.59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Emmet 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$335.08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$38,827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$366.60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$345.72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$27,989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$334.51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4,584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$341.56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$307.89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$332.39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$320.64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$302.21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$326.00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$345.68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$25,904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</w:t>
      </w:r>
      <w:r>
        <w:rPr>
          <w:rFonts w:ascii="Arial" w:hAnsi="Arial" w:cs="Arial"/>
          <w:color w:val="000000"/>
        </w:rPr>
        <w:t>9.80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$320.68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$314.56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$419.74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$35,970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$307.44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$355.38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$18,097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$341.45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$315.14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$311.02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$332.52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$57,984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$34,069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$299.83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$147,808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98.28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$157,765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$352.15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202C8A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02C8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202C8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202C8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202C8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February 2006</w:t>
      </w:r>
    </w:p>
    <w:p w:rsidR="00000000" w:rsidRDefault="00202C8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02C8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</w:t>
      </w:r>
      <w:r>
        <w:rPr>
          <w:rFonts w:ascii="Arial" w:hAnsi="Arial" w:cs="Arial"/>
          <w:b/>
          <w:bCs/>
          <w:color w:val="000000"/>
          <w:u w:val="single"/>
        </w:rPr>
        <w:t>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202C8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202C8A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</w:t>
      </w:r>
      <w:r>
        <w:rPr>
          <w:rFonts w:ascii="Arial" w:hAnsi="Arial" w:cs="Arial"/>
          <w:b/>
          <w:bCs/>
          <w:color w:val="000000"/>
          <w:u w:val="single"/>
        </w:rPr>
        <w:t>er Case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$26,693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$317.77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$27,055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$360.73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$325.42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16.32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$106,963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$329.12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$61,715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3,764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$497,730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$346.61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$292.81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</w:t>
      </w:r>
      <w:r>
        <w:rPr>
          <w:rFonts w:ascii="Arial" w:hAnsi="Arial" w:cs="Arial"/>
          <w:color w:val="000000"/>
        </w:rPr>
        <w:t>,809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$333.44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$363.74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$370.71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$63,845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$69,627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$333.14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$46,945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$332.94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$92,576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$104,817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$338.12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$21,946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$421.92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$344.28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$504.25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$356.21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$217.25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$340.91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$354.27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26,671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$296.34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$102,045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$110,805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$332.75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$22,048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$344.50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$340.23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$260.40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$305.00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$322.24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$516.14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$355.35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5,555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$771,084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$827,507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$334.08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$268,013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$300,988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$330.76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02C8A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02C8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202C8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</w:t>
      </w:r>
      <w:r>
        <w:rPr>
          <w:b/>
          <w:snapToGrid w:val="0"/>
          <w:color w:val="000000"/>
          <w:sz w:val="28"/>
        </w:rPr>
        <w:t>tistical Reporting by County</w:t>
      </w:r>
    </w:p>
    <w:p w:rsidR="00000000" w:rsidRDefault="00202C8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202C8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February 2006</w:t>
      </w:r>
    </w:p>
    <w:p w:rsidR="00000000" w:rsidRDefault="00202C8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02C8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202C8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Mon</w:t>
      </w:r>
      <w:r>
        <w:rPr>
          <w:rFonts w:ascii="Arial" w:hAnsi="Arial" w:cs="Arial"/>
          <w:b/>
          <w:bCs/>
          <w:color w:val="000000"/>
          <w:u w:val="single"/>
        </w:rPr>
        <w:t xml:space="preserve">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$356.95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$364.44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$337.18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$459,309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$419.19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$489,072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$337.29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</w:t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$356.45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$321.64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$83,728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$94,979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$341.65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$24,662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$458.12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$349.72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$294.24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$339.46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$323.40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$138,373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</w:t>
      </w:r>
      <w:r>
        <w:rPr>
          <w:rFonts w:ascii="Arial" w:hAnsi="Arial" w:cs="Arial"/>
          <w:color w:val="000000"/>
        </w:rPr>
        <w:t>10.60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$158,082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$334.92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$50,509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$54,988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$323.46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$23,745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$307.25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</w:t>
      </w:r>
      <w:r>
        <w:rPr>
          <w:rFonts w:ascii="Arial" w:hAnsi="Arial" w:cs="Arial"/>
          <w:color w:val="000000"/>
        </w:rPr>
        <w:t>6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$101,420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$111,697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$324.70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$342.55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$329.43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$251,742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$274,687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$332.55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$305.21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$326.69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39,954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$5,487,209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28.10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$620,321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18,282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46,059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$6,107,530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$334.07</w:t>
      </w: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02C8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202C8A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02C8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02C8A">
      <w:r>
        <w:separator/>
      </w:r>
    </w:p>
  </w:endnote>
  <w:endnote w:type="continuationSeparator" w:id="1">
    <w:p w:rsidR="00000000" w:rsidRDefault="0020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02C8A">
      <w:r>
        <w:separator/>
      </w:r>
    </w:p>
  </w:footnote>
  <w:footnote w:type="continuationSeparator" w:id="1">
    <w:p w:rsidR="00000000" w:rsidRDefault="00202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C8A"/>
    <w:rsid w:val="0020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1696</Words>
  <Characters>9672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2008-12-01T15:20:00Z</dcterms:created>
  <dcterms:modified xsi:type="dcterms:W3CDTF">2008-12-01T15:20:00Z</dcterms:modified>
</cp:coreProperties>
</file>