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2" type="tile"/>
    </v:background>
  </w:background>
  <w:body>
    <w:p w:rsidR="00CA7336" w:rsidRDefault="00170F76">
      <w:pPr>
        <w:jc w:val="center"/>
      </w:pPr>
      <w:r>
        <w:rPr>
          <w:noProof/>
          <w:color w:val="000000"/>
        </w:rPr>
        <w:drawing>
          <wp:inline distT="0" distB="0" distL="0" distR="0">
            <wp:extent cx="6667500" cy="736600"/>
            <wp:effectExtent l="19050" t="0" r="0" b="0"/>
            <wp:docPr id="1" name="Picture 1" descr="enewsheader.jpg - 20593 Byt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sheader.jpg - 20593 Bytes"/>
                    <pic:cNvPicPr>
                      <a:picLocks noChangeAspect="1" noChangeArrowheads="1"/>
                    </pic:cNvPicPr>
                  </pic:nvPicPr>
                  <pic:blipFill>
                    <a:blip r:link="rId6"/>
                    <a:srcRect/>
                    <a:stretch>
                      <a:fillRect/>
                    </a:stretch>
                  </pic:blipFill>
                  <pic:spPr bwMode="auto">
                    <a:xfrm>
                      <a:off x="0" y="0"/>
                      <a:ext cx="6667500" cy="736600"/>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A7336">
        <w:trPr>
          <w:tblCellSpacing w:w="15" w:type="dxa"/>
        </w:trPr>
        <w:tc>
          <w:tcPr>
            <w:tcW w:w="0" w:type="auto"/>
            <w:tcMar>
              <w:top w:w="15" w:type="dxa"/>
              <w:left w:w="15" w:type="dxa"/>
              <w:bottom w:w="15" w:type="dxa"/>
              <w:right w:w="15" w:type="dxa"/>
            </w:tcMar>
            <w:vAlign w:val="center"/>
          </w:tcPr>
          <w:p w:rsidR="00CA7336" w:rsidRDefault="00CA7336">
            <w:r>
              <w:rPr>
                <w:i/>
                <w:iCs/>
              </w:rPr>
              <w:t>www.IowaABD.com</w:t>
            </w:r>
          </w:p>
        </w:tc>
        <w:tc>
          <w:tcPr>
            <w:tcW w:w="0" w:type="auto"/>
            <w:tcMar>
              <w:top w:w="15" w:type="dxa"/>
              <w:left w:w="15" w:type="dxa"/>
              <w:bottom w:w="15" w:type="dxa"/>
              <w:right w:w="15" w:type="dxa"/>
            </w:tcMar>
            <w:vAlign w:val="center"/>
          </w:tcPr>
          <w:p w:rsidR="00CA7336" w:rsidRDefault="00CA7336">
            <w:pPr>
              <w:jc w:val="right"/>
            </w:pPr>
            <w:r>
              <w:rPr>
                <w:i/>
                <w:iCs/>
              </w:rPr>
              <w:t>Lynn M. Walding, Administrator</w:t>
            </w:r>
          </w:p>
        </w:tc>
      </w:tr>
    </w:tbl>
    <w:p w:rsidR="00CA7336" w:rsidRDefault="00CA7336">
      <w:pPr>
        <w:jc w:val="center"/>
        <w:rPr>
          <w:vanish/>
        </w:rPr>
      </w:pPr>
    </w:p>
    <w:tbl>
      <w:tblPr>
        <w:tblW w:w="0" w:type="auto"/>
        <w:jc w:val="center"/>
        <w:tblCellSpacing w:w="15" w:type="dxa"/>
        <w:tblCellMar>
          <w:left w:w="0" w:type="dxa"/>
          <w:right w:w="0" w:type="dxa"/>
        </w:tblCellMar>
        <w:tblLook w:val="0000"/>
      </w:tblPr>
      <w:tblGrid>
        <w:gridCol w:w="1465"/>
        <w:gridCol w:w="3139"/>
      </w:tblGrid>
      <w:tr w:rsidR="00CA7336">
        <w:trPr>
          <w:tblCellSpacing w:w="15" w:type="dxa"/>
          <w:jc w:val="center"/>
        </w:trPr>
        <w:tc>
          <w:tcPr>
            <w:tcW w:w="0" w:type="auto"/>
            <w:tcMar>
              <w:top w:w="15" w:type="dxa"/>
              <w:left w:w="15" w:type="dxa"/>
              <w:bottom w:w="15" w:type="dxa"/>
              <w:right w:w="15" w:type="dxa"/>
            </w:tcMar>
            <w:vAlign w:val="center"/>
          </w:tcPr>
          <w:p w:rsidR="00CA7336" w:rsidRDefault="00170F76">
            <w:r>
              <w:rPr>
                <w:noProof/>
              </w:rPr>
              <w:drawing>
                <wp:inline distT="0" distB="0" distL="0" distR="0">
                  <wp:extent cx="863600" cy="381000"/>
                  <wp:effectExtent l="19050" t="0" r="0" b="0"/>
                  <wp:docPr id="2" name="Picture 2"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dblue.jpg - 2723 Bytes"/>
                          <pic:cNvPicPr>
                            <a:picLocks noChangeAspect="1" noChangeArrowheads="1"/>
                          </pic:cNvPicPr>
                        </pic:nvPicPr>
                        <pic:blipFill>
                          <a:blip r:link="rId7"/>
                          <a:srcRect/>
                          <a:stretch>
                            <a:fillRect/>
                          </a:stretch>
                        </pic:blipFill>
                        <pic:spPr bwMode="auto">
                          <a:xfrm>
                            <a:off x="0" y="0"/>
                            <a:ext cx="863600" cy="38100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tcPr>
          <w:p w:rsidR="00CA7336" w:rsidRDefault="00CA7336">
            <w:r>
              <w:t> </w:t>
            </w:r>
            <w:r>
              <w:rPr>
                <w:rFonts w:ascii="Lucida Handwriting" w:hAnsi="Lucida Handwriting"/>
                <w:color w:val="FF0000"/>
                <w:sz w:val="72"/>
                <w:szCs w:val="72"/>
              </w:rPr>
              <w:t xml:space="preserve">e </w:t>
            </w:r>
            <w:r>
              <w:rPr>
                <w:sz w:val="72"/>
                <w:szCs w:val="72"/>
              </w:rPr>
              <w:t>-</w:t>
            </w:r>
            <w:r>
              <w:t> </w:t>
            </w:r>
            <w:r>
              <w:rPr>
                <w:sz w:val="72"/>
                <w:szCs w:val="72"/>
              </w:rPr>
              <w:t>NEWS</w:t>
            </w:r>
          </w:p>
        </w:tc>
      </w:tr>
      <w:tr w:rsidR="00CA7336">
        <w:trPr>
          <w:tblCellSpacing w:w="15" w:type="dxa"/>
          <w:jc w:val="center"/>
        </w:trPr>
        <w:tc>
          <w:tcPr>
            <w:tcW w:w="0" w:type="auto"/>
            <w:gridSpan w:val="2"/>
            <w:tcMar>
              <w:top w:w="15" w:type="dxa"/>
              <w:left w:w="15" w:type="dxa"/>
              <w:bottom w:w="15" w:type="dxa"/>
              <w:right w:w="15" w:type="dxa"/>
            </w:tcMar>
            <w:vAlign w:val="center"/>
          </w:tcPr>
          <w:p w:rsidR="00CA7336" w:rsidRDefault="008E1BC6">
            <w:pPr>
              <w:jc w:val="center"/>
            </w:pPr>
            <w:r>
              <w:rPr>
                <w:i/>
                <w:iCs/>
              </w:rPr>
              <w:t>July 9</w:t>
            </w:r>
            <w:r w:rsidR="00CA7336">
              <w:rPr>
                <w:i/>
                <w:iCs/>
              </w:rPr>
              <w:t>, 2004</w:t>
            </w:r>
          </w:p>
        </w:tc>
      </w:tr>
    </w:tbl>
    <w:p w:rsidR="00CA7336" w:rsidRDefault="00CA7336">
      <w:pPr>
        <w:pStyle w:val="NormalWeb"/>
      </w:pPr>
      <w:r>
        <w:t> </w:t>
      </w:r>
    </w:p>
    <w:p w:rsidR="00CA7336" w:rsidRPr="00B77BC4" w:rsidRDefault="00E5525F">
      <w:pPr>
        <w:pStyle w:val="NormalWeb"/>
        <w:rPr>
          <w:rFonts w:ascii="Arial" w:hAnsi="Arial" w:cs="Arial"/>
          <w:color w:val="0000FF"/>
          <w:sz w:val="22"/>
          <w:szCs w:val="22"/>
        </w:rPr>
      </w:pPr>
      <w:r w:rsidRPr="00B77BC4">
        <w:rPr>
          <w:rFonts w:ascii="Arial" w:hAnsi="Arial" w:cs="Arial"/>
          <w:color w:val="0000FF"/>
          <w:sz w:val="22"/>
          <w:szCs w:val="22"/>
        </w:rPr>
        <w:t xml:space="preserve">1. </w:t>
      </w:r>
      <w:hyperlink w:anchor="First" w:history="1">
        <w:r w:rsidRPr="00B77BC4">
          <w:rPr>
            <w:rStyle w:val="Hyperlink"/>
            <w:rFonts w:ascii="Arial" w:hAnsi="Arial" w:cs="Arial"/>
            <w:color w:val="0000FF"/>
            <w:sz w:val="22"/>
            <w:szCs w:val="22"/>
          </w:rPr>
          <w:t>Low-carb Wines, Sure, But How do They Taste?</w:t>
        </w:r>
      </w:hyperlink>
    </w:p>
    <w:p w:rsidR="00CA7336" w:rsidRPr="00B77BC4" w:rsidRDefault="00B77BC4">
      <w:pPr>
        <w:pStyle w:val="NormalWeb"/>
        <w:rPr>
          <w:rFonts w:ascii="Arial" w:hAnsi="Arial" w:cs="Arial"/>
          <w:color w:val="0000FF"/>
          <w:sz w:val="22"/>
          <w:szCs w:val="22"/>
        </w:rPr>
      </w:pPr>
      <w:r w:rsidRPr="00B77BC4">
        <w:rPr>
          <w:rFonts w:ascii="Arial" w:hAnsi="Arial" w:cs="Arial"/>
          <w:color w:val="0000FF"/>
          <w:sz w:val="22"/>
          <w:szCs w:val="22"/>
        </w:rPr>
        <w:t xml:space="preserve">2. </w:t>
      </w:r>
      <w:hyperlink w:anchor="Second" w:history="1">
        <w:r w:rsidRPr="00B77BC4">
          <w:rPr>
            <w:rStyle w:val="Hyperlink"/>
            <w:rFonts w:ascii="Arial" w:hAnsi="Arial" w:cs="Arial"/>
            <w:color w:val="0000FF"/>
            <w:sz w:val="22"/>
            <w:szCs w:val="22"/>
          </w:rPr>
          <w:t>.08 Law Has Intended Impact</w:t>
        </w:r>
      </w:hyperlink>
      <w:r w:rsidRPr="00B77BC4">
        <w:rPr>
          <w:rFonts w:ascii="Arial" w:hAnsi="Arial" w:cs="Arial"/>
          <w:color w:val="0000FF"/>
          <w:sz w:val="22"/>
          <w:szCs w:val="22"/>
        </w:rPr>
        <w:t xml:space="preserve"> </w:t>
      </w:r>
    </w:p>
    <w:p w:rsidR="00232D50" w:rsidRPr="00B77BC4" w:rsidRDefault="00B77BC4" w:rsidP="00722299">
      <w:pPr>
        <w:jc w:val="both"/>
        <w:rPr>
          <w:rFonts w:ascii="Arial" w:hAnsi="Arial" w:cs="Arial"/>
          <w:color w:val="0000FF"/>
          <w:sz w:val="22"/>
          <w:szCs w:val="22"/>
        </w:rPr>
      </w:pPr>
      <w:r w:rsidRPr="00B77BC4">
        <w:rPr>
          <w:rFonts w:ascii="Arial" w:hAnsi="Arial" w:cs="Arial"/>
          <w:color w:val="0000FF"/>
          <w:sz w:val="22"/>
          <w:szCs w:val="22"/>
        </w:rPr>
        <w:t xml:space="preserve">3. </w:t>
      </w:r>
      <w:hyperlink w:anchor="Third" w:history="1">
        <w:r w:rsidRPr="00B77BC4">
          <w:rPr>
            <w:rStyle w:val="Hyperlink"/>
            <w:rFonts w:ascii="Arial" w:hAnsi="Arial" w:cs="Arial"/>
            <w:color w:val="0000FF"/>
            <w:sz w:val="22"/>
            <w:szCs w:val="22"/>
          </w:rPr>
          <w:t>UI Grad to Open New Bar</w:t>
        </w:r>
      </w:hyperlink>
    </w:p>
    <w:p w:rsidR="00232D50" w:rsidRPr="00B77BC4" w:rsidRDefault="00232D50" w:rsidP="00722299">
      <w:pPr>
        <w:jc w:val="both"/>
        <w:rPr>
          <w:rFonts w:ascii="Arial" w:hAnsi="Arial" w:cs="Arial"/>
          <w:color w:val="0000FF"/>
          <w:sz w:val="22"/>
          <w:szCs w:val="22"/>
        </w:rPr>
      </w:pPr>
    </w:p>
    <w:p w:rsidR="00232D50" w:rsidRPr="00B77BC4" w:rsidRDefault="00B77BC4" w:rsidP="00722299">
      <w:pPr>
        <w:jc w:val="both"/>
        <w:rPr>
          <w:rFonts w:ascii="Arial" w:hAnsi="Arial" w:cs="Arial"/>
          <w:color w:val="0000FF"/>
          <w:sz w:val="22"/>
          <w:szCs w:val="22"/>
        </w:rPr>
      </w:pPr>
      <w:r w:rsidRPr="00B77BC4">
        <w:rPr>
          <w:rFonts w:ascii="Arial" w:hAnsi="Arial" w:cs="Arial"/>
          <w:color w:val="0000FF"/>
          <w:sz w:val="22"/>
          <w:szCs w:val="22"/>
        </w:rPr>
        <w:t xml:space="preserve">4. </w:t>
      </w:r>
      <w:hyperlink w:anchor="Fourth" w:history="1">
        <w:r w:rsidRPr="00B77BC4">
          <w:rPr>
            <w:rStyle w:val="Hyperlink"/>
            <w:rFonts w:ascii="Arial" w:hAnsi="Arial" w:cs="Arial"/>
            <w:color w:val="0000FF"/>
            <w:sz w:val="22"/>
            <w:szCs w:val="22"/>
          </w:rPr>
          <w:t>Cutting Edge Hospitality (Mixology) at 35,000 Feet; Airline Takes the Cocktail Craze Airborne</w:t>
        </w:r>
      </w:hyperlink>
    </w:p>
    <w:p w:rsidR="00232D50" w:rsidRPr="00B77BC4" w:rsidRDefault="00B77BC4">
      <w:pPr>
        <w:pStyle w:val="NormalWeb"/>
        <w:rPr>
          <w:rFonts w:ascii="Arial" w:hAnsi="Arial" w:cs="Arial"/>
          <w:color w:val="0000FF"/>
          <w:sz w:val="22"/>
          <w:szCs w:val="22"/>
        </w:rPr>
      </w:pPr>
      <w:r w:rsidRPr="00B77BC4">
        <w:rPr>
          <w:rFonts w:ascii="Arial" w:hAnsi="Arial" w:cs="Arial"/>
          <w:color w:val="0000FF"/>
          <w:sz w:val="22"/>
          <w:szCs w:val="22"/>
        </w:rPr>
        <w:t xml:space="preserve">5. </w:t>
      </w:r>
      <w:hyperlink w:anchor="Fifth" w:history="1">
        <w:r w:rsidRPr="00B77BC4">
          <w:rPr>
            <w:rStyle w:val="Hyperlink"/>
            <w:rFonts w:ascii="Arial" w:hAnsi="Arial" w:cs="Arial"/>
            <w:color w:val="0000FF"/>
            <w:sz w:val="22"/>
            <w:szCs w:val="22"/>
          </w:rPr>
          <w:t>Supervisors Deny Tavern Renewed Liquor License</w:t>
        </w:r>
      </w:hyperlink>
    </w:p>
    <w:p w:rsidR="00232D50" w:rsidRDefault="00232D50">
      <w:pPr>
        <w:pStyle w:val="NormalWeb"/>
      </w:pPr>
    </w:p>
    <w:tbl>
      <w:tblPr>
        <w:tblW w:w="0" w:type="auto"/>
        <w:tblCellSpacing w:w="0" w:type="dxa"/>
        <w:tblCellMar>
          <w:left w:w="0" w:type="dxa"/>
          <w:right w:w="0" w:type="dxa"/>
        </w:tblCellMar>
        <w:tblLook w:val="0000"/>
      </w:tblPr>
      <w:tblGrid>
        <w:gridCol w:w="3600"/>
        <w:gridCol w:w="5240"/>
      </w:tblGrid>
      <w:tr w:rsidR="00722299">
        <w:trPr>
          <w:tblCellSpacing w:w="0" w:type="dxa"/>
        </w:trPr>
        <w:tc>
          <w:tcPr>
            <w:tcW w:w="50" w:type="pct"/>
            <w:vAlign w:val="bottom"/>
          </w:tcPr>
          <w:p w:rsidR="00722299" w:rsidRDefault="00170F76">
            <w:pPr>
              <w:jc w:val="right"/>
            </w:pPr>
            <w:r>
              <w:rPr>
                <w:noProof/>
              </w:rPr>
              <w:drawing>
                <wp:inline distT="0" distB="0" distL="0" distR="0">
                  <wp:extent cx="2260600" cy="3416300"/>
                  <wp:effectExtent l="19050" t="0" r="6350" b="0"/>
                  <wp:docPr id="3" name="Picture 3" descr="http://msnbcmedia.msn.com/j/msnbc/Components/Photos/040610/040610_lowcarb_VLarge_4p.v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snbcmedia.msn.com/j/msnbc/Components/Photos/040610/040610_lowcarb_VLarge_4p.vlarge.jpg"/>
                          <pic:cNvPicPr>
                            <a:picLocks noChangeAspect="1" noChangeArrowheads="1"/>
                          </pic:cNvPicPr>
                        </pic:nvPicPr>
                        <pic:blipFill>
                          <a:blip r:embed="rId8" r:link="rId9"/>
                          <a:srcRect/>
                          <a:stretch>
                            <a:fillRect/>
                          </a:stretch>
                        </pic:blipFill>
                        <pic:spPr bwMode="auto">
                          <a:xfrm>
                            <a:off x="0" y="0"/>
                            <a:ext cx="2260600" cy="3416300"/>
                          </a:xfrm>
                          <a:prstGeom prst="rect">
                            <a:avLst/>
                          </a:prstGeom>
                          <a:noFill/>
                          <a:ln w="9525">
                            <a:noFill/>
                            <a:miter lim="800000"/>
                            <a:headEnd/>
                            <a:tailEnd/>
                          </a:ln>
                        </pic:spPr>
                      </pic:pic>
                    </a:graphicData>
                  </a:graphic>
                </wp:inline>
              </w:drawing>
            </w:r>
          </w:p>
          <w:p w:rsidR="00722299" w:rsidRDefault="00722299" w:rsidP="00722299">
            <w:pPr>
              <w:spacing w:line="288" w:lineRule="auto"/>
              <w:jc w:val="right"/>
              <w:rPr>
                <w:rFonts w:ascii="Tahoma" w:hAnsi="Tahoma" w:cs="Tahoma"/>
                <w:color w:val="666666"/>
                <w:sz w:val="14"/>
                <w:szCs w:val="14"/>
              </w:rPr>
            </w:pPr>
            <w:r>
              <w:rPr>
                <w:rFonts w:ascii="Tahoma" w:hAnsi="Tahoma" w:cs="Tahoma"/>
                <w:color w:val="666666"/>
                <w:sz w:val="14"/>
                <w:szCs w:val="14"/>
              </w:rPr>
              <w:t>James Cheng / MSNBC.com</w:t>
            </w:r>
          </w:p>
        </w:tc>
        <w:tc>
          <w:tcPr>
            <w:tcW w:w="4935" w:type="dxa"/>
            <w:tcMar>
              <w:top w:w="0" w:type="dxa"/>
              <w:left w:w="300" w:type="dxa"/>
              <w:bottom w:w="0" w:type="dxa"/>
              <w:right w:w="200" w:type="dxa"/>
            </w:tcMar>
            <w:vAlign w:val="bottom"/>
          </w:tcPr>
          <w:p w:rsidR="00722299" w:rsidRPr="00B77BC4" w:rsidRDefault="00B77BC4" w:rsidP="00722299">
            <w:pPr>
              <w:spacing w:line="264" w:lineRule="auto"/>
              <w:rPr>
                <w:rFonts w:ascii="Arial" w:hAnsi="Arial" w:cs="Arial"/>
                <w:b/>
                <w:sz w:val="26"/>
                <w:szCs w:val="22"/>
              </w:rPr>
            </w:pPr>
            <w:bookmarkStart w:id="0" w:name="First"/>
            <w:r w:rsidRPr="00B77BC4">
              <w:rPr>
                <w:rFonts w:ascii="Arial" w:hAnsi="Arial" w:cs="Arial"/>
                <w:b/>
                <w:sz w:val="26"/>
                <w:szCs w:val="22"/>
              </w:rPr>
              <w:t xml:space="preserve">1. </w:t>
            </w:r>
            <w:r w:rsidR="00722299" w:rsidRPr="00B77BC4">
              <w:rPr>
                <w:rFonts w:ascii="Arial" w:hAnsi="Arial" w:cs="Arial"/>
                <w:b/>
                <w:sz w:val="26"/>
                <w:szCs w:val="22"/>
              </w:rPr>
              <w:t>Low-carb Wines, Sure, But How do They Taste?</w:t>
            </w:r>
          </w:p>
          <w:bookmarkEnd w:id="0"/>
          <w:p w:rsidR="00722299" w:rsidRPr="00722299" w:rsidRDefault="00722299" w:rsidP="00722299">
            <w:pPr>
              <w:spacing w:line="288" w:lineRule="auto"/>
              <w:rPr>
                <w:rFonts w:ascii="Arial" w:hAnsi="Arial" w:cs="Arial"/>
                <w:b/>
                <w:bCs/>
                <w:color w:val="800000"/>
                <w:spacing w:val="11"/>
                <w:sz w:val="22"/>
                <w:szCs w:val="22"/>
              </w:rPr>
            </w:pPr>
            <w:r>
              <w:rPr>
                <w:rFonts w:ascii="Arial" w:hAnsi="Arial" w:cs="Arial"/>
                <w:b/>
                <w:bCs/>
                <w:color w:val="800000"/>
                <w:spacing w:val="11"/>
                <w:sz w:val="22"/>
                <w:szCs w:val="22"/>
              </w:rPr>
              <w:t xml:space="preserve">Puzzled wine loves </w:t>
            </w:r>
            <w:r w:rsidRPr="00722299">
              <w:rPr>
                <w:rFonts w:ascii="Arial" w:hAnsi="Arial" w:cs="Arial"/>
                <w:b/>
                <w:bCs/>
                <w:color w:val="800000"/>
                <w:spacing w:val="11"/>
                <w:sz w:val="22"/>
                <w:szCs w:val="22"/>
              </w:rPr>
              <w:t>give mixed reviews</w:t>
            </w:r>
          </w:p>
          <w:p w:rsidR="00722299" w:rsidRDefault="00722299" w:rsidP="00722299">
            <w:pPr>
              <w:spacing w:line="288" w:lineRule="auto"/>
              <w:rPr>
                <w:rFonts w:ascii="Tahoma" w:hAnsi="Tahoma" w:cs="Tahoma"/>
                <w:color w:val="000000"/>
                <w:spacing w:val="11"/>
                <w:sz w:val="16"/>
                <w:szCs w:val="16"/>
              </w:rPr>
            </w:pPr>
            <w:r>
              <w:rPr>
                <w:rFonts w:ascii="Tahoma" w:hAnsi="Tahoma" w:cs="Tahoma"/>
                <w:color w:val="000000"/>
                <w:spacing w:val="11"/>
                <w:sz w:val="16"/>
                <w:szCs w:val="16"/>
              </w:rPr>
              <w:t>One.6 chardonnay and One.9 merlot are the first wines to be specifically blended and marketed as low-carb offerings. But almost all wines, except dessert wines, are generally low in carbs.</w:t>
            </w:r>
          </w:p>
        </w:tc>
      </w:tr>
    </w:tbl>
    <w:p w:rsidR="00722299" w:rsidRPr="00722299" w:rsidRDefault="00722299" w:rsidP="00722299">
      <w:pPr>
        <w:spacing w:line="336" w:lineRule="auto"/>
        <w:textAlignment w:val="top"/>
        <w:rPr>
          <w:rFonts w:ascii="Arial" w:hAnsi="Arial" w:cs="Arial"/>
          <w:bCs/>
          <w:i/>
          <w:color w:val="000000"/>
          <w:sz w:val="22"/>
          <w:szCs w:val="22"/>
        </w:rPr>
      </w:pPr>
      <w:r w:rsidRPr="00722299">
        <w:rPr>
          <w:rFonts w:ascii="Arial" w:hAnsi="Arial" w:cs="Arial"/>
          <w:bCs/>
          <w:color w:val="000000"/>
          <w:sz w:val="22"/>
          <w:szCs w:val="22"/>
        </w:rPr>
        <w:t xml:space="preserve">By Jon Bonné - </w:t>
      </w:r>
      <w:r w:rsidRPr="00722299">
        <w:rPr>
          <w:rFonts w:ascii="Arial" w:hAnsi="Arial" w:cs="Arial"/>
          <w:bCs/>
          <w:i/>
          <w:color w:val="000000"/>
          <w:sz w:val="22"/>
          <w:szCs w:val="22"/>
        </w:rPr>
        <w:t>MSNBC</w:t>
      </w:r>
    </w:p>
    <w:p w:rsidR="00722299" w:rsidRPr="00722299" w:rsidRDefault="00722299" w:rsidP="00722299">
      <w:pPr>
        <w:spacing w:line="300" w:lineRule="auto"/>
        <w:textAlignment w:val="top"/>
        <w:rPr>
          <w:rFonts w:ascii="Arial" w:hAnsi="Arial" w:cs="Arial"/>
          <w:color w:val="000000"/>
          <w:spacing w:val="6"/>
          <w:sz w:val="22"/>
          <w:szCs w:val="22"/>
        </w:rPr>
      </w:pPr>
      <w:r w:rsidRPr="00722299">
        <w:rPr>
          <w:rFonts w:ascii="Arial" w:hAnsi="Arial" w:cs="Arial"/>
          <w:color w:val="000000"/>
          <w:spacing w:val="6"/>
          <w:sz w:val="22"/>
          <w:szCs w:val="22"/>
        </w:rPr>
        <w:t>July 1, 2004</w:t>
      </w:r>
    </w:p>
    <w:p w:rsidR="00722299" w:rsidRPr="00722299" w:rsidRDefault="00722299" w:rsidP="00722299">
      <w:pPr>
        <w:pStyle w:val="textbodyblack"/>
        <w:jc w:val="both"/>
        <w:textAlignment w:val="top"/>
        <w:rPr>
          <w:rFonts w:ascii="Arial" w:hAnsi="Arial" w:cs="Arial"/>
          <w:sz w:val="22"/>
          <w:szCs w:val="22"/>
        </w:rPr>
      </w:pPr>
      <w:r w:rsidRPr="00722299">
        <w:rPr>
          <w:rFonts w:ascii="Arial" w:hAnsi="Arial" w:cs="Arial"/>
          <w:sz w:val="22"/>
          <w:szCs w:val="22"/>
        </w:rPr>
        <w:t xml:space="preserve">Even among the carb-conscious, wine has not been a major enemy. </w:t>
      </w:r>
    </w:p>
    <w:tbl>
      <w:tblPr>
        <w:tblpPr w:leftFromText="45" w:rightFromText="45" w:vertAnchor="text" w:tblpXSpec="right" w:tblpYSpec="center"/>
        <w:tblW w:w="0" w:type="auto"/>
        <w:tblCellSpacing w:w="0" w:type="dxa"/>
        <w:tblCellMar>
          <w:left w:w="300" w:type="dxa"/>
          <w:right w:w="0" w:type="dxa"/>
        </w:tblCellMar>
        <w:tblLook w:val="0000"/>
      </w:tblPr>
      <w:tblGrid>
        <w:gridCol w:w="306"/>
      </w:tblGrid>
      <w:tr w:rsidR="00722299" w:rsidRPr="00722299">
        <w:trPr>
          <w:tblCellSpacing w:w="0" w:type="dxa"/>
        </w:trPr>
        <w:tc>
          <w:tcPr>
            <w:tcW w:w="0" w:type="auto"/>
          </w:tcPr>
          <w:p w:rsidR="00722299" w:rsidRPr="00722299" w:rsidRDefault="00722299" w:rsidP="00722299">
            <w:pPr>
              <w:spacing w:line="312" w:lineRule="auto"/>
              <w:jc w:val="both"/>
              <w:rPr>
                <w:rFonts w:ascii="Arial" w:hAnsi="Arial" w:cs="Arial"/>
                <w:color w:val="666666"/>
                <w:sz w:val="22"/>
                <w:szCs w:val="22"/>
              </w:rPr>
            </w:pPr>
          </w:p>
        </w:tc>
      </w:tr>
    </w:tbl>
    <w:p w:rsidR="00722299" w:rsidRPr="00722299" w:rsidRDefault="00722299" w:rsidP="00722299">
      <w:pPr>
        <w:pStyle w:val="textbodyblack"/>
        <w:jc w:val="both"/>
        <w:textAlignment w:val="top"/>
        <w:rPr>
          <w:rFonts w:ascii="Arial" w:hAnsi="Arial" w:cs="Arial"/>
          <w:sz w:val="22"/>
          <w:szCs w:val="22"/>
        </w:rPr>
      </w:pPr>
      <w:r w:rsidRPr="00722299">
        <w:rPr>
          <w:rFonts w:ascii="Arial" w:hAnsi="Arial" w:cs="Arial"/>
          <w:sz w:val="22"/>
          <w:szCs w:val="22"/>
        </w:rPr>
        <w:t>After all, any dry wine contains perhaps 3 or 4 grams of carbs per five-ounce glass. That’s a small fraction of the 50 or 60 grams recommended during an ongoing Atkins-like routine, and certainly less than a regular beer or most mixed drinks.</w:t>
      </w:r>
    </w:p>
    <w:p w:rsidR="00722299" w:rsidRPr="00722299" w:rsidRDefault="00722299" w:rsidP="00722299">
      <w:pPr>
        <w:pStyle w:val="textbodyblack"/>
        <w:jc w:val="both"/>
        <w:textAlignment w:val="top"/>
        <w:rPr>
          <w:rFonts w:ascii="Arial" w:hAnsi="Arial" w:cs="Arial"/>
          <w:sz w:val="22"/>
          <w:szCs w:val="22"/>
        </w:rPr>
      </w:pPr>
      <w:r w:rsidRPr="00722299">
        <w:rPr>
          <w:rFonts w:ascii="Arial" w:hAnsi="Arial" w:cs="Arial"/>
          <w:sz w:val="22"/>
          <w:szCs w:val="22"/>
        </w:rPr>
        <w:t>So when the winemakers at Brown-Forman Wines recently unveiled its two reduced-carb labels, wine lovers and winemakers alike were puzzled. Would it still taste like wine?  Had they resorted to some sort of nefarious chemistry?  Perhaps they picked underripe or undersugared fruit?</w:t>
      </w:r>
    </w:p>
    <w:p w:rsidR="00722299" w:rsidRPr="00722299" w:rsidRDefault="00722299" w:rsidP="00722299">
      <w:pPr>
        <w:pStyle w:val="textbodyblack"/>
        <w:jc w:val="both"/>
        <w:textAlignment w:val="top"/>
        <w:rPr>
          <w:rFonts w:ascii="Arial" w:hAnsi="Arial" w:cs="Arial"/>
          <w:sz w:val="22"/>
          <w:szCs w:val="22"/>
        </w:rPr>
      </w:pPr>
      <w:r w:rsidRPr="00722299">
        <w:rPr>
          <w:rFonts w:ascii="Arial" w:hAnsi="Arial" w:cs="Arial"/>
          <w:sz w:val="22"/>
          <w:szCs w:val="22"/>
        </w:rPr>
        <w:t>“That’s not where we started the process,” says Jill Jepson, associate winemaker and brand director for the new One.6 chardonnay and One.9 merlot, each named for the exact degree of their low-carbitude.</w:t>
      </w:r>
    </w:p>
    <w:p w:rsidR="00722299" w:rsidRPr="00722299" w:rsidRDefault="00722299" w:rsidP="00722299">
      <w:pPr>
        <w:pStyle w:val="textbodyblack"/>
        <w:jc w:val="both"/>
        <w:textAlignment w:val="top"/>
        <w:rPr>
          <w:rFonts w:ascii="Arial" w:hAnsi="Arial" w:cs="Arial"/>
          <w:sz w:val="22"/>
          <w:szCs w:val="22"/>
        </w:rPr>
      </w:pPr>
      <w:r w:rsidRPr="00722299">
        <w:rPr>
          <w:rFonts w:ascii="Arial" w:hAnsi="Arial" w:cs="Arial"/>
          <w:sz w:val="22"/>
          <w:szCs w:val="22"/>
        </w:rPr>
        <w:t xml:space="preserve">Last summer, Jepson says, Brown-Forman analyzed various lots of grapes from their growers throughout </w:t>
      </w:r>
      <w:smartTag w:uri="urn:schemas-microsoft-com:office:smarttags" w:element="place">
        <w:smartTag w:uri="urn:schemas-microsoft-com:office:smarttags" w:element="State">
          <w:r w:rsidRPr="00722299">
            <w:rPr>
              <w:rFonts w:ascii="Arial" w:hAnsi="Arial" w:cs="Arial"/>
              <w:sz w:val="22"/>
              <w:szCs w:val="22"/>
            </w:rPr>
            <w:t>California</w:t>
          </w:r>
        </w:smartTag>
      </w:smartTag>
      <w:r w:rsidRPr="00722299">
        <w:rPr>
          <w:rFonts w:ascii="Arial" w:hAnsi="Arial" w:cs="Arial"/>
          <w:sz w:val="22"/>
          <w:szCs w:val="22"/>
        </w:rPr>
        <w:t xml:space="preserve"> and chose the ones with the fewest carbs from 2002 merlot juice and 2003 chardonnay fruit.  </w:t>
      </w:r>
    </w:p>
    <w:p w:rsidR="00722299" w:rsidRPr="00722299" w:rsidRDefault="00722299" w:rsidP="00722299">
      <w:pPr>
        <w:pStyle w:val="textbodyblack"/>
        <w:jc w:val="both"/>
        <w:textAlignment w:val="top"/>
        <w:rPr>
          <w:rFonts w:ascii="Arial" w:hAnsi="Arial" w:cs="Arial"/>
          <w:sz w:val="22"/>
          <w:szCs w:val="22"/>
        </w:rPr>
      </w:pPr>
      <w:r w:rsidRPr="00722299">
        <w:rPr>
          <w:rFonts w:ascii="Arial" w:hAnsi="Arial" w:cs="Arial"/>
          <w:sz w:val="22"/>
          <w:szCs w:val="22"/>
        </w:rPr>
        <w:t>Then they dry-fermented the wine to remove every bit of residual sugar. (Most wine has just a touch left over.)  And they blended it to achieve what Jepson describes as a “really interesting, fruity style.”</w:t>
      </w:r>
    </w:p>
    <w:p w:rsidR="00722299" w:rsidRPr="00722299" w:rsidRDefault="00722299" w:rsidP="00722299">
      <w:pPr>
        <w:pStyle w:val="textbodyblack"/>
        <w:jc w:val="both"/>
        <w:textAlignment w:val="top"/>
        <w:rPr>
          <w:rFonts w:ascii="Arial" w:hAnsi="Arial" w:cs="Arial"/>
          <w:sz w:val="22"/>
          <w:szCs w:val="22"/>
        </w:rPr>
      </w:pPr>
      <w:r w:rsidRPr="00722299">
        <w:rPr>
          <w:rFonts w:ascii="Arial" w:hAnsi="Arial" w:cs="Arial"/>
          <w:sz w:val="22"/>
          <w:szCs w:val="22"/>
        </w:rPr>
        <w:t xml:space="preserve">None of this is shocking.  Blending winemakers seek out specific properties in their batches all the time. And though Brown-Forman is the only winemaker with a low-carb line, other large winemakers have inaugurated modest reduced-carb strategies. </w:t>
      </w:r>
    </w:p>
    <w:p w:rsidR="00722299" w:rsidRPr="00722299" w:rsidRDefault="00722299" w:rsidP="00722299">
      <w:pPr>
        <w:pStyle w:val="textbodyblack"/>
        <w:jc w:val="both"/>
        <w:textAlignment w:val="top"/>
        <w:rPr>
          <w:rFonts w:ascii="Arial" w:hAnsi="Arial" w:cs="Arial"/>
          <w:sz w:val="22"/>
          <w:szCs w:val="22"/>
        </w:rPr>
      </w:pPr>
      <w:r w:rsidRPr="00722299">
        <w:rPr>
          <w:rFonts w:ascii="Arial" w:hAnsi="Arial" w:cs="Arial"/>
          <w:sz w:val="22"/>
          <w:szCs w:val="22"/>
        </w:rPr>
        <w:t>Diageo Chateau and Estate Wines, which controls the Beaulieu and Sterling Vineyards labels, crafted hanging “neckers” for some of their wines -– promo tags around the bottle neck that list carb counts and other nutritional details.</w:t>
      </w:r>
    </w:p>
    <w:p w:rsidR="00722299" w:rsidRPr="00722299" w:rsidRDefault="00722299" w:rsidP="00722299">
      <w:pPr>
        <w:pStyle w:val="textbodyblack"/>
        <w:jc w:val="both"/>
        <w:textAlignment w:val="top"/>
        <w:rPr>
          <w:rFonts w:ascii="Arial" w:hAnsi="Arial" w:cs="Arial"/>
          <w:sz w:val="22"/>
          <w:szCs w:val="22"/>
        </w:rPr>
      </w:pPr>
      <w:r w:rsidRPr="00722299">
        <w:rPr>
          <w:rFonts w:ascii="Arial" w:hAnsi="Arial" w:cs="Arial"/>
          <w:sz w:val="22"/>
          <w:szCs w:val="22"/>
        </w:rPr>
        <w:t>But the company opted not to change its labels and isn’t tinkering inside the bottle. “We haven’t had to reformulate,” says Diageo’s Jon Pageler.</w:t>
      </w:r>
    </w:p>
    <w:p w:rsidR="00722299" w:rsidRPr="00722299" w:rsidRDefault="00722299" w:rsidP="00722299">
      <w:pPr>
        <w:pStyle w:val="textbodyblack"/>
        <w:jc w:val="both"/>
        <w:textAlignment w:val="top"/>
        <w:rPr>
          <w:rFonts w:ascii="Arial" w:hAnsi="Arial" w:cs="Arial"/>
          <w:sz w:val="22"/>
          <w:szCs w:val="22"/>
        </w:rPr>
      </w:pPr>
      <w:r w:rsidRPr="00722299">
        <w:rPr>
          <w:rFonts w:ascii="Arial" w:hAnsi="Arial" w:cs="Arial"/>
          <w:sz w:val="22"/>
          <w:szCs w:val="22"/>
        </w:rPr>
        <w:t>Some high-end vintners find Brown-Forman’s effort downright distasteful, taking offense that a premium product like wine would be lumped with low-carb targets like spaghetti and snack bars. One shot me a withering glance when I even mentioned the concept.</w:t>
      </w:r>
    </w:p>
    <w:p w:rsidR="00722299" w:rsidRPr="00722299" w:rsidRDefault="00722299" w:rsidP="00722299">
      <w:pPr>
        <w:pStyle w:val="textbodyblack"/>
        <w:jc w:val="both"/>
        <w:textAlignment w:val="top"/>
        <w:rPr>
          <w:rFonts w:ascii="Arial" w:hAnsi="Arial" w:cs="Arial"/>
          <w:sz w:val="22"/>
          <w:szCs w:val="22"/>
        </w:rPr>
      </w:pPr>
      <w:r w:rsidRPr="00722299">
        <w:rPr>
          <w:rFonts w:ascii="Arial" w:hAnsi="Arial" w:cs="Arial"/>
          <w:sz w:val="22"/>
          <w:szCs w:val="22"/>
        </w:rPr>
        <w:t>Jepson sees any backlash as simply sour grapes in an often self-obsessed business: “The wine industry has traditionally made wine for ourselves and not for the consumer.”</w:t>
      </w:r>
    </w:p>
    <w:p w:rsidR="00722299" w:rsidRPr="00722299" w:rsidRDefault="00722299" w:rsidP="00722299">
      <w:pPr>
        <w:pStyle w:val="textbodyblack"/>
        <w:jc w:val="both"/>
        <w:textAlignment w:val="top"/>
        <w:rPr>
          <w:rStyle w:val="Strong"/>
          <w:rFonts w:ascii="Arial" w:hAnsi="Arial" w:cs="Arial"/>
          <w:color w:val="800000"/>
          <w:sz w:val="22"/>
          <w:szCs w:val="22"/>
        </w:rPr>
      </w:pPr>
      <w:r w:rsidRPr="00722299">
        <w:rPr>
          <w:rStyle w:val="Strong"/>
          <w:rFonts w:ascii="Arial" w:hAnsi="Arial" w:cs="Arial"/>
          <w:color w:val="800000"/>
          <w:sz w:val="22"/>
          <w:szCs w:val="22"/>
        </w:rPr>
        <w:t>How carbs count</w:t>
      </w:r>
    </w:p>
    <w:p w:rsidR="00722299" w:rsidRPr="00722299" w:rsidRDefault="00722299" w:rsidP="00722299">
      <w:pPr>
        <w:pStyle w:val="textbodyblack"/>
        <w:jc w:val="both"/>
        <w:textAlignment w:val="top"/>
        <w:rPr>
          <w:rFonts w:ascii="Arial" w:hAnsi="Arial" w:cs="Arial"/>
          <w:b/>
          <w:bCs/>
          <w:sz w:val="22"/>
          <w:szCs w:val="22"/>
        </w:rPr>
      </w:pPr>
      <w:r w:rsidRPr="00722299">
        <w:rPr>
          <w:rFonts w:ascii="Arial" w:hAnsi="Arial" w:cs="Arial"/>
          <w:sz w:val="22"/>
          <w:szCs w:val="22"/>
        </w:rPr>
        <w:t xml:space="preserve">Since consumers will ultimately buy on taste, we tried out the new wines. But first let’s consider wine’s place in the carbohydrate universe.The USDA’s nutrition database lists 1.18 g of carbs in a 5-ounce serving of white wine, and 2.51 g in five ounces of red. Most in the industry find those numbers too low, and the methods for counting carbs have created a bit of controversy in the industry, not unlike the gap between Food and Drug Administration guidelines and the “net carbs” touted by some food companies. For example, do you count tannins and organic acids, which have no nutritional impact? </w:t>
      </w:r>
    </w:p>
    <w:p w:rsidR="00722299" w:rsidRPr="00722299" w:rsidRDefault="00722299" w:rsidP="00722299">
      <w:pPr>
        <w:pStyle w:val="textbodyblack"/>
        <w:jc w:val="both"/>
        <w:textAlignment w:val="top"/>
        <w:rPr>
          <w:rFonts w:ascii="Arial" w:hAnsi="Arial" w:cs="Arial"/>
          <w:sz w:val="22"/>
          <w:szCs w:val="22"/>
        </w:rPr>
      </w:pPr>
      <w:r w:rsidRPr="00722299">
        <w:rPr>
          <w:rFonts w:ascii="Arial" w:hAnsi="Arial" w:cs="Arial"/>
          <w:sz w:val="22"/>
          <w:szCs w:val="22"/>
        </w:rPr>
        <w:t>The federal Alcohol and Tobacco Tax and Trade Bureau is preparing specific guidelines which may be available as soon as this week; indications are that it favors the FDA-type approach.</w:t>
      </w:r>
    </w:p>
    <w:p w:rsidR="00722299" w:rsidRPr="00722299" w:rsidRDefault="00722299" w:rsidP="00722299">
      <w:pPr>
        <w:pStyle w:val="textbodyblack"/>
        <w:jc w:val="both"/>
        <w:textAlignment w:val="top"/>
        <w:rPr>
          <w:rFonts w:ascii="Arial" w:hAnsi="Arial" w:cs="Arial"/>
          <w:sz w:val="22"/>
          <w:szCs w:val="22"/>
        </w:rPr>
      </w:pPr>
      <w:r w:rsidRPr="00722299">
        <w:rPr>
          <w:rFonts w:ascii="Arial" w:hAnsi="Arial" w:cs="Arial"/>
          <w:sz w:val="22"/>
          <w:szCs w:val="22"/>
        </w:rPr>
        <w:t xml:space="preserve">Actually, any drink with fewer than 7 grams can now be called “low carb,” according to Alcohol and Tobacco Tax and Trade rules. Wines aren’t required to list carbs, but those that do must list all standard nutrition label data, including calories. </w:t>
      </w:r>
    </w:p>
    <w:p w:rsidR="00722299" w:rsidRPr="00722299" w:rsidRDefault="00722299" w:rsidP="00722299">
      <w:pPr>
        <w:pStyle w:val="textbodyblack"/>
        <w:jc w:val="both"/>
        <w:textAlignment w:val="top"/>
        <w:rPr>
          <w:rFonts w:ascii="Arial" w:hAnsi="Arial" w:cs="Arial"/>
          <w:sz w:val="22"/>
          <w:szCs w:val="22"/>
        </w:rPr>
      </w:pPr>
      <w:r w:rsidRPr="00722299">
        <w:rPr>
          <w:rFonts w:ascii="Arial" w:hAnsi="Arial" w:cs="Arial"/>
          <w:sz w:val="22"/>
          <w:szCs w:val="22"/>
        </w:rPr>
        <w:t xml:space="preserve">Brown-Forman did not disclose carbs for one of its standard bottlings, the 2002 </w:t>
      </w:r>
      <w:smartTag w:uri="urn:schemas-microsoft-com:office:smarttags" w:element="place">
        <w:smartTag w:uri="urn:schemas-microsoft-com:office:smarttags" w:element="PlaceName">
          <w:r w:rsidRPr="00722299">
            <w:rPr>
              <w:rFonts w:ascii="Arial" w:hAnsi="Arial" w:cs="Arial"/>
              <w:sz w:val="22"/>
              <w:szCs w:val="22"/>
            </w:rPr>
            <w:t>Fetzer</w:t>
          </w:r>
        </w:smartTag>
        <w:r w:rsidRPr="00722299">
          <w:rPr>
            <w:rFonts w:ascii="Arial" w:hAnsi="Arial" w:cs="Arial"/>
            <w:sz w:val="22"/>
            <w:szCs w:val="22"/>
          </w:rPr>
          <w:t xml:space="preserve"> </w:t>
        </w:r>
        <w:smartTag w:uri="urn:schemas-microsoft-com:office:smarttags" w:element="PlaceName">
          <w:r w:rsidRPr="00722299">
            <w:rPr>
              <w:rFonts w:ascii="Arial" w:hAnsi="Arial" w:cs="Arial"/>
              <w:sz w:val="22"/>
              <w:szCs w:val="22"/>
            </w:rPr>
            <w:t>Eagle</w:t>
          </w:r>
        </w:smartTag>
        <w:r w:rsidRPr="00722299">
          <w:rPr>
            <w:rFonts w:ascii="Arial" w:hAnsi="Arial" w:cs="Arial"/>
            <w:sz w:val="22"/>
            <w:szCs w:val="22"/>
          </w:rPr>
          <w:t xml:space="preserve"> </w:t>
        </w:r>
        <w:smartTag w:uri="urn:schemas-microsoft-com:office:smarttags" w:element="PlaceType">
          <w:r w:rsidRPr="00722299">
            <w:rPr>
              <w:rFonts w:ascii="Arial" w:hAnsi="Arial" w:cs="Arial"/>
              <w:sz w:val="22"/>
              <w:szCs w:val="22"/>
            </w:rPr>
            <w:t>Peak</w:t>
          </w:r>
        </w:smartTag>
      </w:smartTag>
      <w:r w:rsidRPr="00722299">
        <w:rPr>
          <w:rFonts w:ascii="Arial" w:hAnsi="Arial" w:cs="Arial"/>
          <w:sz w:val="22"/>
          <w:szCs w:val="22"/>
        </w:rPr>
        <w:t xml:space="preserve"> merlot. Sutter Home, which also launched a campaign to market wine as low-carb, lists carb counts for all its varietals. Its merlot has 4.1g per glass. Diageo’s Beaulieu Vineyards BV Coastal Estates merlot has 3.5g of carbs per glass. </w:t>
      </w:r>
    </w:p>
    <w:p w:rsidR="00722299" w:rsidRPr="00722299" w:rsidRDefault="00722299" w:rsidP="00722299">
      <w:pPr>
        <w:pStyle w:val="textbodyblack"/>
        <w:jc w:val="both"/>
        <w:textAlignment w:val="top"/>
        <w:rPr>
          <w:rFonts w:ascii="Arial" w:hAnsi="Arial" w:cs="Arial"/>
          <w:sz w:val="22"/>
          <w:szCs w:val="22"/>
        </w:rPr>
      </w:pPr>
      <w:r w:rsidRPr="00722299">
        <w:rPr>
          <w:rFonts w:ascii="Arial" w:hAnsi="Arial" w:cs="Arial"/>
          <w:sz w:val="22"/>
          <w:szCs w:val="22"/>
        </w:rPr>
        <w:t>Spirits makers don’t want to be left out either.  They have noted that basic distilled spirits – unflavored vodka, gin and tequila, for instance – have no carbs.  Of course, drink mixers like soda have carbs, and all alcohol comes with other weight-control issues (the body processes alcohol before any nutrients, and then there’s those late-night cheeseburger binges) but a straight shot of vodka, or a scotch and soda, won’t technically impact your carb count.</w:t>
      </w:r>
    </w:p>
    <w:p w:rsidR="00722299" w:rsidRPr="00722299" w:rsidRDefault="00722299" w:rsidP="00722299">
      <w:pPr>
        <w:pStyle w:val="textbodyblack"/>
        <w:jc w:val="both"/>
        <w:textAlignment w:val="top"/>
        <w:rPr>
          <w:rFonts w:ascii="Arial" w:hAnsi="Arial" w:cs="Arial"/>
          <w:sz w:val="22"/>
          <w:szCs w:val="22"/>
        </w:rPr>
      </w:pPr>
      <w:r w:rsidRPr="00722299">
        <w:rPr>
          <w:rFonts w:ascii="Arial" w:hAnsi="Arial" w:cs="Arial"/>
          <w:sz w:val="22"/>
          <w:szCs w:val="22"/>
        </w:rPr>
        <w:t>Back to the wines: With a $5 million marketing campaign, Brown-Forman put serious cash behind One.6 and One.9, which are currently in a 300,000-case release and available at major retailers like Wal-Mart and Target for about $10.</w:t>
      </w:r>
    </w:p>
    <w:p w:rsidR="00722299" w:rsidRPr="00722299" w:rsidRDefault="00722299" w:rsidP="00722299">
      <w:pPr>
        <w:pStyle w:val="textbodyblack"/>
        <w:jc w:val="both"/>
        <w:textAlignment w:val="top"/>
        <w:rPr>
          <w:rFonts w:ascii="Arial" w:hAnsi="Arial" w:cs="Arial"/>
          <w:sz w:val="22"/>
          <w:szCs w:val="22"/>
        </w:rPr>
      </w:pPr>
      <w:r w:rsidRPr="00722299">
        <w:rPr>
          <w:rFonts w:ascii="Arial" w:hAnsi="Arial" w:cs="Arial"/>
          <w:sz w:val="22"/>
          <w:szCs w:val="22"/>
        </w:rPr>
        <w:t xml:space="preserve">Since these wines are meant to appeal to consumers shopping in that price range, we gathered a couple panels of nonprofessional wine drinkers to see how they stood up in blind tasting. </w:t>
      </w:r>
    </w:p>
    <w:p w:rsidR="00722299" w:rsidRPr="00722299" w:rsidRDefault="00722299" w:rsidP="00722299">
      <w:pPr>
        <w:pStyle w:val="textbodyblack"/>
        <w:jc w:val="both"/>
        <w:textAlignment w:val="top"/>
        <w:rPr>
          <w:rStyle w:val="Strong"/>
          <w:rFonts w:ascii="Arial" w:hAnsi="Arial" w:cs="Arial"/>
          <w:color w:val="800000"/>
          <w:sz w:val="22"/>
          <w:szCs w:val="22"/>
        </w:rPr>
      </w:pPr>
      <w:r w:rsidRPr="00722299">
        <w:rPr>
          <w:rStyle w:val="Strong"/>
          <w:rFonts w:ascii="Arial" w:hAnsi="Arial" w:cs="Arial"/>
          <w:color w:val="800000"/>
          <w:sz w:val="22"/>
          <w:szCs w:val="22"/>
        </w:rPr>
        <w:t>Room for improvement</w:t>
      </w:r>
    </w:p>
    <w:p w:rsidR="00722299" w:rsidRPr="00722299" w:rsidRDefault="00722299" w:rsidP="00722299">
      <w:pPr>
        <w:pStyle w:val="textbodyblack"/>
        <w:jc w:val="both"/>
        <w:textAlignment w:val="top"/>
        <w:rPr>
          <w:rFonts w:ascii="Arial" w:hAnsi="Arial" w:cs="Arial"/>
          <w:sz w:val="22"/>
          <w:szCs w:val="22"/>
        </w:rPr>
      </w:pPr>
      <w:r w:rsidRPr="00722299">
        <w:rPr>
          <w:rFonts w:ascii="Arial" w:hAnsi="Arial" w:cs="Arial"/>
          <w:sz w:val="22"/>
          <w:szCs w:val="22"/>
        </w:rPr>
        <w:t xml:space="preserve">Results were fair at best. The biggest message from our tasters? There’s room for improvement among inexpensive takes on these popular varietals – low-carb or not.  </w:t>
      </w:r>
    </w:p>
    <w:p w:rsidR="00722299" w:rsidRPr="00722299" w:rsidRDefault="00722299" w:rsidP="00722299">
      <w:pPr>
        <w:pStyle w:val="textbodyblack"/>
        <w:jc w:val="both"/>
        <w:textAlignment w:val="top"/>
        <w:rPr>
          <w:rFonts w:ascii="Arial" w:hAnsi="Arial" w:cs="Arial"/>
          <w:sz w:val="22"/>
          <w:szCs w:val="22"/>
        </w:rPr>
      </w:pPr>
      <w:r w:rsidRPr="00722299">
        <w:rPr>
          <w:rFonts w:ascii="Arial" w:hAnsi="Arial" w:cs="Arial"/>
          <w:sz w:val="22"/>
          <w:szCs w:val="22"/>
        </w:rPr>
        <w:t xml:space="preserve">The One.6 chardonnay was paired against two similarly priced wines, a </w:t>
      </w:r>
      <w:smartTag w:uri="urn:schemas-microsoft-com:office:smarttags" w:element="PlaceName">
        <w:r w:rsidRPr="00722299">
          <w:rPr>
            <w:rFonts w:ascii="Arial" w:hAnsi="Arial" w:cs="Arial"/>
            <w:sz w:val="22"/>
            <w:szCs w:val="22"/>
          </w:rPr>
          <w:t>Morro</w:t>
        </w:r>
      </w:smartTag>
      <w:r w:rsidRPr="00722299">
        <w:rPr>
          <w:rFonts w:ascii="Arial" w:hAnsi="Arial" w:cs="Arial"/>
          <w:sz w:val="22"/>
          <w:szCs w:val="22"/>
        </w:rPr>
        <w:t xml:space="preserve"> </w:t>
      </w:r>
      <w:smartTag w:uri="urn:schemas-microsoft-com:office:smarttags" w:element="PlaceType">
        <w:r w:rsidRPr="00722299">
          <w:rPr>
            <w:rFonts w:ascii="Arial" w:hAnsi="Arial" w:cs="Arial"/>
            <w:sz w:val="22"/>
            <w:szCs w:val="22"/>
          </w:rPr>
          <w:t>Bay</w:t>
        </w:r>
      </w:smartTag>
      <w:r w:rsidRPr="00722299">
        <w:rPr>
          <w:rFonts w:ascii="Arial" w:hAnsi="Arial" w:cs="Arial"/>
          <w:sz w:val="22"/>
          <w:szCs w:val="22"/>
        </w:rPr>
        <w:t xml:space="preserve"> chardonnay from </w:t>
      </w:r>
      <w:smartTag w:uri="urn:schemas-microsoft-com:office:smarttags" w:element="State">
        <w:r w:rsidRPr="00722299">
          <w:rPr>
            <w:rFonts w:ascii="Arial" w:hAnsi="Arial" w:cs="Arial"/>
            <w:sz w:val="22"/>
            <w:szCs w:val="22"/>
          </w:rPr>
          <w:t>California</w:t>
        </w:r>
      </w:smartTag>
      <w:r w:rsidRPr="00722299">
        <w:rPr>
          <w:rFonts w:ascii="Arial" w:hAnsi="Arial" w:cs="Arial"/>
          <w:sz w:val="22"/>
          <w:szCs w:val="22"/>
        </w:rPr>
        <w:t xml:space="preserve">’s </w:t>
      </w:r>
      <w:smartTag w:uri="urn:schemas-microsoft-com:office:smarttags" w:element="PlaceName">
        <w:r w:rsidRPr="00722299">
          <w:rPr>
            <w:rFonts w:ascii="Arial" w:hAnsi="Arial" w:cs="Arial"/>
            <w:sz w:val="22"/>
            <w:szCs w:val="22"/>
          </w:rPr>
          <w:t>Central</w:t>
        </w:r>
      </w:smartTag>
      <w:r w:rsidRPr="00722299">
        <w:rPr>
          <w:rFonts w:ascii="Arial" w:hAnsi="Arial" w:cs="Arial"/>
          <w:sz w:val="22"/>
          <w:szCs w:val="22"/>
        </w:rPr>
        <w:t xml:space="preserve"> </w:t>
      </w:r>
      <w:smartTag w:uri="urn:schemas-microsoft-com:office:smarttags" w:element="PlaceType">
        <w:r w:rsidRPr="00722299">
          <w:rPr>
            <w:rFonts w:ascii="Arial" w:hAnsi="Arial" w:cs="Arial"/>
            <w:sz w:val="22"/>
            <w:szCs w:val="22"/>
          </w:rPr>
          <w:t>Coast</w:t>
        </w:r>
      </w:smartTag>
      <w:r w:rsidRPr="00722299">
        <w:rPr>
          <w:rFonts w:ascii="Arial" w:hAnsi="Arial" w:cs="Arial"/>
          <w:sz w:val="22"/>
          <w:szCs w:val="22"/>
        </w:rPr>
        <w:t xml:space="preserve"> and a Waterbrook chardonnay from </w:t>
      </w:r>
      <w:smartTag w:uri="urn:schemas-microsoft-com:office:smarttags" w:element="place">
        <w:smartTag w:uri="urn:schemas-microsoft-com:office:smarttags" w:element="State">
          <w:r w:rsidRPr="00722299">
            <w:rPr>
              <w:rFonts w:ascii="Arial" w:hAnsi="Arial" w:cs="Arial"/>
              <w:sz w:val="22"/>
              <w:szCs w:val="22"/>
            </w:rPr>
            <w:t>Washington</w:t>
          </w:r>
        </w:smartTag>
      </w:smartTag>
      <w:r w:rsidRPr="00722299">
        <w:rPr>
          <w:rFonts w:ascii="Arial" w:hAnsi="Arial" w:cs="Arial"/>
          <w:sz w:val="22"/>
          <w:szCs w:val="22"/>
        </w:rPr>
        <w:t xml:space="preserve">. </w:t>
      </w:r>
    </w:p>
    <w:p w:rsidR="00722299" w:rsidRPr="00722299" w:rsidRDefault="00722299" w:rsidP="00722299">
      <w:pPr>
        <w:pStyle w:val="textbodyblack"/>
        <w:jc w:val="both"/>
        <w:textAlignment w:val="top"/>
        <w:rPr>
          <w:rFonts w:ascii="Arial" w:hAnsi="Arial" w:cs="Arial"/>
          <w:sz w:val="22"/>
          <w:szCs w:val="22"/>
        </w:rPr>
      </w:pPr>
      <w:r w:rsidRPr="00722299">
        <w:rPr>
          <w:rFonts w:ascii="Arial" w:hAnsi="Arial" w:cs="Arial"/>
          <w:sz w:val="22"/>
          <w:szCs w:val="22"/>
        </w:rPr>
        <w:t>One.6 generally ranked second or last among our newsroom tasters. They found “almost no nose,” and “no fruit.” Some said it tasted “bland” and “mild”; a couple found it “sweet” and “more like pop than wine.”</w:t>
      </w:r>
    </w:p>
    <w:p w:rsidR="00722299" w:rsidRPr="00722299" w:rsidRDefault="00722299" w:rsidP="00722299">
      <w:pPr>
        <w:pStyle w:val="textbodyblack"/>
        <w:jc w:val="both"/>
        <w:textAlignment w:val="top"/>
        <w:rPr>
          <w:rFonts w:ascii="Arial" w:hAnsi="Arial" w:cs="Arial"/>
          <w:sz w:val="22"/>
          <w:szCs w:val="22"/>
        </w:rPr>
      </w:pPr>
      <w:r w:rsidRPr="00722299">
        <w:rPr>
          <w:rFonts w:ascii="Arial" w:hAnsi="Arial" w:cs="Arial"/>
          <w:sz w:val="22"/>
          <w:szCs w:val="22"/>
        </w:rPr>
        <w:t xml:space="preserve">Most found the </w:t>
      </w:r>
      <w:smartTag w:uri="urn:schemas-microsoft-com:office:smarttags" w:element="place">
        <w:smartTag w:uri="urn:schemas-microsoft-com:office:smarttags" w:element="PlaceName">
          <w:r w:rsidRPr="00722299">
            <w:rPr>
              <w:rFonts w:ascii="Arial" w:hAnsi="Arial" w:cs="Arial"/>
              <w:sz w:val="22"/>
              <w:szCs w:val="22"/>
            </w:rPr>
            <w:t>Morro</w:t>
          </w:r>
        </w:smartTag>
        <w:r w:rsidRPr="00722299">
          <w:rPr>
            <w:rFonts w:ascii="Arial" w:hAnsi="Arial" w:cs="Arial"/>
            <w:sz w:val="22"/>
            <w:szCs w:val="22"/>
          </w:rPr>
          <w:t xml:space="preserve"> </w:t>
        </w:r>
        <w:smartTag w:uri="urn:schemas-microsoft-com:office:smarttags" w:element="PlaceType">
          <w:r w:rsidRPr="00722299">
            <w:rPr>
              <w:rFonts w:ascii="Arial" w:hAnsi="Arial" w:cs="Arial"/>
              <w:sz w:val="22"/>
              <w:szCs w:val="22"/>
            </w:rPr>
            <w:t>Bay</w:t>
          </w:r>
        </w:smartTag>
      </w:smartTag>
      <w:r w:rsidRPr="00722299">
        <w:rPr>
          <w:rFonts w:ascii="Arial" w:hAnsi="Arial" w:cs="Arial"/>
          <w:sz w:val="22"/>
          <w:szCs w:val="22"/>
        </w:rPr>
        <w:t xml:space="preserve"> “tangy” and “sharp”; a few thought it was “weak.” The Waterbrook drew mixed reviews – some found it “grassy.” Others detected “cat pee.” Even the biggest chardonnay fan in the group said she was “not crazy about any of them.”</w:t>
      </w:r>
    </w:p>
    <w:p w:rsidR="00722299" w:rsidRPr="00722299" w:rsidRDefault="00722299" w:rsidP="00722299">
      <w:pPr>
        <w:pStyle w:val="textbodyblack"/>
        <w:jc w:val="both"/>
        <w:textAlignment w:val="top"/>
        <w:rPr>
          <w:rFonts w:ascii="Arial" w:hAnsi="Arial" w:cs="Arial"/>
          <w:sz w:val="22"/>
          <w:szCs w:val="22"/>
        </w:rPr>
      </w:pPr>
      <w:r w:rsidRPr="00722299">
        <w:rPr>
          <w:rFonts w:ascii="Arial" w:hAnsi="Arial" w:cs="Arial"/>
          <w:sz w:val="22"/>
          <w:szCs w:val="22"/>
        </w:rPr>
        <w:t xml:space="preserve">The merlot garnered slightly more enthusiasm when we tasted it at a recent dinner party. We compared One.9 against two other </w:t>
      </w:r>
      <w:smartTag w:uri="urn:schemas-microsoft-com:office:smarttags" w:element="State">
        <w:smartTag w:uri="urn:schemas-microsoft-com:office:smarttags" w:element="place">
          <w:r w:rsidRPr="00722299">
            <w:rPr>
              <w:rFonts w:ascii="Arial" w:hAnsi="Arial" w:cs="Arial"/>
              <w:sz w:val="22"/>
              <w:szCs w:val="22"/>
            </w:rPr>
            <w:t>California</w:t>
          </w:r>
        </w:smartTag>
      </w:smartTag>
      <w:r w:rsidRPr="00722299">
        <w:rPr>
          <w:rFonts w:ascii="Arial" w:hAnsi="Arial" w:cs="Arial"/>
          <w:sz w:val="22"/>
          <w:szCs w:val="22"/>
        </w:rPr>
        <w:t xml:space="preserve"> bottlings around $10, including Brown-Forman’s own Fetzer. One.9 ranked a solid second; one person made it their top pick.  </w:t>
      </w:r>
    </w:p>
    <w:p w:rsidR="00722299" w:rsidRPr="00722299" w:rsidRDefault="00722299" w:rsidP="00722299">
      <w:pPr>
        <w:pStyle w:val="textbodyblack"/>
        <w:jc w:val="both"/>
        <w:textAlignment w:val="top"/>
        <w:rPr>
          <w:rFonts w:ascii="Arial" w:hAnsi="Arial" w:cs="Arial"/>
          <w:sz w:val="22"/>
          <w:szCs w:val="22"/>
        </w:rPr>
      </w:pPr>
      <w:r w:rsidRPr="00722299">
        <w:rPr>
          <w:rFonts w:ascii="Arial" w:hAnsi="Arial" w:cs="Arial"/>
          <w:sz w:val="22"/>
          <w:szCs w:val="22"/>
        </w:rPr>
        <w:t>Panelists found it “light” to “medium bodied” and “acidic,” picking up “cherry/cranberry” or “blackberry.” “Kind of stagnant, but I could finish this,” one said.  Its presumably carbier brother, the Fetzer, got slightly better marks: “Fruitiest of batch,” “dry and strong.”</w:t>
      </w:r>
    </w:p>
    <w:p w:rsidR="00722299" w:rsidRPr="00722299" w:rsidRDefault="00722299" w:rsidP="00722299">
      <w:pPr>
        <w:pStyle w:val="textbodyblack"/>
        <w:jc w:val="both"/>
        <w:textAlignment w:val="top"/>
        <w:rPr>
          <w:rFonts w:ascii="Arial" w:hAnsi="Arial" w:cs="Arial"/>
          <w:sz w:val="22"/>
          <w:szCs w:val="22"/>
        </w:rPr>
      </w:pPr>
      <w:r w:rsidRPr="00722299">
        <w:rPr>
          <w:rFonts w:ascii="Arial" w:hAnsi="Arial" w:cs="Arial"/>
          <w:sz w:val="22"/>
          <w:szCs w:val="22"/>
        </w:rPr>
        <w:t>Tasters found the third wine, a BV Coastal 2001, “listless” and “slightly bitter.”  The entire panel felt all three were palatable, with basic fruit; none were standouts. No one planned to buy any.</w:t>
      </w:r>
    </w:p>
    <w:p w:rsidR="00722299" w:rsidRPr="00722299" w:rsidRDefault="00722299" w:rsidP="00722299">
      <w:pPr>
        <w:pStyle w:val="textbodyblack"/>
        <w:jc w:val="both"/>
        <w:textAlignment w:val="top"/>
        <w:rPr>
          <w:rFonts w:ascii="Arial" w:hAnsi="Arial" w:cs="Arial"/>
          <w:sz w:val="22"/>
          <w:szCs w:val="22"/>
        </w:rPr>
      </w:pPr>
      <w:r w:rsidRPr="00722299">
        <w:rPr>
          <w:rFonts w:ascii="Arial" w:hAnsi="Arial" w:cs="Arial"/>
          <w:sz w:val="22"/>
          <w:szCs w:val="22"/>
        </w:rPr>
        <w:t xml:space="preserve">The bottom line: No dry wine should cause you much carb concern. If you enjoy value-brand </w:t>
      </w:r>
      <w:smartTag w:uri="urn:schemas-microsoft-com:office:smarttags" w:element="place">
        <w:smartTag w:uri="urn:schemas-microsoft-com:office:smarttags" w:element="State">
          <w:r w:rsidRPr="00722299">
            <w:rPr>
              <w:rFonts w:ascii="Arial" w:hAnsi="Arial" w:cs="Arial"/>
              <w:sz w:val="22"/>
              <w:szCs w:val="22"/>
            </w:rPr>
            <w:t>California</w:t>
          </w:r>
        </w:smartTag>
      </w:smartTag>
      <w:r w:rsidRPr="00722299">
        <w:rPr>
          <w:rFonts w:ascii="Arial" w:hAnsi="Arial" w:cs="Arial"/>
          <w:sz w:val="22"/>
          <w:szCs w:val="22"/>
        </w:rPr>
        <w:t xml:space="preserve"> chardonnay and merlot, and you’re concerned about an extra 1 to 2 grams of carbs per glass, you might enjoy the low-carb .</w:t>
      </w:r>
    </w:p>
    <w:p w:rsidR="00722299" w:rsidRDefault="00722299" w:rsidP="00722299">
      <w:pPr>
        <w:pStyle w:val="textbodyblack"/>
        <w:jc w:val="both"/>
        <w:textAlignment w:val="top"/>
        <w:rPr>
          <w:rFonts w:ascii="Arial" w:hAnsi="Arial" w:cs="Arial"/>
          <w:sz w:val="22"/>
          <w:szCs w:val="22"/>
        </w:rPr>
      </w:pPr>
      <w:r w:rsidRPr="00722299">
        <w:rPr>
          <w:rFonts w:ascii="Arial" w:hAnsi="Arial" w:cs="Arial"/>
          <w:sz w:val="22"/>
          <w:szCs w:val="22"/>
        </w:rPr>
        <w:t>But if you’re that worried about carbs, you may want to skip the vino. Stick to water.</w:t>
      </w:r>
    </w:p>
    <w:p w:rsidR="00E5525F" w:rsidRPr="00722299" w:rsidRDefault="00E5525F" w:rsidP="00722299">
      <w:pPr>
        <w:pStyle w:val="textbodyblack"/>
        <w:jc w:val="both"/>
        <w:textAlignment w:val="top"/>
        <w:rPr>
          <w:rFonts w:ascii="Arial" w:hAnsi="Arial" w:cs="Arial"/>
          <w:sz w:val="22"/>
          <w:szCs w:val="22"/>
        </w:rPr>
      </w:pPr>
    </w:p>
    <w:p w:rsidR="00A0389E" w:rsidRDefault="00A0389E" w:rsidP="00722299">
      <w:pPr>
        <w:pStyle w:val="NormalWeb"/>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206.35pt;margin-top:0;width:17.7pt;height:28.8pt;z-index:251658752;mso-position-vertical:top" fillcolor="#0c9">
            <v:imagedata r:id="rId10" o:title=""/>
            <w10:wrap type="topAndBottom"/>
          </v:shape>
          <o:OLEObject Type="Embed" ProgID="Photoshop.Image.4" ShapeID="_x0000_s1033" DrawAspect="Content" ObjectID="_1296388186" r:id="rId11"/>
        </w:pict>
      </w:r>
    </w:p>
    <w:p w:rsidR="00722299" w:rsidRDefault="00722299" w:rsidP="00722299">
      <w:pPr>
        <w:pStyle w:val="NormalWeb"/>
        <w:jc w:val="both"/>
      </w:pPr>
    </w:p>
    <w:p w:rsidR="00E5525F" w:rsidRPr="00B77BC4" w:rsidRDefault="00B77BC4" w:rsidP="00E5525F">
      <w:pPr>
        <w:jc w:val="both"/>
        <w:rPr>
          <w:rFonts w:ascii="Arial" w:hAnsi="Arial" w:cs="Arial"/>
          <w:b/>
          <w:sz w:val="26"/>
          <w:szCs w:val="22"/>
        </w:rPr>
      </w:pPr>
      <w:bookmarkStart w:id="1" w:name="Second"/>
      <w:r w:rsidRPr="00B77BC4">
        <w:rPr>
          <w:rFonts w:ascii="Arial" w:hAnsi="Arial" w:cs="Arial"/>
          <w:b/>
          <w:sz w:val="26"/>
          <w:szCs w:val="22"/>
        </w:rPr>
        <w:t xml:space="preserve">2. </w:t>
      </w:r>
      <w:r w:rsidR="00E5525F" w:rsidRPr="00B77BC4">
        <w:rPr>
          <w:rFonts w:ascii="Arial" w:hAnsi="Arial" w:cs="Arial"/>
          <w:b/>
          <w:sz w:val="26"/>
          <w:szCs w:val="22"/>
        </w:rPr>
        <w:t xml:space="preserve">.08 Law Has Intended Impact </w:t>
      </w:r>
    </w:p>
    <w:bookmarkEnd w:id="1"/>
    <w:p w:rsidR="00E5525F" w:rsidRPr="00722299" w:rsidRDefault="00E5525F" w:rsidP="00E5525F">
      <w:pPr>
        <w:jc w:val="both"/>
        <w:rPr>
          <w:rFonts w:ascii="Arial" w:hAnsi="Arial" w:cs="Arial"/>
          <w:sz w:val="22"/>
          <w:szCs w:val="22"/>
        </w:rPr>
      </w:pPr>
      <w:r>
        <w:rPr>
          <w:rFonts w:ascii="Arial" w:hAnsi="Arial" w:cs="Arial"/>
          <w:sz w:val="22"/>
          <w:szCs w:val="22"/>
        </w:rPr>
        <w:t> By</w:t>
      </w:r>
      <w:r w:rsidRPr="00722299">
        <w:rPr>
          <w:rFonts w:ascii="Arial" w:hAnsi="Arial" w:cs="Arial"/>
          <w:sz w:val="22"/>
          <w:szCs w:val="22"/>
        </w:rPr>
        <w:t xml:space="preserve"> Angie Hunt</w:t>
      </w:r>
      <w:r>
        <w:rPr>
          <w:rFonts w:ascii="Arial" w:hAnsi="Arial" w:cs="Arial"/>
          <w:sz w:val="22"/>
          <w:szCs w:val="22"/>
        </w:rPr>
        <w:t xml:space="preserve"> - </w:t>
      </w:r>
      <w:r w:rsidRPr="00B77BC4">
        <w:rPr>
          <w:rFonts w:ascii="Arial" w:hAnsi="Arial" w:cs="Arial"/>
          <w:i/>
          <w:sz w:val="22"/>
          <w:szCs w:val="22"/>
        </w:rPr>
        <w:t>KCRG</w:t>
      </w:r>
    </w:p>
    <w:p w:rsidR="00E5525F" w:rsidRPr="00722299" w:rsidRDefault="00E5525F" w:rsidP="00E5525F">
      <w:pPr>
        <w:jc w:val="both"/>
        <w:rPr>
          <w:rFonts w:ascii="Arial" w:hAnsi="Arial" w:cs="Arial"/>
          <w:sz w:val="22"/>
          <w:szCs w:val="22"/>
        </w:rPr>
      </w:pPr>
      <w:r w:rsidRPr="00722299">
        <w:rPr>
          <w:rFonts w:ascii="Arial" w:hAnsi="Arial" w:cs="Arial"/>
          <w:sz w:val="22"/>
          <w:szCs w:val="22"/>
        </w:rPr>
        <w:t>July 1, 2004</w:t>
      </w:r>
    </w:p>
    <w:p w:rsidR="00E5525F" w:rsidRPr="00722299" w:rsidRDefault="00E5525F" w:rsidP="00E5525F">
      <w:pPr>
        <w:jc w:val="both"/>
        <w:rPr>
          <w:rFonts w:ascii="Arial" w:hAnsi="Arial" w:cs="Arial"/>
          <w:sz w:val="22"/>
          <w:szCs w:val="22"/>
        </w:rPr>
      </w:pPr>
      <w:r w:rsidRPr="00722299">
        <w:rPr>
          <w:rFonts w:ascii="Arial" w:hAnsi="Arial" w:cs="Arial"/>
          <w:sz w:val="22"/>
          <w:szCs w:val="22"/>
        </w:rPr>
        <w:t> </w:t>
      </w:r>
    </w:p>
    <w:p w:rsidR="00E5525F" w:rsidRPr="00722299" w:rsidRDefault="00E5525F" w:rsidP="00E5525F">
      <w:pPr>
        <w:jc w:val="both"/>
        <w:rPr>
          <w:rFonts w:ascii="Arial" w:hAnsi="Arial" w:cs="Arial"/>
          <w:sz w:val="22"/>
          <w:szCs w:val="22"/>
        </w:rPr>
      </w:pPr>
      <w:r>
        <w:rPr>
          <w:rFonts w:ascii="Arial" w:hAnsi="Arial" w:cs="Arial"/>
          <w:sz w:val="22"/>
          <w:szCs w:val="22"/>
        </w:rPr>
        <w:t xml:space="preserve">CEDAR RAPIDS, IA -- </w:t>
      </w:r>
      <w:r w:rsidRPr="00722299">
        <w:rPr>
          <w:rFonts w:ascii="Arial" w:hAnsi="Arial" w:cs="Arial"/>
          <w:sz w:val="22"/>
          <w:szCs w:val="22"/>
        </w:rPr>
        <w:t xml:space="preserve">Has the state's lower blood alcohol limit made it safer on the road for you and your family? </w:t>
      </w:r>
      <w:smartTag w:uri="urn:schemas-microsoft-com:office:smarttags" w:element="place">
        <w:smartTag w:uri="urn:schemas-microsoft-com:office:smarttags" w:element="State">
          <w:r w:rsidRPr="00722299">
            <w:rPr>
              <w:rFonts w:ascii="Arial" w:hAnsi="Arial" w:cs="Arial"/>
              <w:sz w:val="22"/>
              <w:szCs w:val="22"/>
            </w:rPr>
            <w:t>Iowa</w:t>
          </w:r>
        </w:smartTag>
      </w:smartTag>
      <w:r w:rsidRPr="00722299">
        <w:rPr>
          <w:rFonts w:ascii="Arial" w:hAnsi="Arial" w:cs="Arial"/>
          <w:sz w:val="22"/>
          <w:szCs w:val="22"/>
        </w:rPr>
        <w:t xml:space="preserve"> state troopers believe it has. A year ago today, Iowa's blood alcohol limit for drunk driving was lowered from point-one percent to point zero-eight percent. Since then, </w:t>
      </w:r>
      <w:smartTag w:uri="urn:schemas-microsoft-com:office:smarttags" w:element="place">
        <w:smartTag w:uri="urn:schemas-microsoft-com:office:smarttags" w:element="State">
          <w:r w:rsidRPr="00722299">
            <w:rPr>
              <w:rFonts w:ascii="Arial" w:hAnsi="Arial" w:cs="Arial"/>
              <w:sz w:val="22"/>
              <w:szCs w:val="22"/>
            </w:rPr>
            <w:t>Iowa</w:t>
          </w:r>
        </w:smartTag>
      </w:smartTag>
      <w:r w:rsidRPr="00722299">
        <w:rPr>
          <w:rFonts w:ascii="Arial" w:hAnsi="Arial" w:cs="Arial"/>
          <w:sz w:val="22"/>
          <w:szCs w:val="22"/>
        </w:rPr>
        <w:t xml:space="preserve">'s drunk driving deaths have dropped 15-percent. Troopers say it's also made motorists more aware. </w:t>
      </w:r>
    </w:p>
    <w:p w:rsidR="00E5525F" w:rsidRPr="00722299" w:rsidRDefault="00E5525F" w:rsidP="00E5525F">
      <w:pPr>
        <w:jc w:val="both"/>
        <w:rPr>
          <w:rFonts w:ascii="Arial" w:hAnsi="Arial" w:cs="Arial"/>
          <w:sz w:val="22"/>
          <w:szCs w:val="22"/>
        </w:rPr>
      </w:pPr>
      <w:r w:rsidRPr="00722299">
        <w:rPr>
          <w:rFonts w:ascii="Arial" w:hAnsi="Arial" w:cs="Arial"/>
          <w:sz w:val="22"/>
          <w:szCs w:val="22"/>
        </w:rPr>
        <w:t> </w:t>
      </w:r>
    </w:p>
    <w:p w:rsidR="00E5525F" w:rsidRPr="00722299" w:rsidRDefault="00E5525F" w:rsidP="00E5525F">
      <w:pPr>
        <w:jc w:val="both"/>
        <w:rPr>
          <w:rFonts w:ascii="Arial" w:hAnsi="Arial" w:cs="Arial"/>
          <w:sz w:val="22"/>
          <w:szCs w:val="22"/>
        </w:rPr>
      </w:pPr>
      <w:r w:rsidRPr="00722299">
        <w:rPr>
          <w:rFonts w:ascii="Arial" w:hAnsi="Arial" w:cs="Arial"/>
          <w:sz w:val="22"/>
          <w:szCs w:val="22"/>
        </w:rPr>
        <w:t xml:space="preserve">"When they're out drinking, they're thinking with a lower rate that they have to be a little more aware of how many they're drinking before they chose to behind the wheel and drive," says Iowa State Patrol Lt. Randy Jones. </w:t>
      </w:r>
    </w:p>
    <w:p w:rsidR="00E5525F" w:rsidRPr="00722299" w:rsidRDefault="00E5525F" w:rsidP="00E5525F">
      <w:pPr>
        <w:jc w:val="both"/>
        <w:rPr>
          <w:rFonts w:ascii="Arial" w:hAnsi="Arial" w:cs="Arial"/>
          <w:sz w:val="22"/>
          <w:szCs w:val="22"/>
        </w:rPr>
      </w:pPr>
      <w:r w:rsidRPr="00722299">
        <w:rPr>
          <w:rFonts w:ascii="Arial" w:hAnsi="Arial" w:cs="Arial"/>
          <w:sz w:val="22"/>
          <w:szCs w:val="22"/>
        </w:rPr>
        <w:t> </w:t>
      </w:r>
    </w:p>
    <w:p w:rsidR="00E5525F" w:rsidRPr="00722299" w:rsidRDefault="00E5525F" w:rsidP="00E5525F">
      <w:pPr>
        <w:jc w:val="both"/>
        <w:rPr>
          <w:rFonts w:ascii="Arial" w:hAnsi="Arial" w:cs="Arial"/>
          <w:sz w:val="22"/>
          <w:szCs w:val="22"/>
        </w:rPr>
      </w:pPr>
      <w:r w:rsidRPr="00722299">
        <w:rPr>
          <w:rFonts w:ascii="Arial" w:hAnsi="Arial" w:cs="Arial"/>
          <w:sz w:val="22"/>
          <w:szCs w:val="22"/>
        </w:rPr>
        <w:t xml:space="preserve">Sally Eggleston's son was killed in a drunk driving accident. The Cedar Rapids woman helped push for the new .08-law. She feels it's made an impact. </w:t>
      </w:r>
    </w:p>
    <w:p w:rsidR="00E5525F" w:rsidRPr="00722299" w:rsidRDefault="00E5525F" w:rsidP="00E5525F">
      <w:pPr>
        <w:jc w:val="both"/>
        <w:rPr>
          <w:rFonts w:ascii="Arial" w:hAnsi="Arial" w:cs="Arial"/>
          <w:sz w:val="22"/>
          <w:szCs w:val="22"/>
        </w:rPr>
      </w:pPr>
      <w:r w:rsidRPr="00722299">
        <w:rPr>
          <w:rFonts w:ascii="Arial" w:hAnsi="Arial" w:cs="Arial"/>
          <w:sz w:val="22"/>
          <w:szCs w:val="22"/>
        </w:rPr>
        <w:t> </w:t>
      </w:r>
    </w:p>
    <w:p w:rsidR="00E5525F" w:rsidRPr="00722299" w:rsidRDefault="00E5525F" w:rsidP="00E5525F">
      <w:pPr>
        <w:jc w:val="both"/>
        <w:rPr>
          <w:rFonts w:ascii="Arial" w:hAnsi="Arial" w:cs="Arial"/>
          <w:sz w:val="22"/>
          <w:szCs w:val="22"/>
        </w:rPr>
      </w:pPr>
      <w:r w:rsidRPr="00722299">
        <w:rPr>
          <w:rFonts w:ascii="Arial" w:hAnsi="Arial" w:cs="Arial"/>
          <w:sz w:val="22"/>
          <w:szCs w:val="22"/>
        </w:rPr>
        <w:t xml:space="preserve">"All they have to do is get a designated driver. We're not telling them they can't drink, we're just telling them please don't drive while you drink," says Eggleston. </w:t>
      </w:r>
    </w:p>
    <w:p w:rsidR="00E5525F" w:rsidRPr="00722299" w:rsidRDefault="00E5525F" w:rsidP="00E5525F">
      <w:pPr>
        <w:jc w:val="both"/>
        <w:rPr>
          <w:rFonts w:ascii="Arial" w:hAnsi="Arial" w:cs="Arial"/>
          <w:sz w:val="22"/>
          <w:szCs w:val="22"/>
        </w:rPr>
      </w:pPr>
      <w:r w:rsidRPr="00722299">
        <w:rPr>
          <w:rFonts w:ascii="Arial" w:hAnsi="Arial" w:cs="Arial"/>
          <w:sz w:val="22"/>
          <w:szCs w:val="22"/>
        </w:rPr>
        <w:t> </w:t>
      </w:r>
    </w:p>
    <w:p w:rsidR="00E5525F" w:rsidRDefault="00E5525F" w:rsidP="00E5525F">
      <w:pPr>
        <w:jc w:val="both"/>
        <w:rPr>
          <w:rFonts w:ascii="Arial" w:hAnsi="Arial" w:cs="Arial"/>
          <w:sz w:val="22"/>
          <w:szCs w:val="22"/>
        </w:rPr>
      </w:pPr>
      <w:r w:rsidRPr="00722299">
        <w:rPr>
          <w:rFonts w:ascii="Arial" w:hAnsi="Arial" w:cs="Arial"/>
          <w:sz w:val="22"/>
          <w:szCs w:val="22"/>
        </w:rPr>
        <w:t xml:space="preserve">Last year, 124 people died on </w:t>
      </w:r>
      <w:smartTag w:uri="urn:schemas-microsoft-com:office:smarttags" w:element="place">
        <w:smartTag w:uri="urn:schemas-microsoft-com:office:smarttags" w:element="State">
          <w:r w:rsidRPr="00722299">
            <w:rPr>
              <w:rFonts w:ascii="Arial" w:hAnsi="Arial" w:cs="Arial"/>
              <w:sz w:val="22"/>
              <w:szCs w:val="22"/>
            </w:rPr>
            <w:t>Iowa</w:t>
          </w:r>
        </w:smartTag>
      </w:smartTag>
      <w:r w:rsidRPr="00722299">
        <w:rPr>
          <w:rFonts w:ascii="Arial" w:hAnsi="Arial" w:cs="Arial"/>
          <w:sz w:val="22"/>
          <w:szCs w:val="22"/>
        </w:rPr>
        <w:t xml:space="preserve"> highways as a result of drunk driving.</w:t>
      </w:r>
    </w:p>
    <w:p w:rsidR="00B77BC4" w:rsidRDefault="00B77BC4" w:rsidP="00E5525F">
      <w:pPr>
        <w:jc w:val="both"/>
        <w:rPr>
          <w:rFonts w:ascii="Arial" w:hAnsi="Arial" w:cs="Arial"/>
          <w:sz w:val="22"/>
          <w:szCs w:val="22"/>
        </w:rPr>
      </w:pPr>
    </w:p>
    <w:p w:rsidR="00E5525F" w:rsidRDefault="00E5525F" w:rsidP="00E5525F">
      <w:pPr>
        <w:jc w:val="both"/>
        <w:rPr>
          <w:rFonts w:ascii="Arial" w:hAnsi="Arial" w:cs="Arial"/>
          <w:sz w:val="22"/>
          <w:szCs w:val="22"/>
        </w:rPr>
      </w:pPr>
    </w:p>
    <w:p w:rsidR="00E5525F" w:rsidRDefault="00E5525F" w:rsidP="00E5525F">
      <w:pPr>
        <w:jc w:val="both"/>
        <w:rPr>
          <w:rFonts w:ascii="Arial" w:hAnsi="Arial" w:cs="Arial"/>
          <w:sz w:val="22"/>
          <w:szCs w:val="22"/>
        </w:rPr>
      </w:pPr>
    </w:p>
    <w:p w:rsidR="00E5525F" w:rsidRDefault="00E5525F" w:rsidP="00722299">
      <w:pPr>
        <w:pStyle w:val="NormalWeb"/>
        <w:jc w:val="both"/>
      </w:pPr>
      <w:r>
        <w:rPr>
          <w:noProof/>
        </w:rPr>
        <w:pict>
          <v:shape id="_x0000_s1034" type="#_x0000_t75" style="position:absolute;left:0;text-align:left;margin-left:178.65pt;margin-top:20.85pt;width:17.7pt;height:28.8pt;z-index:251659776" fillcolor="#0c9">
            <v:imagedata r:id="rId10" o:title=""/>
            <w10:wrap type="topAndBottom" anchorx="page"/>
          </v:shape>
          <o:OLEObject Type="Embed" ProgID="Photoshop.Image.4" ShapeID="_x0000_s1034" DrawAspect="Content" ObjectID="_1296388183" r:id="rId12"/>
        </w:pict>
      </w:r>
    </w:p>
    <w:p w:rsidR="00A0389E" w:rsidRDefault="00A0389E" w:rsidP="00E72320">
      <w:pPr>
        <w:rPr>
          <w:rFonts w:ascii="Arial" w:hAnsi="Arial" w:cs="Arial"/>
          <w:b/>
          <w:sz w:val="26"/>
          <w:szCs w:val="22"/>
        </w:rPr>
      </w:pPr>
      <w:bookmarkStart w:id="2" w:name="Third"/>
    </w:p>
    <w:p w:rsidR="00E72320" w:rsidRPr="00B77BC4" w:rsidRDefault="00B77BC4" w:rsidP="00E72320">
      <w:pPr>
        <w:rPr>
          <w:rFonts w:ascii="Arial" w:hAnsi="Arial" w:cs="Arial"/>
          <w:b/>
          <w:sz w:val="26"/>
          <w:szCs w:val="22"/>
        </w:rPr>
      </w:pPr>
      <w:r w:rsidRPr="00B77BC4">
        <w:rPr>
          <w:rFonts w:ascii="Arial" w:hAnsi="Arial" w:cs="Arial"/>
          <w:b/>
          <w:sz w:val="26"/>
          <w:szCs w:val="22"/>
        </w:rPr>
        <w:t xml:space="preserve">3. </w:t>
      </w:r>
      <w:r w:rsidR="00E72320" w:rsidRPr="00B77BC4">
        <w:rPr>
          <w:rFonts w:ascii="Arial" w:hAnsi="Arial" w:cs="Arial"/>
          <w:b/>
          <w:sz w:val="26"/>
          <w:szCs w:val="22"/>
        </w:rPr>
        <w:t>UI Grad to Open New Bar</w:t>
      </w:r>
    </w:p>
    <w:bookmarkEnd w:id="2"/>
    <w:p w:rsidR="00E72320" w:rsidRPr="00E72320" w:rsidRDefault="00E72320" w:rsidP="00E72320">
      <w:pPr>
        <w:rPr>
          <w:rFonts w:ascii="Arial" w:hAnsi="Arial" w:cs="Arial"/>
          <w:i/>
          <w:sz w:val="22"/>
          <w:szCs w:val="22"/>
        </w:rPr>
      </w:pPr>
      <w:r w:rsidRPr="00E72320">
        <w:rPr>
          <w:rFonts w:ascii="Arial" w:hAnsi="Arial" w:cs="Arial"/>
          <w:sz w:val="22"/>
          <w:szCs w:val="22"/>
        </w:rPr>
        <w:t xml:space="preserve">By Vanessa Miller – </w:t>
      </w:r>
      <w:smartTag w:uri="urn:schemas-microsoft-com:office:smarttags" w:element="place">
        <w:smartTag w:uri="urn:schemas-microsoft-com:office:smarttags" w:element="City">
          <w:r w:rsidRPr="00E72320">
            <w:rPr>
              <w:rFonts w:ascii="Arial" w:hAnsi="Arial" w:cs="Arial"/>
              <w:i/>
              <w:sz w:val="22"/>
              <w:szCs w:val="22"/>
            </w:rPr>
            <w:t>Iowa City</w:t>
          </w:r>
        </w:smartTag>
      </w:smartTag>
      <w:r w:rsidRPr="00E72320">
        <w:rPr>
          <w:rFonts w:ascii="Arial" w:hAnsi="Arial" w:cs="Arial"/>
          <w:i/>
          <w:sz w:val="22"/>
          <w:szCs w:val="22"/>
        </w:rPr>
        <w:t xml:space="preserve"> Press-Citizen</w:t>
      </w:r>
    </w:p>
    <w:p w:rsidR="00E72320" w:rsidRPr="00E72320" w:rsidRDefault="00E72320" w:rsidP="00E72320">
      <w:pPr>
        <w:rPr>
          <w:rFonts w:ascii="Arial" w:hAnsi="Arial" w:cs="Arial"/>
          <w:sz w:val="22"/>
          <w:szCs w:val="22"/>
        </w:rPr>
      </w:pPr>
      <w:r w:rsidRPr="00E72320">
        <w:rPr>
          <w:rFonts w:ascii="Arial" w:hAnsi="Arial" w:cs="Arial"/>
          <w:i/>
          <w:sz w:val="22"/>
          <w:szCs w:val="22"/>
        </w:rPr>
        <w:t>July 8, 2004</w:t>
      </w:r>
    </w:p>
    <w:p w:rsidR="00E72320" w:rsidRDefault="00E72320" w:rsidP="00E72320">
      <w:pPr>
        <w:jc w:val="both"/>
        <w:rPr>
          <w:rFonts w:ascii="Arial" w:hAnsi="Arial" w:cs="Arial"/>
          <w:color w:val="000000"/>
          <w:sz w:val="22"/>
          <w:szCs w:val="22"/>
        </w:rPr>
      </w:pPr>
      <w:r w:rsidRPr="00E72320">
        <w:rPr>
          <w:rFonts w:ascii="Arial" w:hAnsi="Arial" w:cs="Arial"/>
          <w:color w:val="000000"/>
          <w:sz w:val="20"/>
          <w:szCs w:val="20"/>
        </w:rPr>
        <w:br/>
      </w:r>
      <w:smartTag w:uri="urn:schemas-microsoft-com:office:smarttags" w:element="City">
        <w:r w:rsidRPr="00E72320">
          <w:rPr>
            <w:rFonts w:ascii="Arial" w:hAnsi="Arial" w:cs="Arial"/>
            <w:color w:val="000000"/>
            <w:sz w:val="22"/>
            <w:szCs w:val="22"/>
          </w:rPr>
          <w:t>IOWA CITY</w:t>
        </w:r>
      </w:smartTag>
      <w:r w:rsidRPr="00E72320">
        <w:rPr>
          <w:rFonts w:ascii="Arial" w:hAnsi="Arial" w:cs="Arial"/>
          <w:color w:val="000000"/>
          <w:sz w:val="22"/>
          <w:szCs w:val="22"/>
        </w:rPr>
        <w:t xml:space="preserve">, </w:t>
      </w:r>
      <w:smartTag w:uri="urn:schemas-microsoft-com:office:smarttags" w:element="State">
        <w:r w:rsidRPr="00E72320">
          <w:rPr>
            <w:rFonts w:ascii="Arial" w:hAnsi="Arial" w:cs="Arial"/>
            <w:color w:val="000000"/>
            <w:sz w:val="22"/>
            <w:szCs w:val="22"/>
          </w:rPr>
          <w:t>IA</w:t>
        </w:r>
      </w:smartTag>
      <w:r w:rsidRPr="00E72320">
        <w:rPr>
          <w:rFonts w:ascii="Arial" w:hAnsi="Arial" w:cs="Arial"/>
          <w:color w:val="000000"/>
          <w:sz w:val="22"/>
          <w:szCs w:val="22"/>
        </w:rPr>
        <w:t xml:space="preserve"> -- His legacy remains with </w:t>
      </w:r>
      <w:smartTag w:uri="urn:schemas-microsoft-com:office:smarttags" w:element="City">
        <w:r w:rsidRPr="00E72320">
          <w:rPr>
            <w:rFonts w:ascii="Arial" w:hAnsi="Arial" w:cs="Arial"/>
            <w:color w:val="000000"/>
            <w:sz w:val="22"/>
            <w:szCs w:val="22"/>
          </w:rPr>
          <w:t>Iowa City</w:t>
        </w:r>
      </w:smartTag>
      <w:r w:rsidRPr="00E72320">
        <w:rPr>
          <w:rFonts w:ascii="Arial" w:hAnsi="Arial" w:cs="Arial"/>
          <w:color w:val="000000"/>
          <w:sz w:val="22"/>
          <w:szCs w:val="22"/>
        </w:rPr>
        <w:t xml:space="preserve"> in one of the town's most famous bars, and now, Mark Eggleston wants to make his mark on </w:t>
      </w:r>
      <w:smartTag w:uri="urn:schemas-microsoft-com:office:smarttags" w:element="place">
        <w:r w:rsidRPr="00E72320">
          <w:rPr>
            <w:rFonts w:ascii="Arial" w:hAnsi="Arial" w:cs="Arial"/>
            <w:color w:val="000000"/>
            <w:sz w:val="22"/>
            <w:szCs w:val="22"/>
          </w:rPr>
          <w:t>North Liberty</w:t>
        </w:r>
      </w:smartTag>
      <w:r w:rsidRPr="00E72320">
        <w:rPr>
          <w:rFonts w:ascii="Arial" w:hAnsi="Arial" w:cs="Arial"/>
          <w:color w:val="000000"/>
          <w:sz w:val="22"/>
          <w:szCs w:val="22"/>
        </w:rPr>
        <w:t xml:space="preserve"> as well. </w:t>
      </w:r>
    </w:p>
    <w:p w:rsidR="00A0389E" w:rsidRPr="00E72320" w:rsidRDefault="00A0389E" w:rsidP="00E72320">
      <w:pPr>
        <w:jc w:val="both"/>
        <w:rPr>
          <w:rFonts w:ascii="Arial" w:hAnsi="Arial" w:cs="Arial"/>
          <w:color w:val="000000"/>
          <w:sz w:val="22"/>
          <w:szCs w:val="22"/>
        </w:rPr>
      </w:pPr>
    </w:p>
    <w:p w:rsidR="00E72320" w:rsidRDefault="00E72320" w:rsidP="00E72320">
      <w:pPr>
        <w:spacing w:before="100" w:beforeAutospacing="1" w:after="100" w:afterAutospacing="1"/>
        <w:jc w:val="both"/>
        <w:rPr>
          <w:rFonts w:ascii="Arial" w:hAnsi="Arial" w:cs="Arial"/>
          <w:color w:val="000000"/>
          <w:sz w:val="22"/>
          <w:szCs w:val="22"/>
        </w:rPr>
      </w:pPr>
      <w:r w:rsidRPr="00E72320">
        <w:rPr>
          <w:rFonts w:ascii="Arial" w:hAnsi="Arial" w:cs="Arial"/>
          <w:color w:val="000000"/>
          <w:sz w:val="22"/>
          <w:szCs w:val="22"/>
        </w:rPr>
        <w:t xml:space="preserve">After leaving the </w:t>
      </w:r>
      <w:smartTag w:uri="urn:schemas-microsoft-com:office:smarttags" w:element="City">
        <w:r w:rsidRPr="00E72320">
          <w:rPr>
            <w:rFonts w:ascii="Arial" w:hAnsi="Arial" w:cs="Arial"/>
            <w:color w:val="000000"/>
            <w:sz w:val="22"/>
            <w:szCs w:val="22"/>
          </w:rPr>
          <w:t>Iowa City</w:t>
        </w:r>
      </w:smartTag>
      <w:r w:rsidRPr="00E72320">
        <w:rPr>
          <w:rFonts w:ascii="Arial" w:hAnsi="Arial" w:cs="Arial"/>
          <w:color w:val="000000"/>
          <w:sz w:val="22"/>
          <w:szCs w:val="22"/>
        </w:rPr>
        <w:t xml:space="preserve"> area for seven years to run a tavern in </w:t>
      </w:r>
      <w:smartTag w:uri="urn:schemas-microsoft-com:office:smarttags" w:element="City">
        <w:r w:rsidRPr="00E72320">
          <w:rPr>
            <w:rFonts w:ascii="Arial" w:hAnsi="Arial" w:cs="Arial"/>
            <w:color w:val="000000"/>
            <w:sz w:val="22"/>
            <w:szCs w:val="22"/>
          </w:rPr>
          <w:t>Las Vegas</w:t>
        </w:r>
      </w:smartTag>
      <w:r w:rsidRPr="00E72320">
        <w:rPr>
          <w:rFonts w:ascii="Arial" w:hAnsi="Arial" w:cs="Arial"/>
          <w:color w:val="000000"/>
          <w:sz w:val="22"/>
          <w:szCs w:val="22"/>
        </w:rPr>
        <w:t xml:space="preserve">, the </w:t>
      </w:r>
      <w:smartTag w:uri="urn:schemas-microsoft-com:office:smarttags" w:element="place">
        <w:smartTag w:uri="urn:schemas-microsoft-com:office:smarttags" w:element="PlaceType">
          <w:r w:rsidRPr="00E72320">
            <w:rPr>
              <w:rFonts w:ascii="Arial" w:hAnsi="Arial" w:cs="Arial"/>
              <w:color w:val="000000"/>
              <w:sz w:val="22"/>
              <w:szCs w:val="22"/>
            </w:rPr>
            <w:t>University</w:t>
          </w:r>
        </w:smartTag>
        <w:r w:rsidRPr="00E72320">
          <w:rPr>
            <w:rFonts w:ascii="Arial" w:hAnsi="Arial" w:cs="Arial"/>
            <w:color w:val="000000"/>
            <w:sz w:val="22"/>
            <w:szCs w:val="22"/>
          </w:rPr>
          <w:t xml:space="preserve"> of </w:t>
        </w:r>
        <w:smartTag w:uri="urn:schemas-microsoft-com:office:smarttags" w:element="PlaceName">
          <w:r w:rsidRPr="00E72320">
            <w:rPr>
              <w:rFonts w:ascii="Arial" w:hAnsi="Arial" w:cs="Arial"/>
              <w:color w:val="000000"/>
              <w:sz w:val="22"/>
              <w:szCs w:val="22"/>
            </w:rPr>
            <w:t>Iowa</w:t>
          </w:r>
        </w:smartTag>
      </w:smartTag>
      <w:r w:rsidRPr="00E72320">
        <w:rPr>
          <w:rFonts w:ascii="Arial" w:hAnsi="Arial" w:cs="Arial"/>
          <w:color w:val="000000"/>
          <w:sz w:val="22"/>
          <w:szCs w:val="22"/>
        </w:rPr>
        <w:t xml:space="preserve"> graduate and original owner of The Fieldhouse has returned to open Eggy's on 965, a new sports bar along Highway 965 just north of </w:t>
      </w:r>
      <w:smartTag w:uri="urn:schemas-microsoft-com:office:smarttags" w:element="Street">
        <w:smartTag w:uri="urn:schemas-microsoft-com:office:smarttags" w:element="address">
          <w:r w:rsidRPr="00E72320">
            <w:rPr>
              <w:rFonts w:ascii="Arial" w:hAnsi="Arial" w:cs="Arial"/>
              <w:color w:val="000000"/>
              <w:sz w:val="22"/>
              <w:szCs w:val="22"/>
            </w:rPr>
            <w:t>Forevergreen Road</w:t>
          </w:r>
        </w:smartTag>
      </w:smartTag>
      <w:r w:rsidRPr="00E72320">
        <w:rPr>
          <w:rFonts w:ascii="Arial" w:hAnsi="Arial" w:cs="Arial"/>
          <w:color w:val="000000"/>
          <w:sz w:val="22"/>
          <w:szCs w:val="22"/>
        </w:rPr>
        <w:t>.</w:t>
      </w:r>
    </w:p>
    <w:p w:rsidR="00A0389E" w:rsidRPr="00E72320" w:rsidRDefault="00A0389E" w:rsidP="00E72320">
      <w:pPr>
        <w:spacing w:before="100" w:beforeAutospacing="1" w:after="100" w:afterAutospacing="1"/>
        <w:jc w:val="both"/>
        <w:rPr>
          <w:rFonts w:ascii="Arial" w:hAnsi="Arial" w:cs="Arial"/>
          <w:color w:val="000000"/>
          <w:sz w:val="22"/>
          <w:szCs w:val="22"/>
        </w:rPr>
      </w:pPr>
    </w:p>
    <w:p w:rsidR="00E72320" w:rsidRDefault="00E72320" w:rsidP="00E72320">
      <w:pPr>
        <w:spacing w:before="100" w:beforeAutospacing="1" w:after="100" w:afterAutospacing="1"/>
        <w:jc w:val="both"/>
        <w:rPr>
          <w:rFonts w:ascii="Arial" w:hAnsi="Arial" w:cs="Arial"/>
          <w:color w:val="000000"/>
          <w:sz w:val="22"/>
          <w:szCs w:val="22"/>
        </w:rPr>
      </w:pPr>
      <w:r w:rsidRPr="00E72320">
        <w:rPr>
          <w:rFonts w:ascii="Arial" w:hAnsi="Arial" w:cs="Arial"/>
          <w:color w:val="000000"/>
          <w:sz w:val="22"/>
          <w:szCs w:val="22"/>
        </w:rPr>
        <w:t>"I'll have been back in town for two years in September, and I had to get something going," said the 56-year-old Coralville resident, who spent the past eight months managing The Vine Tavern &amp; Eatery in Coralville.</w:t>
      </w:r>
    </w:p>
    <w:p w:rsidR="00A0389E" w:rsidRPr="00E72320" w:rsidRDefault="00A0389E" w:rsidP="00E72320">
      <w:pPr>
        <w:spacing w:before="100" w:beforeAutospacing="1" w:after="100" w:afterAutospacing="1"/>
        <w:jc w:val="both"/>
        <w:rPr>
          <w:rFonts w:ascii="Arial" w:hAnsi="Arial" w:cs="Arial"/>
          <w:color w:val="000000"/>
          <w:sz w:val="22"/>
          <w:szCs w:val="22"/>
        </w:rPr>
      </w:pPr>
    </w:p>
    <w:p w:rsidR="00E72320" w:rsidRDefault="00E72320" w:rsidP="00E72320">
      <w:pPr>
        <w:spacing w:before="100" w:beforeAutospacing="1" w:after="100" w:afterAutospacing="1"/>
        <w:jc w:val="both"/>
        <w:rPr>
          <w:rFonts w:ascii="Arial" w:hAnsi="Arial" w:cs="Arial"/>
          <w:color w:val="000000"/>
          <w:sz w:val="22"/>
          <w:szCs w:val="22"/>
        </w:rPr>
      </w:pPr>
      <w:r w:rsidRPr="00E72320">
        <w:rPr>
          <w:rFonts w:ascii="Arial" w:hAnsi="Arial" w:cs="Arial"/>
          <w:color w:val="000000"/>
          <w:sz w:val="22"/>
          <w:szCs w:val="22"/>
        </w:rPr>
        <w:t>He began work on Eggy's in June and expects to open Aug. 15.</w:t>
      </w:r>
    </w:p>
    <w:p w:rsidR="00A0389E" w:rsidRPr="00E72320" w:rsidRDefault="00A0389E" w:rsidP="00E72320">
      <w:pPr>
        <w:spacing w:before="100" w:beforeAutospacing="1" w:after="100" w:afterAutospacing="1"/>
        <w:jc w:val="both"/>
        <w:rPr>
          <w:rFonts w:ascii="Arial" w:hAnsi="Arial" w:cs="Arial"/>
          <w:color w:val="000000"/>
          <w:sz w:val="22"/>
          <w:szCs w:val="22"/>
        </w:rPr>
      </w:pPr>
    </w:p>
    <w:p w:rsidR="00E72320" w:rsidRDefault="00E72320" w:rsidP="00E72320">
      <w:pPr>
        <w:spacing w:before="100" w:beforeAutospacing="1" w:after="100" w:afterAutospacing="1"/>
        <w:jc w:val="both"/>
        <w:rPr>
          <w:rFonts w:ascii="Arial" w:hAnsi="Arial" w:cs="Arial"/>
          <w:color w:val="000000"/>
          <w:sz w:val="22"/>
          <w:szCs w:val="22"/>
        </w:rPr>
      </w:pPr>
      <w:r w:rsidRPr="00E72320">
        <w:rPr>
          <w:rFonts w:ascii="Arial" w:hAnsi="Arial" w:cs="Arial"/>
          <w:color w:val="000000"/>
          <w:sz w:val="22"/>
          <w:szCs w:val="22"/>
        </w:rPr>
        <w:t>"I came back to town in 2002, and I couldn't believe I ever left," he said. "</w:t>
      </w:r>
      <w:smartTag w:uri="urn:schemas-microsoft-com:office:smarttags" w:element="place">
        <w:smartTag w:uri="urn:schemas-microsoft-com:office:smarttags" w:element="City">
          <w:r w:rsidRPr="00E72320">
            <w:rPr>
              <w:rFonts w:ascii="Arial" w:hAnsi="Arial" w:cs="Arial"/>
              <w:color w:val="000000"/>
              <w:sz w:val="22"/>
              <w:szCs w:val="22"/>
            </w:rPr>
            <w:t>Las Vegas</w:t>
          </w:r>
        </w:smartTag>
      </w:smartTag>
      <w:r w:rsidRPr="00E72320">
        <w:rPr>
          <w:rFonts w:ascii="Arial" w:hAnsi="Arial" w:cs="Arial"/>
          <w:color w:val="000000"/>
          <w:sz w:val="22"/>
          <w:szCs w:val="22"/>
        </w:rPr>
        <w:t xml:space="preserve"> is a great town, but the people here and my friends beat the heck out of a good time."</w:t>
      </w:r>
    </w:p>
    <w:p w:rsidR="00A0389E" w:rsidRPr="00E72320" w:rsidRDefault="00A0389E" w:rsidP="00E72320">
      <w:pPr>
        <w:spacing w:before="100" w:beforeAutospacing="1" w:after="100" w:afterAutospacing="1"/>
        <w:jc w:val="both"/>
        <w:rPr>
          <w:rFonts w:ascii="Arial" w:hAnsi="Arial" w:cs="Arial"/>
          <w:color w:val="000000"/>
          <w:sz w:val="22"/>
          <w:szCs w:val="22"/>
        </w:rPr>
      </w:pPr>
    </w:p>
    <w:p w:rsidR="00E72320" w:rsidRDefault="00E72320" w:rsidP="00E72320">
      <w:pPr>
        <w:spacing w:before="100" w:beforeAutospacing="1" w:after="100" w:afterAutospacing="1"/>
        <w:jc w:val="both"/>
        <w:rPr>
          <w:rFonts w:ascii="Arial" w:hAnsi="Arial" w:cs="Arial"/>
          <w:color w:val="000000"/>
          <w:sz w:val="22"/>
          <w:szCs w:val="22"/>
        </w:rPr>
      </w:pPr>
      <w:r w:rsidRPr="00E72320">
        <w:rPr>
          <w:rFonts w:ascii="Arial" w:hAnsi="Arial" w:cs="Arial"/>
          <w:color w:val="000000"/>
          <w:sz w:val="22"/>
          <w:szCs w:val="22"/>
        </w:rPr>
        <w:t xml:space="preserve">That passion for the community is at the center of his new business, Eggleston said, adding that Eggy's on 965 will be a combination of The Fieldhouse and his </w:t>
      </w:r>
      <w:smartTag w:uri="urn:schemas-microsoft-com:office:smarttags" w:element="place">
        <w:smartTag w:uri="urn:schemas-microsoft-com:office:smarttags" w:element="City">
          <w:r w:rsidRPr="00E72320">
            <w:rPr>
              <w:rFonts w:ascii="Arial" w:hAnsi="Arial" w:cs="Arial"/>
              <w:color w:val="000000"/>
              <w:sz w:val="22"/>
              <w:szCs w:val="22"/>
            </w:rPr>
            <w:t>Las Vegas</w:t>
          </w:r>
        </w:smartTag>
      </w:smartTag>
      <w:r w:rsidRPr="00E72320">
        <w:rPr>
          <w:rFonts w:ascii="Arial" w:hAnsi="Arial" w:cs="Arial"/>
          <w:color w:val="000000"/>
          <w:sz w:val="22"/>
          <w:szCs w:val="22"/>
        </w:rPr>
        <w:t xml:space="preserve"> bar, The Funhog Ranch. The venue will have a 4,300-square-foot ground floor - about the size of a basketball court - and a 1,500-square-foot mezzanine. It will offer big-screen televisions and a variety of food.</w:t>
      </w:r>
    </w:p>
    <w:p w:rsidR="00A0389E" w:rsidRPr="00E72320" w:rsidRDefault="00A0389E" w:rsidP="00E72320">
      <w:pPr>
        <w:spacing w:before="100" w:beforeAutospacing="1" w:after="100" w:afterAutospacing="1"/>
        <w:jc w:val="both"/>
        <w:rPr>
          <w:rFonts w:ascii="Arial" w:hAnsi="Arial" w:cs="Arial"/>
          <w:color w:val="000000"/>
          <w:sz w:val="22"/>
          <w:szCs w:val="22"/>
        </w:rPr>
      </w:pPr>
    </w:p>
    <w:p w:rsidR="00E72320" w:rsidRDefault="00E72320" w:rsidP="00E72320">
      <w:pPr>
        <w:spacing w:before="100" w:beforeAutospacing="1" w:after="100" w:afterAutospacing="1"/>
        <w:jc w:val="both"/>
        <w:rPr>
          <w:rFonts w:ascii="Arial" w:hAnsi="Arial" w:cs="Arial"/>
          <w:color w:val="000000"/>
          <w:sz w:val="22"/>
          <w:szCs w:val="22"/>
        </w:rPr>
      </w:pPr>
      <w:r w:rsidRPr="00E72320">
        <w:rPr>
          <w:rFonts w:ascii="Arial" w:hAnsi="Arial" w:cs="Arial"/>
          <w:color w:val="000000"/>
          <w:sz w:val="22"/>
          <w:szCs w:val="22"/>
        </w:rPr>
        <w:t>While The Fieldhouse was geared toward UI students and younger patrons, Eggleston said his new establishment will cater to those 25 to 45.</w:t>
      </w:r>
    </w:p>
    <w:p w:rsidR="00A0389E" w:rsidRPr="00E72320" w:rsidRDefault="00A0389E" w:rsidP="00E72320">
      <w:pPr>
        <w:spacing w:before="100" w:beforeAutospacing="1" w:after="100" w:afterAutospacing="1"/>
        <w:jc w:val="both"/>
        <w:rPr>
          <w:rFonts w:ascii="Arial" w:hAnsi="Arial" w:cs="Arial"/>
          <w:color w:val="000000"/>
          <w:sz w:val="22"/>
          <w:szCs w:val="22"/>
        </w:rPr>
      </w:pPr>
    </w:p>
    <w:p w:rsidR="00E72320" w:rsidRDefault="00E72320" w:rsidP="00E72320">
      <w:pPr>
        <w:spacing w:before="100" w:beforeAutospacing="1" w:after="100" w:afterAutospacing="1"/>
        <w:jc w:val="both"/>
        <w:rPr>
          <w:rFonts w:ascii="Arial" w:hAnsi="Arial" w:cs="Arial"/>
          <w:color w:val="000000"/>
          <w:sz w:val="22"/>
          <w:szCs w:val="22"/>
        </w:rPr>
      </w:pPr>
      <w:r w:rsidRPr="00E72320">
        <w:rPr>
          <w:rFonts w:ascii="Arial" w:hAnsi="Arial" w:cs="Arial"/>
          <w:color w:val="000000"/>
          <w:sz w:val="22"/>
          <w:szCs w:val="22"/>
        </w:rPr>
        <w:t xml:space="preserve">He opted for North Liberty over </w:t>
      </w:r>
      <w:smartTag w:uri="urn:schemas-microsoft-com:office:smarttags" w:element="City">
        <w:r w:rsidRPr="00E72320">
          <w:rPr>
            <w:rFonts w:ascii="Arial" w:hAnsi="Arial" w:cs="Arial"/>
            <w:color w:val="000000"/>
            <w:sz w:val="22"/>
            <w:szCs w:val="22"/>
          </w:rPr>
          <w:t>Iowa City</w:t>
        </w:r>
      </w:smartTag>
      <w:r w:rsidRPr="00E72320">
        <w:rPr>
          <w:rFonts w:ascii="Arial" w:hAnsi="Arial" w:cs="Arial"/>
          <w:color w:val="000000"/>
          <w:sz w:val="22"/>
          <w:szCs w:val="22"/>
        </w:rPr>
        <w:t xml:space="preserve"> because of the mature crowd he wants to attract and because of changes in </w:t>
      </w:r>
      <w:smartTag w:uri="urn:schemas-microsoft-com:office:smarttags" w:element="City">
        <w:smartTag w:uri="urn:schemas-microsoft-com:office:smarttags" w:element="place">
          <w:r w:rsidRPr="00E72320">
            <w:rPr>
              <w:rFonts w:ascii="Arial" w:hAnsi="Arial" w:cs="Arial"/>
              <w:color w:val="000000"/>
              <w:sz w:val="22"/>
              <w:szCs w:val="22"/>
            </w:rPr>
            <w:t>Iowa City</w:t>
          </w:r>
        </w:smartTag>
      </w:smartTag>
      <w:r w:rsidRPr="00E72320">
        <w:rPr>
          <w:rFonts w:ascii="Arial" w:hAnsi="Arial" w:cs="Arial"/>
          <w:color w:val="000000"/>
          <w:sz w:val="22"/>
          <w:szCs w:val="22"/>
        </w:rPr>
        <w:t xml:space="preserve"> laws.</w:t>
      </w:r>
    </w:p>
    <w:p w:rsidR="00A0389E" w:rsidRPr="00E72320" w:rsidRDefault="00A0389E" w:rsidP="00E72320">
      <w:pPr>
        <w:spacing w:before="100" w:beforeAutospacing="1" w:after="100" w:afterAutospacing="1"/>
        <w:jc w:val="both"/>
        <w:rPr>
          <w:rFonts w:ascii="Arial" w:hAnsi="Arial" w:cs="Arial"/>
          <w:color w:val="000000"/>
          <w:sz w:val="22"/>
          <w:szCs w:val="22"/>
        </w:rPr>
      </w:pPr>
    </w:p>
    <w:p w:rsidR="00E72320" w:rsidRDefault="00E72320" w:rsidP="00E72320">
      <w:pPr>
        <w:spacing w:before="100" w:beforeAutospacing="1" w:after="100" w:afterAutospacing="1"/>
        <w:jc w:val="both"/>
        <w:rPr>
          <w:rFonts w:ascii="Arial" w:hAnsi="Arial" w:cs="Arial"/>
          <w:color w:val="000000"/>
          <w:sz w:val="22"/>
          <w:szCs w:val="22"/>
        </w:rPr>
      </w:pPr>
      <w:r w:rsidRPr="00E72320">
        <w:rPr>
          <w:rFonts w:ascii="Arial" w:hAnsi="Arial" w:cs="Arial"/>
          <w:color w:val="000000"/>
          <w:sz w:val="22"/>
          <w:szCs w:val="22"/>
        </w:rPr>
        <w:t xml:space="preserve">"I'd lived in </w:t>
      </w:r>
      <w:smartTag w:uri="urn:schemas-microsoft-com:office:smarttags" w:element="City">
        <w:smartTag w:uri="urn:schemas-microsoft-com:office:smarttags" w:element="place">
          <w:r w:rsidRPr="00E72320">
            <w:rPr>
              <w:rFonts w:ascii="Arial" w:hAnsi="Arial" w:cs="Arial"/>
              <w:color w:val="000000"/>
              <w:sz w:val="22"/>
              <w:szCs w:val="22"/>
            </w:rPr>
            <w:t>Iowa City</w:t>
          </w:r>
        </w:smartTag>
      </w:smartTag>
      <w:r w:rsidRPr="00E72320">
        <w:rPr>
          <w:rFonts w:ascii="Arial" w:hAnsi="Arial" w:cs="Arial"/>
          <w:color w:val="000000"/>
          <w:sz w:val="22"/>
          <w:szCs w:val="22"/>
        </w:rPr>
        <w:t xml:space="preserve"> for years and years, but it appears it's getting tougher to operate there," he said. </w:t>
      </w:r>
    </w:p>
    <w:p w:rsidR="00A0389E" w:rsidRPr="00E72320" w:rsidRDefault="00A0389E" w:rsidP="00E72320">
      <w:pPr>
        <w:spacing w:before="100" w:beforeAutospacing="1" w:after="100" w:afterAutospacing="1"/>
        <w:jc w:val="both"/>
        <w:rPr>
          <w:rFonts w:ascii="Arial" w:hAnsi="Arial" w:cs="Arial"/>
          <w:color w:val="000000"/>
          <w:sz w:val="22"/>
          <w:szCs w:val="22"/>
        </w:rPr>
      </w:pPr>
    </w:p>
    <w:p w:rsidR="00E72320" w:rsidRDefault="00E72320" w:rsidP="00E72320">
      <w:pPr>
        <w:spacing w:before="100" w:beforeAutospacing="1" w:after="100" w:afterAutospacing="1"/>
        <w:jc w:val="both"/>
        <w:rPr>
          <w:rFonts w:ascii="Arial" w:hAnsi="Arial" w:cs="Arial"/>
          <w:color w:val="000000"/>
          <w:sz w:val="22"/>
          <w:szCs w:val="22"/>
        </w:rPr>
      </w:pPr>
      <w:r w:rsidRPr="00E72320">
        <w:rPr>
          <w:rFonts w:ascii="Arial" w:hAnsi="Arial" w:cs="Arial"/>
          <w:color w:val="000000"/>
          <w:sz w:val="22"/>
          <w:szCs w:val="22"/>
        </w:rPr>
        <w:t>Eggleston's first venture in The Fieldhouse was successful, attracting national acts and a seemingly endless stream of patrons. He and co-owner Randy Winegarde sold the business to Lew Converse and Dave Moore in 1996, who then sold it to Dave Carey in May.</w:t>
      </w:r>
    </w:p>
    <w:p w:rsidR="00A0389E" w:rsidRPr="00E72320" w:rsidRDefault="00A0389E" w:rsidP="00E72320">
      <w:pPr>
        <w:spacing w:before="100" w:beforeAutospacing="1" w:after="100" w:afterAutospacing="1"/>
        <w:jc w:val="both"/>
        <w:rPr>
          <w:rFonts w:ascii="Arial" w:hAnsi="Arial" w:cs="Arial"/>
          <w:color w:val="000000"/>
          <w:sz w:val="22"/>
          <w:szCs w:val="22"/>
        </w:rPr>
      </w:pPr>
    </w:p>
    <w:p w:rsidR="00E72320" w:rsidRDefault="00E72320" w:rsidP="00E72320">
      <w:pPr>
        <w:spacing w:before="100" w:beforeAutospacing="1" w:after="100" w:afterAutospacing="1"/>
        <w:jc w:val="both"/>
        <w:rPr>
          <w:rFonts w:ascii="Arial" w:hAnsi="Arial" w:cs="Arial"/>
          <w:color w:val="000000"/>
          <w:sz w:val="22"/>
          <w:szCs w:val="22"/>
        </w:rPr>
      </w:pPr>
      <w:r w:rsidRPr="00E72320">
        <w:rPr>
          <w:rFonts w:ascii="Arial" w:hAnsi="Arial" w:cs="Arial"/>
          <w:color w:val="000000"/>
          <w:sz w:val="22"/>
          <w:szCs w:val="22"/>
        </w:rPr>
        <w:t xml:space="preserve">Until 2002, Eggleston operated his </w:t>
      </w:r>
      <w:smartTag w:uri="urn:schemas-microsoft-com:office:smarttags" w:element="City">
        <w:smartTag w:uri="urn:schemas-microsoft-com:office:smarttags" w:element="place">
          <w:r w:rsidRPr="00E72320">
            <w:rPr>
              <w:rFonts w:ascii="Arial" w:hAnsi="Arial" w:cs="Arial"/>
              <w:color w:val="000000"/>
              <w:sz w:val="22"/>
              <w:szCs w:val="22"/>
            </w:rPr>
            <w:t>Las Vegas</w:t>
          </w:r>
        </w:smartTag>
      </w:smartTag>
      <w:r w:rsidRPr="00E72320">
        <w:rPr>
          <w:rFonts w:ascii="Arial" w:hAnsi="Arial" w:cs="Arial"/>
          <w:color w:val="000000"/>
          <w:sz w:val="22"/>
          <w:szCs w:val="22"/>
        </w:rPr>
        <w:t xml:space="preserve"> tavern, which offered video poker and served traditional sandwiches including pork tenderloins and French dips.</w:t>
      </w:r>
    </w:p>
    <w:p w:rsidR="00A0389E" w:rsidRPr="00E72320" w:rsidRDefault="00A0389E" w:rsidP="00E72320">
      <w:pPr>
        <w:spacing w:before="100" w:beforeAutospacing="1" w:after="100" w:afterAutospacing="1"/>
        <w:jc w:val="both"/>
        <w:rPr>
          <w:rFonts w:ascii="Arial" w:hAnsi="Arial" w:cs="Arial"/>
          <w:color w:val="000000"/>
          <w:sz w:val="22"/>
          <w:szCs w:val="22"/>
        </w:rPr>
      </w:pPr>
    </w:p>
    <w:p w:rsidR="00E72320" w:rsidRDefault="00E72320" w:rsidP="00E72320">
      <w:pPr>
        <w:spacing w:before="100" w:beforeAutospacing="1" w:after="100" w:afterAutospacing="1"/>
        <w:jc w:val="both"/>
        <w:rPr>
          <w:rFonts w:ascii="Arial" w:hAnsi="Arial" w:cs="Arial"/>
          <w:color w:val="000000"/>
          <w:sz w:val="22"/>
          <w:szCs w:val="22"/>
        </w:rPr>
      </w:pPr>
      <w:r w:rsidRPr="00E72320">
        <w:rPr>
          <w:rFonts w:ascii="Arial" w:hAnsi="Arial" w:cs="Arial"/>
          <w:color w:val="000000"/>
          <w:sz w:val="22"/>
          <w:szCs w:val="22"/>
        </w:rPr>
        <w:t>"I'm trying to do something up here that's nicer than The Fieldhouse with more food," he said. "And the big thing will be sports."</w:t>
      </w:r>
    </w:p>
    <w:p w:rsidR="00A0389E" w:rsidRPr="00E72320" w:rsidRDefault="00A0389E" w:rsidP="00E72320">
      <w:pPr>
        <w:spacing w:before="100" w:beforeAutospacing="1" w:after="100" w:afterAutospacing="1"/>
        <w:jc w:val="both"/>
        <w:rPr>
          <w:rFonts w:ascii="Arial" w:hAnsi="Arial" w:cs="Arial"/>
          <w:color w:val="000000"/>
          <w:sz w:val="22"/>
          <w:szCs w:val="22"/>
        </w:rPr>
      </w:pPr>
    </w:p>
    <w:p w:rsidR="00E72320" w:rsidRDefault="00E72320" w:rsidP="00E72320">
      <w:pPr>
        <w:spacing w:before="100" w:beforeAutospacing="1" w:after="100" w:afterAutospacing="1"/>
        <w:jc w:val="both"/>
        <w:rPr>
          <w:rFonts w:ascii="Arial" w:hAnsi="Arial" w:cs="Arial"/>
          <w:color w:val="000000"/>
          <w:sz w:val="22"/>
          <w:szCs w:val="22"/>
        </w:rPr>
      </w:pPr>
      <w:r w:rsidRPr="00E72320">
        <w:rPr>
          <w:rFonts w:ascii="Arial" w:hAnsi="Arial" w:cs="Arial"/>
          <w:color w:val="000000"/>
          <w:sz w:val="22"/>
          <w:szCs w:val="22"/>
        </w:rPr>
        <w:t>The venue will employ from 25 to 35 people and feature pork tenderloins, shrimp cocktail, steaks and seafood, Eggleston said.</w:t>
      </w:r>
    </w:p>
    <w:p w:rsidR="00A0389E" w:rsidRPr="00E72320" w:rsidRDefault="00A0389E" w:rsidP="00E72320">
      <w:pPr>
        <w:spacing w:before="100" w:beforeAutospacing="1" w:after="100" w:afterAutospacing="1"/>
        <w:jc w:val="both"/>
        <w:rPr>
          <w:rFonts w:ascii="Arial" w:hAnsi="Arial" w:cs="Arial"/>
          <w:color w:val="000000"/>
          <w:sz w:val="22"/>
          <w:szCs w:val="22"/>
        </w:rPr>
      </w:pPr>
    </w:p>
    <w:p w:rsidR="00E72320" w:rsidRDefault="00E72320" w:rsidP="00E72320">
      <w:pPr>
        <w:spacing w:before="100" w:beforeAutospacing="1" w:after="100" w:afterAutospacing="1"/>
        <w:jc w:val="both"/>
        <w:rPr>
          <w:rFonts w:ascii="Arial" w:hAnsi="Arial" w:cs="Arial"/>
          <w:color w:val="000000"/>
          <w:sz w:val="22"/>
          <w:szCs w:val="22"/>
        </w:rPr>
      </w:pPr>
      <w:r w:rsidRPr="00E72320">
        <w:rPr>
          <w:rFonts w:ascii="Arial" w:hAnsi="Arial" w:cs="Arial"/>
          <w:color w:val="000000"/>
          <w:sz w:val="22"/>
          <w:szCs w:val="22"/>
        </w:rPr>
        <w:t xml:space="preserve">"I'm glad to be back where I belong," he said. </w:t>
      </w:r>
    </w:p>
    <w:p w:rsidR="00E5525F" w:rsidRPr="00E72320" w:rsidRDefault="00E5525F" w:rsidP="00E72320">
      <w:pPr>
        <w:spacing w:before="100" w:beforeAutospacing="1" w:after="100" w:afterAutospacing="1"/>
        <w:jc w:val="both"/>
        <w:rPr>
          <w:rFonts w:ascii="Arial" w:hAnsi="Arial" w:cs="Arial"/>
          <w:color w:val="000000"/>
          <w:sz w:val="22"/>
          <w:szCs w:val="22"/>
        </w:rPr>
      </w:pPr>
    </w:p>
    <w:p w:rsidR="0086259D" w:rsidRDefault="00E5525F" w:rsidP="00E72320">
      <w:r>
        <w:rPr>
          <w:noProof/>
        </w:rPr>
        <w:pict>
          <v:shape id="_x0000_s1028" type="#_x0000_t75" style="position:absolute;margin-left:180.55pt;margin-top:0;width:17.7pt;height:28.8pt;z-index:251655680;mso-position-vertical:top" fillcolor="#0c9">
            <v:imagedata r:id="rId10" o:title=""/>
            <w10:wrap type="topAndBottom"/>
          </v:shape>
          <o:OLEObject Type="Embed" ProgID="Photoshop.Image.4" ShapeID="_x0000_s1028" DrawAspect="Content" ObjectID="_1296388184" r:id="rId13"/>
        </w:pict>
      </w:r>
    </w:p>
    <w:p w:rsidR="0086259D" w:rsidRDefault="0086259D" w:rsidP="00E72320"/>
    <w:p w:rsidR="00E72320" w:rsidRPr="00B77BC4" w:rsidRDefault="00B77BC4" w:rsidP="00E72320">
      <w:pPr>
        <w:rPr>
          <w:rFonts w:ascii="Arial" w:hAnsi="Arial" w:cs="Arial"/>
          <w:b/>
          <w:sz w:val="26"/>
          <w:szCs w:val="22"/>
        </w:rPr>
      </w:pPr>
      <w:bookmarkStart w:id="3" w:name="Fourth"/>
      <w:r w:rsidRPr="00B77BC4">
        <w:rPr>
          <w:rFonts w:ascii="Arial" w:hAnsi="Arial" w:cs="Arial"/>
          <w:b/>
          <w:sz w:val="26"/>
          <w:szCs w:val="22"/>
        </w:rPr>
        <w:t xml:space="preserve">4. </w:t>
      </w:r>
      <w:r w:rsidR="00E72320" w:rsidRPr="00B77BC4">
        <w:rPr>
          <w:rFonts w:ascii="Arial" w:hAnsi="Arial" w:cs="Arial"/>
          <w:b/>
          <w:sz w:val="26"/>
          <w:szCs w:val="22"/>
        </w:rPr>
        <w:t>Cutting Edge Hospitality (Mixology) at 35,000 Feet; Airline Takes the Cocktail Craze Airborne</w:t>
      </w:r>
    </w:p>
    <w:bookmarkEnd w:id="3"/>
    <w:p w:rsidR="00E72320" w:rsidRPr="009315C7" w:rsidRDefault="00E72320" w:rsidP="00E72320">
      <w:pPr>
        <w:rPr>
          <w:rFonts w:ascii="Arial" w:hAnsi="Arial" w:cs="Arial"/>
          <w:i/>
          <w:sz w:val="22"/>
          <w:szCs w:val="22"/>
        </w:rPr>
      </w:pPr>
      <w:smartTag w:uri="urn:schemas-microsoft-com:office:smarttags" w:element="place">
        <w:smartTag w:uri="urn:schemas-microsoft-com:office:smarttags" w:element="country-region">
          <w:r w:rsidRPr="009315C7">
            <w:rPr>
              <w:rFonts w:ascii="Arial" w:hAnsi="Arial" w:cs="Arial"/>
              <w:i/>
              <w:sz w:val="22"/>
              <w:szCs w:val="22"/>
            </w:rPr>
            <w:t>U.S.</w:t>
          </w:r>
        </w:smartTag>
      </w:smartTag>
      <w:r w:rsidRPr="009315C7">
        <w:rPr>
          <w:rFonts w:ascii="Arial" w:hAnsi="Arial" w:cs="Arial"/>
          <w:i/>
          <w:sz w:val="22"/>
          <w:szCs w:val="22"/>
        </w:rPr>
        <w:t xml:space="preserve"> Newswire</w:t>
      </w:r>
    </w:p>
    <w:p w:rsidR="00E72320" w:rsidRPr="00E72320" w:rsidRDefault="00E72320" w:rsidP="00E72320">
      <w:pPr>
        <w:rPr>
          <w:rFonts w:ascii="Arial" w:hAnsi="Arial" w:cs="Arial"/>
          <w:sz w:val="22"/>
          <w:szCs w:val="22"/>
        </w:rPr>
      </w:pPr>
      <w:r w:rsidRPr="00E72320">
        <w:rPr>
          <w:rFonts w:ascii="Arial" w:hAnsi="Arial" w:cs="Arial"/>
          <w:sz w:val="22"/>
          <w:szCs w:val="22"/>
        </w:rPr>
        <w:t>July 6, 2004</w:t>
      </w:r>
      <w:r w:rsidRPr="00E72320">
        <w:rPr>
          <w:rFonts w:ascii="Arial" w:hAnsi="Arial" w:cs="Arial"/>
          <w:sz w:val="22"/>
          <w:szCs w:val="22"/>
        </w:rPr>
        <w:br w:type="textWrapping" w:clear="all"/>
      </w:r>
    </w:p>
    <w:p w:rsidR="00E72320" w:rsidRPr="00E72320" w:rsidRDefault="00E72320" w:rsidP="00E72320">
      <w:pPr>
        <w:spacing w:line="300" w:lineRule="atLeast"/>
        <w:jc w:val="both"/>
        <w:rPr>
          <w:rFonts w:ascii="Arial" w:hAnsi="Arial" w:cs="Arial"/>
          <w:color w:val="000000"/>
          <w:sz w:val="22"/>
          <w:szCs w:val="22"/>
        </w:rPr>
      </w:pPr>
      <w:r w:rsidRPr="00E72320">
        <w:rPr>
          <w:rFonts w:ascii="Arial" w:hAnsi="Arial" w:cs="Arial"/>
          <w:sz w:val="22"/>
          <w:szCs w:val="22"/>
        </w:rPr>
        <w:t xml:space="preserve">WASHINGTON, July 6 /U.S. Newswire/ -- Virgin Atlantic launches yet another trend -- In Flight Mixology -- taking hospitality to new heights, the Distilled Spirits Council said today, applauding the airline's new program to put a mixologist on board the Upper Class lounge. </w:t>
      </w:r>
    </w:p>
    <w:p w:rsidR="00E72320" w:rsidRPr="00E72320" w:rsidRDefault="00E72320" w:rsidP="00E72320">
      <w:pPr>
        <w:pStyle w:val="NormalWeb"/>
        <w:spacing w:line="300" w:lineRule="atLeast"/>
        <w:jc w:val="both"/>
        <w:rPr>
          <w:rFonts w:ascii="Arial" w:hAnsi="Arial" w:cs="Arial"/>
          <w:color w:val="000000"/>
          <w:sz w:val="22"/>
          <w:szCs w:val="22"/>
        </w:rPr>
      </w:pPr>
      <w:r w:rsidRPr="00E72320">
        <w:rPr>
          <w:rFonts w:ascii="Arial" w:hAnsi="Arial" w:cs="Arial"/>
          <w:color w:val="000000"/>
          <w:sz w:val="22"/>
          <w:szCs w:val="22"/>
        </w:rPr>
        <w:t>"Virgin Atlantic has taken the cocktail craze to a 35,000 foot level," said Distilled Spirits Council Director of Public Relations Shawn Starbuck Kelley. "Once again they have taken the lead in cutting edge hospitality."</w:t>
      </w:r>
    </w:p>
    <w:p w:rsidR="00E72320" w:rsidRDefault="00E72320" w:rsidP="00E72320">
      <w:pPr>
        <w:pStyle w:val="NormalWeb"/>
        <w:spacing w:line="300" w:lineRule="atLeast"/>
        <w:jc w:val="both"/>
        <w:rPr>
          <w:rFonts w:ascii="Arial" w:hAnsi="Arial" w:cs="Arial"/>
          <w:color w:val="000000"/>
          <w:sz w:val="22"/>
          <w:szCs w:val="22"/>
        </w:rPr>
      </w:pPr>
      <w:r w:rsidRPr="00E72320">
        <w:rPr>
          <w:rFonts w:ascii="Arial" w:hAnsi="Arial" w:cs="Arial"/>
          <w:color w:val="000000"/>
          <w:sz w:val="22"/>
          <w:szCs w:val="22"/>
        </w:rPr>
        <w:t>This program for Upper Class passengers demonstrates that the cocktail phenomenon has reached far beyond restaurants, bars and nightclubs, Kelley pointed out.</w:t>
      </w:r>
    </w:p>
    <w:p w:rsidR="00E5525F" w:rsidRPr="00E72320" w:rsidRDefault="00E5525F" w:rsidP="00E72320">
      <w:pPr>
        <w:pStyle w:val="NormalWeb"/>
        <w:spacing w:line="300" w:lineRule="atLeast"/>
        <w:jc w:val="both"/>
        <w:rPr>
          <w:rFonts w:ascii="Arial" w:hAnsi="Arial" w:cs="Arial"/>
          <w:color w:val="000000"/>
          <w:sz w:val="22"/>
          <w:szCs w:val="22"/>
        </w:rPr>
      </w:pPr>
    </w:p>
    <w:p w:rsidR="00E72320" w:rsidRDefault="00E5525F" w:rsidP="00722299">
      <w:pPr>
        <w:pStyle w:val="NormalWeb"/>
        <w:jc w:val="both"/>
      </w:pPr>
      <w:r>
        <w:rPr>
          <w:noProof/>
        </w:rPr>
        <w:pict>
          <v:shape id="_x0000_s1029" type="#_x0000_t75" style="position:absolute;left:0;text-align:left;margin-left:194.25pt;margin-top:0;width:17.7pt;height:28.8pt;z-index:251656704;mso-position-vertical:top" fillcolor="#0c9">
            <v:imagedata r:id="rId10" o:title=""/>
            <w10:wrap type="topAndBottom"/>
          </v:shape>
          <o:OLEObject Type="Embed" ProgID="Photoshop.Image.4" ShapeID="_x0000_s1029" DrawAspect="Content" ObjectID="_1296388185" r:id="rId14"/>
        </w:pict>
      </w:r>
    </w:p>
    <w:p w:rsidR="009315C7" w:rsidRDefault="009315C7" w:rsidP="00722299">
      <w:pPr>
        <w:pStyle w:val="NormalWeb"/>
        <w:jc w:val="both"/>
      </w:pPr>
    </w:p>
    <w:p w:rsidR="00E72320" w:rsidRPr="00B77BC4" w:rsidRDefault="00B77BC4" w:rsidP="00E72320">
      <w:pPr>
        <w:rPr>
          <w:rFonts w:ascii="Arial" w:hAnsi="Arial" w:cs="Arial"/>
          <w:b/>
          <w:sz w:val="26"/>
          <w:szCs w:val="22"/>
        </w:rPr>
      </w:pPr>
      <w:bookmarkStart w:id="4" w:name="Fifth"/>
      <w:r w:rsidRPr="00B77BC4">
        <w:rPr>
          <w:rFonts w:ascii="Arial" w:hAnsi="Arial" w:cs="Arial"/>
          <w:b/>
          <w:sz w:val="26"/>
          <w:szCs w:val="22"/>
        </w:rPr>
        <w:t xml:space="preserve">5. </w:t>
      </w:r>
      <w:r w:rsidR="00E72320" w:rsidRPr="00B77BC4">
        <w:rPr>
          <w:rFonts w:ascii="Arial" w:hAnsi="Arial" w:cs="Arial"/>
          <w:b/>
          <w:sz w:val="26"/>
          <w:szCs w:val="22"/>
        </w:rPr>
        <w:t>Supervisors Deny Tavern Renewed Liquor License</w:t>
      </w:r>
    </w:p>
    <w:bookmarkEnd w:id="4"/>
    <w:p w:rsidR="00E72320" w:rsidRPr="00E72320" w:rsidRDefault="00E72320" w:rsidP="00E72320">
      <w:pPr>
        <w:rPr>
          <w:rFonts w:ascii="Arial" w:hAnsi="Arial" w:cs="Arial"/>
          <w:i/>
          <w:sz w:val="22"/>
          <w:szCs w:val="22"/>
        </w:rPr>
      </w:pPr>
      <w:r w:rsidRPr="00E72320">
        <w:rPr>
          <w:rFonts w:ascii="Arial" w:hAnsi="Arial" w:cs="Arial"/>
          <w:sz w:val="22"/>
          <w:szCs w:val="22"/>
        </w:rPr>
        <w:t xml:space="preserve">By Brian Rathjen – </w:t>
      </w:r>
      <w:r w:rsidR="009315C7" w:rsidRPr="009315C7">
        <w:rPr>
          <w:rFonts w:ascii="Arial" w:hAnsi="Arial" w:cs="Arial"/>
          <w:i/>
          <w:sz w:val="22"/>
          <w:szCs w:val="22"/>
        </w:rPr>
        <w:t>The</w:t>
      </w:r>
      <w:r w:rsidR="009315C7">
        <w:rPr>
          <w:rFonts w:ascii="Arial" w:hAnsi="Arial" w:cs="Arial"/>
          <w:sz w:val="22"/>
          <w:szCs w:val="22"/>
        </w:rPr>
        <w:t xml:space="preserve"> </w:t>
      </w:r>
      <w:r w:rsidRPr="00E72320">
        <w:rPr>
          <w:rFonts w:ascii="Arial" w:hAnsi="Arial" w:cs="Arial"/>
          <w:i/>
          <w:sz w:val="22"/>
          <w:szCs w:val="22"/>
        </w:rPr>
        <w:t>North Scott Press</w:t>
      </w:r>
    </w:p>
    <w:p w:rsidR="00E72320" w:rsidRDefault="00E72320" w:rsidP="00E72320">
      <w:r w:rsidRPr="00E72320">
        <w:rPr>
          <w:rFonts w:ascii="Arial" w:hAnsi="Arial" w:cs="Arial"/>
          <w:sz w:val="22"/>
          <w:szCs w:val="22"/>
        </w:rPr>
        <w:t>July 7, 2004</w:t>
      </w:r>
    </w:p>
    <w:p w:rsidR="00E72320" w:rsidRPr="00232D50" w:rsidRDefault="00E72320" w:rsidP="00232D50">
      <w:pPr>
        <w:pStyle w:val="NormalWeb"/>
        <w:rPr>
          <w:rFonts w:ascii="Arial" w:hAnsi="Arial" w:cs="Arial"/>
          <w:sz w:val="22"/>
          <w:szCs w:val="22"/>
        </w:rPr>
      </w:pPr>
      <w:smartTag w:uri="urn:schemas-microsoft-com:office:smarttags" w:element="City">
        <w:r w:rsidRPr="00232D50">
          <w:rPr>
            <w:rFonts w:ascii="Arial" w:hAnsi="Arial" w:cs="Arial"/>
            <w:sz w:val="22"/>
            <w:szCs w:val="22"/>
          </w:rPr>
          <w:t>DAVENPORT</w:t>
        </w:r>
      </w:smartTag>
      <w:r w:rsidRPr="00232D50">
        <w:rPr>
          <w:rFonts w:ascii="Arial" w:hAnsi="Arial" w:cs="Arial"/>
          <w:sz w:val="22"/>
          <w:szCs w:val="22"/>
        </w:rPr>
        <w:t xml:space="preserve">, </w:t>
      </w:r>
      <w:smartTag w:uri="urn:schemas-microsoft-com:office:smarttags" w:element="State">
        <w:r w:rsidRPr="00232D50">
          <w:rPr>
            <w:rFonts w:ascii="Arial" w:hAnsi="Arial" w:cs="Arial"/>
            <w:sz w:val="22"/>
            <w:szCs w:val="22"/>
          </w:rPr>
          <w:t>IA</w:t>
        </w:r>
      </w:smartTag>
      <w:r w:rsidRPr="00232D50">
        <w:rPr>
          <w:rFonts w:ascii="Arial" w:hAnsi="Arial" w:cs="Arial"/>
          <w:sz w:val="22"/>
          <w:szCs w:val="22"/>
        </w:rPr>
        <w:t xml:space="preserve"> --  The Scott County Board of Supervisors has denied a rural </w:t>
      </w:r>
      <w:smartTag w:uri="urn:schemas-microsoft-com:office:smarttags" w:element="City">
        <w:smartTag w:uri="urn:schemas-microsoft-com:office:smarttags" w:element="place">
          <w:r w:rsidRPr="00232D50">
            <w:rPr>
              <w:rFonts w:ascii="Arial" w:hAnsi="Arial" w:cs="Arial"/>
              <w:sz w:val="22"/>
              <w:szCs w:val="22"/>
            </w:rPr>
            <w:t>Davenport</w:t>
          </w:r>
        </w:smartTag>
      </w:smartTag>
      <w:r w:rsidRPr="00232D50">
        <w:rPr>
          <w:rFonts w:ascii="Arial" w:hAnsi="Arial" w:cs="Arial"/>
          <w:sz w:val="22"/>
          <w:szCs w:val="22"/>
        </w:rPr>
        <w:t xml:space="preserve"> tavern owner’s request to renew a liquor license after county officials cited concerns over the owner’s brushes with the law.</w:t>
      </w:r>
    </w:p>
    <w:p w:rsidR="00E72320" w:rsidRPr="00232D50" w:rsidRDefault="00E72320" w:rsidP="00232D50">
      <w:pPr>
        <w:pStyle w:val="NormalWeb"/>
        <w:rPr>
          <w:rFonts w:ascii="Arial" w:hAnsi="Arial" w:cs="Arial"/>
          <w:sz w:val="22"/>
          <w:szCs w:val="22"/>
        </w:rPr>
      </w:pPr>
      <w:r w:rsidRPr="00232D50">
        <w:rPr>
          <w:rFonts w:ascii="Arial" w:hAnsi="Arial" w:cs="Arial"/>
          <w:sz w:val="22"/>
          <w:szCs w:val="22"/>
        </w:rPr>
        <w:t xml:space="preserve">Without discussion, the board voted 4-0 Thursday to reject a liquor license renewal application from the </w:t>
      </w:r>
      <w:smartTag w:uri="urn:schemas-microsoft-com:office:smarttags" w:element="place">
        <w:r w:rsidRPr="00232D50">
          <w:rPr>
            <w:rFonts w:ascii="Arial" w:hAnsi="Arial" w:cs="Arial"/>
            <w:sz w:val="22"/>
            <w:szCs w:val="22"/>
          </w:rPr>
          <w:t>Lakeside</w:t>
        </w:r>
      </w:smartTag>
      <w:r w:rsidRPr="00232D50">
        <w:rPr>
          <w:rFonts w:ascii="Arial" w:hAnsi="Arial" w:cs="Arial"/>
          <w:sz w:val="22"/>
          <w:szCs w:val="22"/>
        </w:rPr>
        <w:t xml:space="preserve">, </w:t>
      </w:r>
      <w:smartTag w:uri="urn:schemas-microsoft-com:office:smarttags" w:element="Street">
        <w:smartTag w:uri="urn:schemas-microsoft-com:office:smarttags" w:element="address">
          <w:r w:rsidRPr="00232D50">
            <w:rPr>
              <w:rFonts w:ascii="Arial" w:hAnsi="Arial" w:cs="Arial"/>
              <w:sz w:val="22"/>
              <w:szCs w:val="22"/>
            </w:rPr>
            <w:t>14010 112</w:t>
          </w:r>
          <w:r w:rsidRPr="00232D50">
            <w:rPr>
              <w:rFonts w:ascii="Arial" w:hAnsi="Arial" w:cs="Arial"/>
              <w:sz w:val="22"/>
              <w:szCs w:val="22"/>
              <w:vertAlign w:val="superscript"/>
            </w:rPr>
            <w:t>th</w:t>
          </w:r>
          <w:r w:rsidRPr="00232D50">
            <w:rPr>
              <w:rFonts w:ascii="Arial" w:hAnsi="Arial" w:cs="Arial"/>
              <w:sz w:val="22"/>
              <w:szCs w:val="22"/>
            </w:rPr>
            <w:t xml:space="preserve"> Avenue</w:t>
          </w:r>
        </w:smartTag>
      </w:smartTag>
      <w:r w:rsidRPr="00232D50">
        <w:rPr>
          <w:rFonts w:ascii="Arial" w:hAnsi="Arial" w:cs="Arial"/>
          <w:sz w:val="22"/>
          <w:szCs w:val="22"/>
        </w:rPr>
        <w:t>.</w:t>
      </w:r>
    </w:p>
    <w:p w:rsidR="00E72320" w:rsidRPr="00232D50" w:rsidRDefault="00E72320" w:rsidP="00232D50">
      <w:pPr>
        <w:pStyle w:val="NormalWeb"/>
        <w:rPr>
          <w:rFonts w:ascii="Arial" w:hAnsi="Arial" w:cs="Arial"/>
          <w:sz w:val="22"/>
          <w:szCs w:val="22"/>
        </w:rPr>
      </w:pPr>
      <w:r w:rsidRPr="00232D50">
        <w:rPr>
          <w:rFonts w:ascii="Arial" w:hAnsi="Arial" w:cs="Arial"/>
          <w:sz w:val="22"/>
          <w:szCs w:val="22"/>
        </w:rPr>
        <w:t xml:space="preserve">The county auditor’s office notified </w:t>
      </w:r>
      <w:smartTag w:uri="urn:schemas-microsoft-com:office:smarttags" w:element="place">
        <w:r w:rsidRPr="00232D50">
          <w:rPr>
            <w:rFonts w:ascii="Arial" w:hAnsi="Arial" w:cs="Arial"/>
            <w:sz w:val="22"/>
            <w:szCs w:val="22"/>
          </w:rPr>
          <w:t>Lakeside</w:t>
        </w:r>
      </w:smartTag>
      <w:r w:rsidRPr="00232D50">
        <w:rPr>
          <w:rFonts w:ascii="Arial" w:hAnsi="Arial" w:cs="Arial"/>
          <w:sz w:val="22"/>
          <w:szCs w:val="22"/>
        </w:rPr>
        <w:t xml:space="preserve"> owner Mike Brendel of the board’s decision Friday.  Brendel was not in attendance at Thursday’s meeting, and several attempts by The North Scott Press to reach him at his business were not successful.</w:t>
      </w:r>
    </w:p>
    <w:p w:rsidR="00E72320" w:rsidRPr="00232D50" w:rsidRDefault="00E72320" w:rsidP="00232D50">
      <w:pPr>
        <w:pStyle w:val="NormalWeb"/>
        <w:rPr>
          <w:rFonts w:ascii="Arial" w:hAnsi="Arial" w:cs="Arial"/>
          <w:sz w:val="22"/>
          <w:szCs w:val="22"/>
        </w:rPr>
      </w:pPr>
      <w:r w:rsidRPr="00232D50">
        <w:rPr>
          <w:rFonts w:ascii="Arial" w:hAnsi="Arial" w:cs="Arial"/>
          <w:sz w:val="22"/>
          <w:szCs w:val="22"/>
        </w:rPr>
        <w:t>County Attorney Bill Davis, in a memorandum to the county auditor, said he had “grave concerns about the management of the establishment and the owner’s continual involvement in the criminal justice system due to alcohol-related offenses.”</w:t>
      </w:r>
    </w:p>
    <w:p w:rsidR="00E72320" w:rsidRPr="00232D50" w:rsidRDefault="00E72320" w:rsidP="00232D50">
      <w:pPr>
        <w:pStyle w:val="NormalWeb"/>
        <w:rPr>
          <w:rFonts w:ascii="Arial" w:hAnsi="Arial" w:cs="Arial"/>
          <w:sz w:val="22"/>
          <w:szCs w:val="22"/>
        </w:rPr>
      </w:pPr>
      <w:r w:rsidRPr="00232D50">
        <w:rPr>
          <w:rFonts w:ascii="Arial" w:hAnsi="Arial" w:cs="Arial"/>
          <w:sz w:val="22"/>
          <w:szCs w:val="22"/>
        </w:rPr>
        <w:t xml:space="preserve">The Scott County Sheriff’s Department backed </w:t>
      </w:r>
      <w:smartTag w:uri="urn:schemas-microsoft-com:office:smarttags" w:element="City">
        <w:smartTag w:uri="urn:schemas-microsoft-com:office:smarttags" w:element="place">
          <w:r w:rsidRPr="00232D50">
            <w:rPr>
              <w:rFonts w:ascii="Arial" w:hAnsi="Arial" w:cs="Arial"/>
              <w:sz w:val="22"/>
              <w:szCs w:val="22"/>
            </w:rPr>
            <w:t>Davis</w:t>
          </w:r>
        </w:smartTag>
      </w:smartTag>
      <w:r w:rsidRPr="00232D50">
        <w:rPr>
          <w:rFonts w:ascii="Arial" w:hAnsi="Arial" w:cs="Arial"/>
          <w:sz w:val="22"/>
          <w:szCs w:val="22"/>
        </w:rPr>
        <w:t>’ recommendation.</w:t>
      </w:r>
    </w:p>
    <w:p w:rsidR="00E72320" w:rsidRPr="00232D50" w:rsidRDefault="00E72320" w:rsidP="00232D50">
      <w:pPr>
        <w:pStyle w:val="NormalWeb"/>
        <w:rPr>
          <w:rFonts w:ascii="Arial" w:hAnsi="Arial" w:cs="Arial"/>
          <w:sz w:val="22"/>
          <w:szCs w:val="22"/>
        </w:rPr>
      </w:pPr>
      <w:r w:rsidRPr="00232D50">
        <w:rPr>
          <w:rFonts w:ascii="Arial" w:hAnsi="Arial" w:cs="Arial"/>
          <w:sz w:val="22"/>
          <w:szCs w:val="22"/>
        </w:rPr>
        <w:t>On a renewal application filed June 10, Brendel listed three arrests, including domestic abuse, public intoxication and operating while intoxicated.  The domestic abuse charge, dated Aug. 30, 2003, was later dropped.  The other two charges, both from this spring, are pending.</w:t>
      </w:r>
    </w:p>
    <w:p w:rsidR="00232D50" w:rsidRPr="00232D50" w:rsidRDefault="00E72320" w:rsidP="00232D50">
      <w:pPr>
        <w:pStyle w:val="NormalWeb"/>
        <w:rPr>
          <w:rFonts w:ascii="Arial" w:hAnsi="Arial" w:cs="Arial"/>
          <w:sz w:val="22"/>
          <w:szCs w:val="22"/>
        </w:rPr>
      </w:pPr>
      <w:smartTag w:uri="urn:schemas-microsoft-com:office:smarttags" w:element="State">
        <w:smartTag w:uri="urn:schemas-microsoft-com:office:smarttags" w:element="place">
          <w:r w:rsidRPr="00232D50">
            <w:rPr>
              <w:rFonts w:ascii="Arial" w:hAnsi="Arial" w:cs="Arial"/>
              <w:sz w:val="22"/>
              <w:szCs w:val="22"/>
            </w:rPr>
            <w:t>Iowa</w:t>
          </w:r>
        </w:smartTag>
      </w:smartTag>
      <w:r w:rsidRPr="00232D50">
        <w:rPr>
          <w:rFonts w:ascii="Arial" w:hAnsi="Arial" w:cs="Arial"/>
          <w:sz w:val="22"/>
          <w:szCs w:val="22"/>
        </w:rPr>
        <w:t xml:space="preserve"> law requires that liquor license </w:t>
      </w:r>
      <w:r w:rsidR="00232D50" w:rsidRPr="00232D50">
        <w:rPr>
          <w:rFonts w:ascii="Arial" w:hAnsi="Arial" w:cs="Arial"/>
          <w:sz w:val="22"/>
          <w:szCs w:val="22"/>
        </w:rPr>
        <w:t>applicants accurately list all arrests, summonses and dispositions, even if the charges were dismissed or there was an acquittal.</w:t>
      </w:r>
    </w:p>
    <w:p w:rsidR="00232D50" w:rsidRPr="00232D50" w:rsidRDefault="00232D50" w:rsidP="00232D50">
      <w:pPr>
        <w:pStyle w:val="NormalWeb"/>
        <w:rPr>
          <w:rFonts w:ascii="Arial" w:hAnsi="Arial" w:cs="Arial"/>
          <w:sz w:val="22"/>
          <w:szCs w:val="22"/>
        </w:rPr>
      </w:pPr>
      <w:r w:rsidRPr="00232D50">
        <w:rPr>
          <w:rFonts w:ascii="Arial" w:hAnsi="Arial" w:cs="Arial"/>
          <w:sz w:val="22"/>
          <w:szCs w:val="22"/>
        </w:rPr>
        <w:t xml:space="preserve">While the Scott County Sheriff’s Department has responded to several disturbance calls at the business in past months, </w:t>
      </w:r>
      <w:smartTag w:uri="urn:schemas-microsoft-com:office:smarttags" w:element="City">
        <w:smartTag w:uri="urn:schemas-microsoft-com:office:smarttags" w:element="place">
          <w:r w:rsidRPr="00232D50">
            <w:rPr>
              <w:rFonts w:ascii="Arial" w:hAnsi="Arial" w:cs="Arial"/>
              <w:sz w:val="22"/>
              <w:szCs w:val="22"/>
            </w:rPr>
            <w:t>Davis</w:t>
          </w:r>
        </w:smartTag>
      </w:smartTag>
      <w:r w:rsidRPr="00232D50">
        <w:rPr>
          <w:rFonts w:ascii="Arial" w:hAnsi="Arial" w:cs="Arial"/>
          <w:sz w:val="22"/>
          <w:szCs w:val="22"/>
        </w:rPr>
        <w:t xml:space="preserve"> said that did not really factor into his recommendation to the board to deny the license.</w:t>
      </w:r>
    </w:p>
    <w:p w:rsidR="00232D50" w:rsidRPr="00232D50" w:rsidRDefault="00232D50" w:rsidP="00232D50">
      <w:pPr>
        <w:pStyle w:val="NormalWeb"/>
        <w:rPr>
          <w:rFonts w:ascii="Arial" w:hAnsi="Arial" w:cs="Arial"/>
          <w:sz w:val="22"/>
          <w:szCs w:val="22"/>
        </w:rPr>
      </w:pPr>
      <w:r w:rsidRPr="00232D50">
        <w:rPr>
          <w:rFonts w:ascii="Arial" w:hAnsi="Arial" w:cs="Arial"/>
          <w:sz w:val="22"/>
          <w:szCs w:val="22"/>
        </w:rPr>
        <w:t>“Every business is entitled to a problem from time to time,” he said in an interview.  “When the problem is the management, they should have another line of business.”</w:t>
      </w:r>
    </w:p>
    <w:p w:rsidR="00232D50" w:rsidRPr="00232D50" w:rsidRDefault="00232D50" w:rsidP="00232D50">
      <w:pPr>
        <w:pStyle w:val="NormalWeb"/>
        <w:rPr>
          <w:rFonts w:ascii="Arial" w:hAnsi="Arial" w:cs="Arial"/>
          <w:sz w:val="22"/>
          <w:szCs w:val="22"/>
        </w:rPr>
      </w:pPr>
      <w:smartTag w:uri="urn:schemas-microsoft-com:office:smarttags" w:element="City">
        <w:smartTag w:uri="urn:schemas-microsoft-com:office:smarttags" w:element="place">
          <w:r w:rsidRPr="00232D50">
            <w:rPr>
              <w:rFonts w:ascii="Arial" w:hAnsi="Arial" w:cs="Arial"/>
              <w:sz w:val="22"/>
              <w:szCs w:val="22"/>
            </w:rPr>
            <w:t>Davis</w:t>
          </w:r>
        </w:smartTag>
      </w:smartTag>
      <w:r w:rsidRPr="00232D50">
        <w:rPr>
          <w:rFonts w:ascii="Arial" w:hAnsi="Arial" w:cs="Arial"/>
          <w:sz w:val="22"/>
          <w:szCs w:val="22"/>
        </w:rPr>
        <w:t xml:space="preserve"> said that, in 25 years as county attorney, he cannot recall the last time his office recommended denial of a liquor license.</w:t>
      </w:r>
    </w:p>
    <w:p w:rsidR="00232D50" w:rsidRPr="00232D50" w:rsidRDefault="00232D50" w:rsidP="00232D50">
      <w:pPr>
        <w:pStyle w:val="NormalWeb"/>
        <w:rPr>
          <w:rFonts w:ascii="Arial" w:hAnsi="Arial" w:cs="Arial"/>
          <w:sz w:val="22"/>
          <w:szCs w:val="22"/>
        </w:rPr>
      </w:pPr>
      <w:r w:rsidRPr="00232D50">
        <w:rPr>
          <w:rFonts w:ascii="Arial" w:hAnsi="Arial" w:cs="Arial"/>
          <w:sz w:val="22"/>
          <w:szCs w:val="22"/>
        </w:rPr>
        <w:t xml:space="preserve">The board of supervisors votes on approval of liquor licenses for all rural </w:t>
      </w:r>
      <w:smartTag w:uri="urn:schemas-microsoft-com:office:smarttags" w:element="place">
        <w:smartTag w:uri="urn:schemas-microsoft-com:office:smarttags" w:element="PlaceName">
          <w:r w:rsidRPr="00232D50">
            <w:rPr>
              <w:rFonts w:ascii="Arial" w:hAnsi="Arial" w:cs="Arial"/>
              <w:sz w:val="22"/>
              <w:szCs w:val="22"/>
            </w:rPr>
            <w:t>Scott</w:t>
          </w:r>
        </w:smartTag>
        <w:r w:rsidRPr="00232D50">
          <w:rPr>
            <w:rFonts w:ascii="Arial" w:hAnsi="Arial" w:cs="Arial"/>
            <w:sz w:val="22"/>
            <w:szCs w:val="22"/>
          </w:rPr>
          <w:t xml:space="preserve"> </w:t>
        </w:r>
        <w:smartTag w:uri="urn:schemas-microsoft-com:office:smarttags" w:element="PlaceName">
          <w:r w:rsidRPr="00232D50">
            <w:rPr>
              <w:rFonts w:ascii="Arial" w:hAnsi="Arial" w:cs="Arial"/>
              <w:sz w:val="22"/>
              <w:szCs w:val="22"/>
            </w:rPr>
            <w:t>County</w:t>
          </w:r>
        </w:smartTag>
      </w:smartTag>
      <w:r w:rsidRPr="00232D50">
        <w:rPr>
          <w:rFonts w:ascii="Arial" w:hAnsi="Arial" w:cs="Arial"/>
          <w:sz w:val="22"/>
          <w:szCs w:val="22"/>
        </w:rPr>
        <w:t xml:space="preserve"> establishments that sell alcoholic beverages.</w:t>
      </w:r>
    </w:p>
    <w:p w:rsidR="00232D50" w:rsidRPr="00232D50" w:rsidRDefault="00232D50" w:rsidP="00232D50">
      <w:pPr>
        <w:pStyle w:val="NormalWeb"/>
        <w:rPr>
          <w:rFonts w:ascii="Arial" w:hAnsi="Arial" w:cs="Arial"/>
          <w:sz w:val="22"/>
          <w:szCs w:val="22"/>
        </w:rPr>
      </w:pPr>
      <w:r w:rsidRPr="00232D50">
        <w:rPr>
          <w:rFonts w:ascii="Arial" w:hAnsi="Arial" w:cs="Arial"/>
          <w:sz w:val="22"/>
          <w:szCs w:val="22"/>
        </w:rPr>
        <w:t>County administrator C. Ray Wierson explained liquor license applications go through a series of approvals by various boards and county officials.  For instance, the county’s Planning and Zoning Commission determines if there are any zoning issues that must be resolved.  The Scott County Health Department, the county attorney’s office and sheriff’s departments also provide recommendations.</w:t>
      </w:r>
    </w:p>
    <w:p w:rsidR="00232D50" w:rsidRPr="00232D50" w:rsidRDefault="00232D50" w:rsidP="00232D50">
      <w:pPr>
        <w:pStyle w:val="NormalWeb"/>
        <w:rPr>
          <w:rFonts w:ascii="Arial" w:hAnsi="Arial" w:cs="Arial"/>
          <w:sz w:val="22"/>
          <w:szCs w:val="22"/>
        </w:rPr>
      </w:pPr>
      <w:r w:rsidRPr="00232D50">
        <w:rPr>
          <w:rFonts w:ascii="Arial" w:hAnsi="Arial" w:cs="Arial"/>
          <w:sz w:val="22"/>
          <w:szCs w:val="22"/>
        </w:rPr>
        <w:t>“We take the application process very seriously and they’re all scrutinized.  By the same token, there aren’t that many (the supervisors) deny,” said Wierson.</w:t>
      </w:r>
    </w:p>
    <w:p w:rsidR="00232D50" w:rsidRPr="00232D50" w:rsidRDefault="00232D50" w:rsidP="00232D50">
      <w:pPr>
        <w:pStyle w:val="NormalWeb"/>
        <w:rPr>
          <w:rFonts w:ascii="Arial" w:hAnsi="Arial" w:cs="Arial"/>
          <w:sz w:val="22"/>
          <w:szCs w:val="22"/>
        </w:rPr>
      </w:pPr>
      <w:r w:rsidRPr="00232D50">
        <w:rPr>
          <w:rFonts w:ascii="Arial" w:hAnsi="Arial" w:cs="Arial"/>
          <w:sz w:val="22"/>
          <w:szCs w:val="22"/>
        </w:rPr>
        <w:t xml:space="preserve">Once the supervisors decide on approval of a license, the license and fee are forwarded to the Iowa Alcoholic Beverages Division in </w:t>
      </w:r>
      <w:smartTag w:uri="urn:schemas-microsoft-com:office:smarttags" w:element="City">
        <w:smartTag w:uri="urn:schemas-microsoft-com:office:smarttags" w:element="place">
          <w:r w:rsidRPr="00232D50">
            <w:rPr>
              <w:rFonts w:ascii="Arial" w:hAnsi="Arial" w:cs="Arial"/>
              <w:sz w:val="22"/>
              <w:szCs w:val="22"/>
            </w:rPr>
            <w:t>Des Moines</w:t>
          </w:r>
        </w:smartTag>
      </w:smartTag>
      <w:r w:rsidRPr="00232D50">
        <w:rPr>
          <w:rFonts w:ascii="Arial" w:hAnsi="Arial" w:cs="Arial"/>
          <w:sz w:val="22"/>
          <w:szCs w:val="22"/>
        </w:rPr>
        <w:t>.  If a license is denied, the division’s administrator notifies the applicant that he has the right to appeal.</w:t>
      </w:r>
    </w:p>
    <w:p w:rsidR="00232D50" w:rsidRDefault="00232D50" w:rsidP="00232D50">
      <w:pPr>
        <w:pStyle w:val="NormalWeb"/>
        <w:rPr>
          <w:rFonts w:ascii="Arial" w:hAnsi="Arial" w:cs="Arial"/>
          <w:sz w:val="22"/>
          <w:szCs w:val="22"/>
        </w:rPr>
      </w:pPr>
      <w:r w:rsidRPr="00232D50">
        <w:rPr>
          <w:rFonts w:ascii="Arial" w:hAnsi="Arial" w:cs="Arial"/>
          <w:sz w:val="22"/>
          <w:szCs w:val="22"/>
        </w:rPr>
        <w:t>The final decision on granting a license rests with the administrator.  Either side may appeal the decision in district court.</w:t>
      </w:r>
    </w:p>
    <w:p w:rsidR="00E5525F" w:rsidRPr="00232D50" w:rsidRDefault="00E5525F" w:rsidP="00232D50">
      <w:pPr>
        <w:pStyle w:val="NormalWeb"/>
        <w:rPr>
          <w:rFonts w:ascii="Arial" w:hAnsi="Arial" w:cs="Arial"/>
          <w:sz w:val="22"/>
          <w:szCs w:val="22"/>
        </w:rPr>
      </w:pPr>
    </w:p>
    <w:p w:rsidR="00CA7336" w:rsidRDefault="00E5525F" w:rsidP="00722299">
      <w:pPr>
        <w:pStyle w:val="NormalWeb"/>
        <w:jc w:val="both"/>
      </w:pPr>
      <w:r>
        <w:rPr>
          <w:noProof/>
        </w:rPr>
        <w:pict>
          <v:shape id="_x0000_s1032" type="#_x0000_t75" style="position:absolute;left:0;text-align:left;margin-left:186.85pt;margin-top:0;width:17.7pt;height:28.8pt;z-index:251657728;mso-position-vertical:top" fillcolor="#0c9">
            <v:imagedata r:id="rId10" o:title=""/>
            <w10:wrap type="topAndBottom"/>
          </v:shape>
          <o:OLEObject Type="Embed" ProgID="Photoshop.Image.4" ShapeID="_x0000_s1032" DrawAspect="Content" ObjectID="_1296388187" r:id="rId15"/>
        </w:pict>
      </w:r>
      <w:r w:rsidR="00E72320">
        <w:t xml:space="preserve"> </w:t>
      </w:r>
    </w:p>
    <w:sectPr w:rsidR="00CA733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75"/>
  <w:proofState w:grammar="clean"/>
  <w:attachedTemplate r:id="rId1"/>
  <w:stylePaneFormatFilter w:val="3F01"/>
  <w:defaultTabStop w:val="720"/>
  <w:noPunctuationKerning/>
  <w:characterSpacingControl w:val="doNotCompress"/>
  <w:compat/>
  <w:rsids>
    <w:rsidRoot w:val="008E1BC6"/>
    <w:rsid w:val="00170F76"/>
    <w:rsid w:val="001A3F8C"/>
    <w:rsid w:val="00232D50"/>
    <w:rsid w:val="00553168"/>
    <w:rsid w:val="00722299"/>
    <w:rsid w:val="0086259D"/>
    <w:rsid w:val="008E1BC6"/>
    <w:rsid w:val="009315C7"/>
    <w:rsid w:val="00961C60"/>
    <w:rsid w:val="00A0389E"/>
    <w:rsid w:val="00B77BC4"/>
    <w:rsid w:val="00CA7336"/>
    <w:rsid w:val="00CE0C12"/>
    <w:rsid w:val="00DE63B0"/>
    <w:rsid w:val="00E5525F"/>
    <w:rsid w:val="00E67BE4"/>
    <w:rsid w:val="00E723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paragraph" w:customStyle="1" w:styleId="textbodyblack">
    <w:name w:val="textbodyblack"/>
    <w:basedOn w:val="Normal"/>
    <w:rsid w:val="00722299"/>
    <w:pPr>
      <w:spacing w:before="100" w:beforeAutospacing="1" w:after="100" w:afterAutospacing="1" w:line="360" w:lineRule="auto"/>
    </w:pPr>
    <w:rPr>
      <w:rFonts w:ascii="Verdana" w:hAnsi="Verdana"/>
      <w:color w:val="000000"/>
      <w:sz w:val="19"/>
      <w:szCs w:val="19"/>
    </w:rPr>
  </w:style>
  <w:style w:type="character" w:styleId="Strong">
    <w:name w:val="Strong"/>
    <w:basedOn w:val="DefaultParagraphFont"/>
    <w:qFormat/>
    <w:rsid w:val="00722299"/>
    <w:rPr>
      <w:b/>
      <w:bCs/>
    </w:rPr>
  </w:style>
  <w:style w:type="character" w:customStyle="1" w:styleId="bulletredsmall1">
    <w:name w:val="bulletredsmall1"/>
    <w:basedOn w:val="DefaultParagraphFont"/>
    <w:rsid w:val="00722299"/>
    <w:rPr>
      <w:rFonts w:ascii="Verdana" w:hAnsi="Verdana" w:hint="default"/>
      <w:color w:val="CC0000"/>
      <w:sz w:val="16"/>
      <w:szCs w:val="16"/>
    </w:rPr>
  </w:style>
  <w:style w:type="character" w:customStyle="1" w:styleId="textmed1">
    <w:name w:val="textmed1"/>
    <w:basedOn w:val="DefaultParagraphFont"/>
    <w:rsid w:val="00722299"/>
    <w:rPr>
      <w:rFonts w:ascii="Verdana" w:hAnsi="Verdana" w:hint="default"/>
      <w:sz w:val="17"/>
      <w:szCs w:val="17"/>
    </w:rPr>
  </w:style>
  <w:style w:type="paragraph" w:customStyle="1" w:styleId="byline">
    <w:name w:val="byline"/>
    <w:basedOn w:val="Normal"/>
    <w:rsid w:val="00E72320"/>
    <w:pPr>
      <w:spacing w:before="100" w:beforeAutospacing="1" w:after="100" w:afterAutospacing="1"/>
      <w:jc w:val="center"/>
    </w:pPr>
    <w:rPr>
      <w:rFonts w:ascii="Arial" w:hAnsi="Arial" w:cs="Arial"/>
      <w:b/>
      <w:bCs/>
      <w:color w:val="000000"/>
      <w:sz w:val="20"/>
      <w:szCs w:val="20"/>
    </w:rPr>
  </w:style>
  <w:style w:type="paragraph" w:customStyle="1" w:styleId="headline">
    <w:name w:val="headline"/>
    <w:basedOn w:val="Normal"/>
    <w:rsid w:val="00E72320"/>
    <w:pPr>
      <w:spacing w:before="100" w:beforeAutospacing="1" w:after="100" w:afterAutospacing="1"/>
    </w:pPr>
    <w:rPr>
      <w:rFonts w:ascii="Arial" w:hAnsi="Arial" w:cs="Arial"/>
      <w:b/>
      <w:bCs/>
      <w:color w:val="000000"/>
      <w:sz w:val="28"/>
      <w:szCs w:val="28"/>
    </w:rPr>
  </w:style>
</w:styles>
</file>

<file path=word/webSettings.xml><?xml version="1.0" encoding="utf-8"?>
<w:webSettings xmlns:r="http://schemas.openxmlformats.org/officeDocument/2006/relationships" xmlns:w="http://schemas.openxmlformats.org/wordprocessingml/2006/main">
  <w:divs>
    <w:div w:id="49546578">
      <w:marLeft w:val="0"/>
      <w:marRight w:val="0"/>
      <w:marTop w:val="0"/>
      <w:marBottom w:val="0"/>
      <w:divBdr>
        <w:top w:val="none" w:sz="0" w:space="0" w:color="auto"/>
        <w:left w:val="none" w:sz="0" w:space="0" w:color="auto"/>
        <w:bottom w:val="none" w:sz="0" w:space="0" w:color="auto"/>
        <w:right w:val="none" w:sz="0" w:space="0" w:color="auto"/>
      </w:divBdr>
      <w:divsChild>
        <w:div w:id="1836217485">
          <w:marLeft w:val="0"/>
          <w:marRight w:val="0"/>
          <w:marTop w:val="0"/>
          <w:marBottom w:val="0"/>
          <w:divBdr>
            <w:top w:val="none" w:sz="0" w:space="0" w:color="auto"/>
            <w:left w:val="none" w:sz="0" w:space="0" w:color="auto"/>
            <w:bottom w:val="none" w:sz="0" w:space="0" w:color="auto"/>
            <w:right w:val="none" w:sz="0" w:space="0" w:color="auto"/>
          </w:divBdr>
          <w:divsChild>
            <w:div w:id="1142192466">
              <w:marLeft w:val="0"/>
              <w:marRight w:val="0"/>
              <w:marTop w:val="0"/>
              <w:marBottom w:val="0"/>
              <w:divBdr>
                <w:top w:val="none" w:sz="0" w:space="0" w:color="auto"/>
                <w:left w:val="none" w:sz="0" w:space="0" w:color="auto"/>
                <w:bottom w:val="none" w:sz="0" w:space="0" w:color="auto"/>
                <w:right w:val="none" w:sz="0" w:space="0" w:color="auto"/>
              </w:divBdr>
              <w:divsChild>
                <w:div w:id="1469788118">
                  <w:marLeft w:val="0"/>
                  <w:marRight w:val="0"/>
                  <w:marTop w:val="0"/>
                  <w:marBottom w:val="0"/>
                  <w:divBdr>
                    <w:top w:val="none" w:sz="0" w:space="0" w:color="auto"/>
                    <w:left w:val="none" w:sz="0" w:space="0" w:color="auto"/>
                    <w:bottom w:val="none" w:sz="0" w:space="0" w:color="auto"/>
                    <w:right w:val="none" w:sz="0" w:space="0" w:color="auto"/>
                  </w:divBdr>
                  <w:divsChild>
                    <w:div w:id="84150792">
                      <w:marLeft w:val="300"/>
                      <w:marRight w:val="280"/>
                      <w:marTop w:val="300"/>
                      <w:marBottom w:val="0"/>
                      <w:divBdr>
                        <w:top w:val="none" w:sz="0" w:space="0" w:color="auto"/>
                        <w:left w:val="none" w:sz="0" w:space="0" w:color="auto"/>
                        <w:bottom w:val="none" w:sz="0" w:space="0" w:color="auto"/>
                        <w:right w:val="none" w:sz="0" w:space="0" w:color="auto"/>
                      </w:divBdr>
                      <w:divsChild>
                        <w:div w:id="130367863">
                          <w:marLeft w:val="0"/>
                          <w:marRight w:val="0"/>
                          <w:marTop w:val="0"/>
                          <w:marBottom w:val="0"/>
                          <w:divBdr>
                            <w:top w:val="none" w:sz="0" w:space="0" w:color="auto"/>
                            <w:left w:val="none" w:sz="0" w:space="0" w:color="auto"/>
                            <w:bottom w:val="none" w:sz="0" w:space="0" w:color="auto"/>
                            <w:right w:val="none" w:sz="0" w:space="0" w:color="auto"/>
                          </w:divBdr>
                          <w:divsChild>
                            <w:div w:id="738018212">
                              <w:marLeft w:val="200"/>
                              <w:marRight w:val="200"/>
                              <w:marTop w:val="200"/>
                              <w:marBottom w:val="200"/>
                              <w:divBdr>
                                <w:top w:val="none" w:sz="0" w:space="0" w:color="auto"/>
                                <w:left w:val="none" w:sz="0" w:space="0" w:color="auto"/>
                                <w:bottom w:val="none" w:sz="0" w:space="0" w:color="auto"/>
                                <w:right w:val="none" w:sz="0" w:space="0" w:color="auto"/>
                              </w:divBdr>
                              <w:divsChild>
                                <w:div w:id="1500730158">
                                  <w:marLeft w:val="220"/>
                                  <w:marRight w:val="0"/>
                                  <w:marTop w:val="0"/>
                                  <w:marBottom w:val="0"/>
                                  <w:divBdr>
                                    <w:top w:val="none" w:sz="0" w:space="0" w:color="auto"/>
                                    <w:left w:val="none" w:sz="0" w:space="0" w:color="auto"/>
                                    <w:bottom w:val="none" w:sz="0" w:space="0" w:color="auto"/>
                                    <w:right w:val="none" w:sz="0" w:space="0" w:color="auto"/>
                                  </w:divBdr>
                                  <w:divsChild>
                                    <w:div w:id="227494367">
                                      <w:marLeft w:val="0"/>
                                      <w:marRight w:val="0"/>
                                      <w:marTop w:val="0"/>
                                      <w:marBottom w:val="0"/>
                                      <w:divBdr>
                                        <w:top w:val="none" w:sz="0" w:space="0" w:color="auto"/>
                                        <w:left w:val="none" w:sz="0" w:space="0" w:color="auto"/>
                                        <w:bottom w:val="none" w:sz="0" w:space="0" w:color="auto"/>
                                        <w:right w:val="none" w:sz="0" w:space="0" w:color="auto"/>
                                      </w:divBdr>
                                    </w:div>
                                    <w:div w:id="467363295">
                                      <w:marLeft w:val="0"/>
                                      <w:marRight w:val="0"/>
                                      <w:marTop w:val="0"/>
                                      <w:marBottom w:val="0"/>
                                      <w:divBdr>
                                        <w:top w:val="none" w:sz="0" w:space="0" w:color="auto"/>
                                        <w:left w:val="none" w:sz="0" w:space="0" w:color="auto"/>
                                        <w:bottom w:val="none" w:sz="0" w:space="0" w:color="auto"/>
                                        <w:right w:val="none" w:sz="0" w:space="0" w:color="auto"/>
                                      </w:divBdr>
                                    </w:div>
                                    <w:div w:id="864293979">
                                      <w:marLeft w:val="0"/>
                                      <w:marRight w:val="0"/>
                                      <w:marTop w:val="0"/>
                                      <w:marBottom w:val="0"/>
                                      <w:divBdr>
                                        <w:top w:val="none" w:sz="0" w:space="0" w:color="auto"/>
                                        <w:left w:val="none" w:sz="0" w:space="0" w:color="auto"/>
                                        <w:bottom w:val="none" w:sz="0" w:space="0" w:color="auto"/>
                                        <w:right w:val="none" w:sz="0" w:space="0" w:color="auto"/>
                                      </w:divBdr>
                                    </w:div>
                                    <w:div w:id="212568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0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89421">
                      <w:marLeft w:val="300"/>
                      <w:marRight w:val="280"/>
                      <w:marTop w:val="300"/>
                      <w:marBottom w:val="0"/>
                      <w:divBdr>
                        <w:top w:val="none" w:sz="0" w:space="0" w:color="auto"/>
                        <w:left w:val="none" w:sz="0" w:space="0" w:color="auto"/>
                        <w:bottom w:val="none" w:sz="0" w:space="0" w:color="auto"/>
                        <w:right w:val="none" w:sz="0" w:space="0" w:color="auto"/>
                      </w:divBdr>
                      <w:divsChild>
                        <w:div w:id="337003756">
                          <w:marLeft w:val="0"/>
                          <w:marRight w:val="0"/>
                          <w:marTop w:val="0"/>
                          <w:marBottom w:val="0"/>
                          <w:divBdr>
                            <w:top w:val="none" w:sz="0" w:space="0" w:color="auto"/>
                            <w:left w:val="none" w:sz="0" w:space="0" w:color="auto"/>
                            <w:bottom w:val="none" w:sz="0" w:space="0" w:color="auto"/>
                            <w:right w:val="none" w:sz="0" w:space="0" w:color="auto"/>
                          </w:divBdr>
                        </w:div>
                        <w:div w:id="1134324746">
                          <w:marLeft w:val="0"/>
                          <w:marRight w:val="0"/>
                          <w:marTop w:val="0"/>
                          <w:marBottom w:val="0"/>
                          <w:divBdr>
                            <w:top w:val="none" w:sz="0" w:space="0" w:color="auto"/>
                            <w:left w:val="none" w:sz="0" w:space="0" w:color="auto"/>
                            <w:bottom w:val="none" w:sz="0" w:space="0" w:color="auto"/>
                            <w:right w:val="none" w:sz="0" w:space="0" w:color="auto"/>
                          </w:divBdr>
                        </w:div>
                        <w:div w:id="1783718939">
                          <w:marLeft w:val="0"/>
                          <w:marRight w:val="0"/>
                          <w:marTop w:val="0"/>
                          <w:marBottom w:val="0"/>
                          <w:divBdr>
                            <w:top w:val="none" w:sz="0" w:space="0" w:color="auto"/>
                            <w:left w:val="none" w:sz="0" w:space="0" w:color="auto"/>
                            <w:bottom w:val="none" w:sz="0" w:space="0" w:color="auto"/>
                            <w:right w:val="none" w:sz="0" w:space="0" w:color="auto"/>
                          </w:divBdr>
                        </w:div>
                      </w:divsChild>
                    </w:div>
                    <w:div w:id="1921792763">
                      <w:marLeft w:val="0"/>
                      <w:marRight w:val="0"/>
                      <w:marTop w:val="0"/>
                      <w:marBottom w:val="0"/>
                      <w:divBdr>
                        <w:top w:val="none" w:sz="0" w:space="0" w:color="auto"/>
                        <w:left w:val="none" w:sz="0" w:space="0" w:color="auto"/>
                        <w:bottom w:val="none" w:sz="0" w:space="0" w:color="auto"/>
                        <w:right w:val="none" w:sz="0" w:space="0" w:color="auto"/>
                      </w:divBdr>
                      <w:divsChild>
                        <w:div w:id="185214685">
                          <w:marLeft w:val="0"/>
                          <w:marRight w:val="0"/>
                          <w:marTop w:val="0"/>
                          <w:marBottom w:val="0"/>
                          <w:divBdr>
                            <w:top w:val="none" w:sz="0" w:space="0" w:color="auto"/>
                            <w:left w:val="none" w:sz="0" w:space="0" w:color="auto"/>
                            <w:bottom w:val="none" w:sz="0" w:space="0" w:color="auto"/>
                            <w:right w:val="none" w:sz="0" w:space="0" w:color="auto"/>
                          </w:divBdr>
                        </w:div>
                        <w:div w:id="1214348342">
                          <w:marLeft w:val="0"/>
                          <w:marRight w:val="0"/>
                          <w:marTop w:val="0"/>
                          <w:marBottom w:val="0"/>
                          <w:divBdr>
                            <w:top w:val="none" w:sz="0" w:space="0" w:color="auto"/>
                            <w:left w:val="none" w:sz="0" w:space="0" w:color="auto"/>
                            <w:bottom w:val="none" w:sz="0" w:space="0" w:color="auto"/>
                            <w:right w:val="none" w:sz="0" w:space="0" w:color="auto"/>
                          </w:divBdr>
                        </w:div>
                        <w:div w:id="1435906768">
                          <w:marLeft w:val="0"/>
                          <w:marRight w:val="0"/>
                          <w:marTop w:val="0"/>
                          <w:marBottom w:val="0"/>
                          <w:divBdr>
                            <w:top w:val="none" w:sz="0" w:space="0" w:color="auto"/>
                            <w:left w:val="none" w:sz="0" w:space="0" w:color="auto"/>
                            <w:bottom w:val="none" w:sz="0" w:space="0" w:color="auto"/>
                            <w:right w:val="none" w:sz="0" w:space="0" w:color="auto"/>
                          </w:divBdr>
                        </w:div>
                        <w:div w:id="163987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1474">
      <w:marLeft w:val="0"/>
      <w:marRight w:val="0"/>
      <w:marTop w:val="0"/>
      <w:marBottom w:val="0"/>
      <w:divBdr>
        <w:top w:val="none" w:sz="0" w:space="0" w:color="auto"/>
        <w:left w:val="none" w:sz="0" w:space="0" w:color="auto"/>
        <w:bottom w:val="none" w:sz="0" w:space="0" w:color="auto"/>
        <w:right w:val="none" w:sz="0" w:space="0" w:color="auto"/>
      </w:divBdr>
      <w:divsChild>
        <w:div w:id="1348141303">
          <w:marLeft w:val="0"/>
          <w:marRight w:val="0"/>
          <w:marTop w:val="0"/>
          <w:marBottom w:val="0"/>
          <w:divBdr>
            <w:top w:val="none" w:sz="0" w:space="0" w:color="auto"/>
            <w:left w:val="none" w:sz="0" w:space="0" w:color="auto"/>
            <w:bottom w:val="none" w:sz="0" w:space="0" w:color="auto"/>
            <w:right w:val="none" w:sz="0" w:space="0" w:color="auto"/>
          </w:divBdr>
        </w:div>
        <w:div w:id="1846162020">
          <w:marLeft w:val="0"/>
          <w:marRight w:val="0"/>
          <w:marTop w:val="0"/>
          <w:marBottom w:val="0"/>
          <w:divBdr>
            <w:top w:val="none" w:sz="0" w:space="0" w:color="auto"/>
            <w:left w:val="none" w:sz="0" w:space="0" w:color="auto"/>
            <w:bottom w:val="none" w:sz="0" w:space="0" w:color="auto"/>
            <w:right w:val="none" w:sz="0" w:space="0" w:color="auto"/>
          </w:divBdr>
        </w:div>
      </w:divsChild>
    </w:div>
    <w:div w:id="164245511">
      <w:marLeft w:val="0"/>
      <w:marRight w:val="0"/>
      <w:marTop w:val="0"/>
      <w:marBottom w:val="0"/>
      <w:divBdr>
        <w:top w:val="none" w:sz="0" w:space="0" w:color="auto"/>
        <w:left w:val="none" w:sz="0" w:space="0" w:color="auto"/>
        <w:bottom w:val="none" w:sz="0" w:space="0" w:color="auto"/>
        <w:right w:val="none" w:sz="0" w:space="0" w:color="auto"/>
      </w:divBdr>
      <w:divsChild>
        <w:div w:id="666514986">
          <w:marLeft w:val="0"/>
          <w:marRight w:val="0"/>
          <w:marTop w:val="0"/>
          <w:marBottom w:val="0"/>
          <w:divBdr>
            <w:top w:val="none" w:sz="0" w:space="0" w:color="auto"/>
            <w:left w:val="none" w:sz="0" w:space="0" w:color="auto"/>
            <w:bottom w:val="none" w:sz="0" w:space="0" w:color="auto"/>
            <w:right w:val="none" w:sz="0" w:space="0" w:color="auto"/>
          </w:divBdr>
        </w:div>
        <w:div w:id="1411076216">
          <w:marLeft w:val="0"/>
          <w:marRight w:val="0"/>
          <w:marTop w:val="0"/>
          <w:marBottom w:val="0"/>
          <w:divBdr>
            <w:top w:val="none" w:sz="0" w:space="0" w:color="auto"/>
            <w:left w:val="none" w:sz="0" w:space="0" w:color="auto"/>
            <w:bottom w:val="none" w:sz="0" w:space="0" w:color="auto"/>
            <w:right w:val="none" w:sz="0" w:space="0" w:color="auto"/>
          </w:divBdr>
        </w:div>
      </w:divsChild>
    </w:div>
    <w:div w:id="356660599">
      <w:marLeft w:val="0"/>
      <w:marRight w:val="0"/>
      <w:marTop w:val="0"/>
      <w:marBottom w:val="0"/>
      <w:divBdr>
        <w:top w:val="none" w:sz="0" w:space="0" w:color="auto"/>
        <w:left w:val="none" w:sz="0" w:space="0" w:color="auto"/>
        <w:bottom w:val="none" w:sz="0" w:space="0" w:color="auto"/>
        <w:right w:val="none" w:sz="0" w:space="0" w:color="auto"/>
      </w:divBdr>
    </w:div>
    <w:div w:id="733162114">
      <w:marLeft w:val="0"/>
      <w:marRight w:val="0"/>
      <w:marTop w:val="0"/>
      <w:marBottom w:val="0"/>
      <w:divBdr>
        <w:top w:val="none" w:sz="0" w:space="0" w:color="auto"/>
        <w:left w:val="none" w:sz="0" w:space="0" w:color="auto"/>
        <w:bottom w:val="none" w:sz="0" w:space="0" w:color="auto"/>
        <w:right w:val="none" w:sz="0" w:space="0" w:color="auto"/>
      </w:divBdr>
      <w:divsChild>
        <w:div w:id="1665208622">
          <w:marLeft w:val="0"/>
          <w:marRight w:val="0"/>
          <w:marTop w:val="0"/>
          <w:marBottom w:val="0"/>
          <w:divBdr>
            <w:top w:val="none" w:sz="0" w:space="0" w:color="auto"/>
            <w:left w:val="none" w:sz="0" w:space="0" w:color="auto"/>
            <w:bottom w:val="none" w:sz="0" w:space="0" w:color="auto"/>
            <w:right w:val="none" w:sz="0" w:space="0" w:color="auto"/>
          </w:divBdr>
        </w:div>
        <w:div w:id="2128114038">
          <w:marLeft w:val="0"/>
          <w:marRight w:val="0"/>
          <w:marTop w:val="0"/>
          <w:marBottom w:val="0"/>
          <w:divBdr>
            <w:top w:val="none" w:sz="0" w:space="0" w:color="auto"/>
            <w:left w:val="none" w:sz="0" w:space="0" w:color="auto"/>
            <w:bottom w:val="none" w:sz="0" w:space="0" w:color="auto"/>
            <w:right w:val="none" w:sz="0" w:space="0" w:color="auto"/>
          </w:divBdr>
        </w:div>
      </w:divsChild>
    </w:div>
    <w:div w:id="1886335533">
      <w:marLeft w:val="0"/>
      <w:marRight w:val="0"/>
      <w:marTop w:val="0"/>
      <w:marBottom w:val="0"/>
      <w:divBdr>
        <w:top w:val="none" w:sz="0" w:space="0" w:color="auto"/>
        <w:left w:val="none" w:sz="0" w:space="0" w:color="auto"/>
        <w:bottom w:val="none" w:sz="0" w:space="0" w:color="auto"/>
        <w:right w:val="none" w:sz="0" w:space="0" w:color="auto"/>
      </w:divBdr>
      <w:divsChild>
        <w:div w:id="2107068141">
          <w:marLeft w:val="0"/>
          <w:marRight w:val="0"/>
          <w:marTop w:val="0"/>
          <w:marBottom w:val="0"/>
          <w:divBdr>
            <w:top w:val="none" w:sz="0" w:space="0" w:color="auto"/>
            <w:left w:val="none" w:sz="0" w:space="0" w:color="auto"/>
            <w:bottom w:val="none" w:sz="0" w:space="0" w:color="auto"/>
            <w:right w:val="none" w:sz="0" w:space="0" w:color="auto"/>
          </w:divBdr>
        </w:div>
      </w:divsChild>
    </w:div>
    <w:div w:id="2136831983">
      <w:marLeft w:val="0"/>
      <w:marRight w:val="0"/>
      <w:marTop w:val="0"/>
      <w:marBottom w:val="0"/>
      <w:divBdr>
        <w:top w:val="none" w:sz="0" w:space="0" w:color="auto"/>
        <w:left w:val="none" w:sz="0" w:space="0" w:color="auto"/>
        <w:bottom w:val="none" w:sz="0" w:space="0" w:color="auto"/>
        <w:right w:val="none" w:sz="0" w:space="0" w:color="auto"/>
      </w:divBdr>
      <w:divsChild>
        <w:div w:id="727459983">
          <w:marLeft w:val="0"/>
          <w:marRight w:val="0"/>
          <w:marTop w:val="0"/>
          <w:marBottom w:val="0"/>
          <w:divBdr>
            <w:top w:val="none" w:sz="0" w:space="0" w:color="auto"/>
            <w:left w:val="none" w:sz="0" w:space="0" w:color="auto"/>
            <w:bottom w:val="none" w:sz="0" w:space="0" w:color="auto"/>
            <w:right w:val="none" w:sz="0" w:space="0" w:color="auto"/>
          </w:divBdr>
        </w:div>
        <w:div w:id="938761303">
          <w:marLeft w:val="0"/>
          <w:marRight w:val="0"/>
          <w:marTop w:val="0"/>
          <w:marBottom w:val="0"/>
          <w:divBdr>
            <w:top w:val="none" w:sz="0" w:space="0" w:color="auto"/>
            <w:left w:val="none" w:sz="0" w:space="0" w:color="auto"/>
            <w:bottom w:val="none" w:sz="0" w:space="0" w:color="auto"/>
            <w:right w:val="none" w:sz="0" w:space="0" w:color="auto"/>
          </w:divBdr>
        </w:div>
      </w:divsChild>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image" Target="http://www.iowaabd.com/alcohol/images/abdblue.jpg" TargetMode="Externa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image" Target="http://www.iowaabd.com/alcohol/images/enewsbg.jpg" TargetMode="Externa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http://www.iowaabd.com/alcohol/images/enewsheader.jpg" TargetMode="External"/><Relationship Id="rId11" Type="http://schemas.openxmlformats.org/officeDocument/2006/relationships/oleObject" Target="embeddings/oleObject1.bin"/><Relationship Id="rId5" Type="http://schemas.openxmlformats.org/officeDocument/2006/relationships/hyperlink" Target="http://www.iowaabd.com/" TargetMode="External"/><Relationship Id="rId15" Type="http://schemas.openxmlformats.org/officeDocument/2006/relationships/oleObject" Target="embeddings/oleObject5.bin"/><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http://msnbcmedia.msn.com/j/msnbc/Components/Photos/040610/040610_lowcarb_VLarge_4p.vlarge.jpg" TargetMode="External"/><Relationship Id="rId14" Type="http://schemas.openxmlformats.org/officeDocument/2006/relationships/oleObject" Target="embeddings/oleObject4.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0</TotalTime>
  <Pages>4</Pages>
  <Words>2172</Words>
  <Characters>12385</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14528</CharactersWithSpaces>
  <SharedDoc>false</SharedDoc>
  <HLinks>
    <vt:vector size="54" baseType="variant">
      <vt:variant>
        <vt:i4>1900544</vt:i4>
      </vt:variant>
      <vt:variant>
        <vt:i4>21</vt:i4>
      </vt:variant>
      <vt:variant>
        <vt:i4>0</vt:i4>
      </vt:variant>
      <vt:variant>
        <vt:i4>5</vt:i4>
      </vt:variant>
      <vt:variant>
        <vt:lpwstr/>
      </vt:variant>
      <vt:variant>
        <vt:lpwstr>Fifth</vt:lpwstr>
      </vt:variant>
      <vt:variant>
        <vt:i4>7667815</vt:i4>
      </vt:variant>
      <vt:variant>
        <vt:i4>18</vt:i4>
      </vt:variant>
      <vt:variant>
        <vt:i4>0</vt:i4>
      </vt:variant>
      <vt:variant>
        <vt:i4>5</vt:i4>
      </vt:variant>
      <vt:variant>
        <vt:lpwstr/>
      </vt:variant>
      <vt:variant>
        <vt:lpwstr>Fourth</vt:lpwstr>
      </vt:variant>
      <vt:variant>
        <vt:i4>1703965</vt:i4>
      </vt:variant>
      <vt:variant>
        <vt:i4>15</vt:i4>
      </vt:variant>
      <vt:variant>
        <vt:i4>0</vt:i4>
      </vt:variant>
      <vt:variant>
        <vt:i4>5</vt:i4>
      </vt:variant>
      <vt:variant>
        <vt:lpwstr/>
      </vt:variant>
      <vt:variant>
        <vt:lpwstr>Third</vt:lpwstr>
      </vt:variant>
      <vt:variant>
        <vt:i4>7209086</vt:i4>
      </vt:variant>
      <vt:variant>
        <vt:i4>12</vt:i4>
      </vt:variant>
      <vt:variant>
        <vt:i4>0</vt:i4>
      </vt:variant>
      <vt:variant>
        <vt:i4>5</vt:i4>
      </vt:variant>
      <vt:variant>
        <vt:lpwstr/>
      </vt:variant>
      <vt:variant>
        <vt:lpwstr>Second</vt:lpwstr>
      </vt:variant>
      <vt:variant>
        <vt:i4>1703956</vt:i4>
      </vt:variant>
      <vt:variant>
        <vt:i4>9</vt:i4>
      </vt:variant>
      <vt:variant>
        <vt:i4>0</vt:i4>
      </vt:variant>
      <vt:variant>
        <vt:i4>5</vt:i4>
      </vt:variant>
      <vt:variant>
        <vt:lpwstr/>
      </vt:variant>
      <vt:variant>
        <vt:lpwstr>First</vt:lpwstr>
      </vt:variant>
      <vt:variant>
        <vt:i4>4063357</vt:i4>
      </vt:variant>
      <vt:variant>
        <vt:i4>0</vt:i4>
      </vt:variant>
      <vt:variant>
        <vt:i4>0</vt:i4>
      </vt:variant>
      <vt:variant>
        <vt:i4>5</vt:i4>
      </vt:variant>
      <vt:variant>
        <vt:lpwstr>http://www.iowaabd.com/</vt:lpwstr>
      </vt:variant>
      <vt:variant>
        <vt:lpwstr/>
      </vt:variant>
      <vt:variant>
        <vt:i4>5308418</vt:i4>
      </vt:variant>
      <vt:variant>
        <vt:i4>2183</vt:i4>
      </vt:variant>
      <vt:variant>
        <vt:i4>1025</vt:i4>
      </vt:variant>
      <vt:variant>
        <vt:i4>1</vt:i4>
      </vt:variant>
      <vt:variant>
        <vt:lpwstr>http://www.iowaabd.com/alcohol/images/enewsheader.jpg</vt:lpwstr>
      </vt:variant>
      <vt:variant>
        <vt:lpwstr/>
      </vt:variant>
      <vt:variant>
        <vt:i4>5308430</vt:i4>
      </vt:variant>
      <vt:variant>
        <vt:i4>2329</vt:i4>
      </vt:variant>
      <vt:variant>
        <vt:i4>1026</vt:i4>
      </vt:variant>
      <vt:variant>
        <vt:i4>1</vt:i4>
      </vt:variant>
      <vt:variant>
        <vt:lpwstr>http://www.iowaabd.com/alcohol/images/abdblue.jpg</vt:lpwstr>
      </vt:variant>
      <vt:variant>
        <vt:lpwstr/>
      </vt:variant>
      <vt:variant>
        <vt:i4>3932162</vt:i4>
      </vt:variant>
      <vt:variant>
        <vt:i4>2886</vt:i4>
      </vt:variant>
      <vt:variant>
        <vt:i4>1027</vt:i4>
      </vt:variant>
      <vt:variant>
        <vt:i4>1</vt:i4>
      </vt:variant>
      <vt:variant>
        <vt:lpwstr>http://msnbcmedia.msn.com/j/msnbc/Components/Photos/040610/040610_lowcarb_VLarge_4p.vlarge.jpg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Margaret Noon</dc:creator>
  <cp:keywords/>
  <dc:description/>
  <cp:lastModifiedBy>Margaret Noon</cp:lastModifiedBy>
  <cp:revision>2</cp:revision>
  <cp:lastPrinted>2004-07-09T21:38:00Z</cp:lastPrinted>
  <dcterms:created xsi:type="dcterms:W3CDTF">2009-02-17T21:03:00Z</dcterms:created>
  <dcterms:modified xsi:type="dcterms:W3CDTF">2009-02-17T21:03:00Z</dcterms:modified>
</cp:coreProperties>
</file>